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2CC0" w:rsidRPr="000018F6" w:rsidRDefault="009E2CC0" w:rsidP="009E2CC0">
      <w:pPr>
        <w:ind w:firstLine="720"/>
        <w:rPr>
          <w:i w:val="0"/>
          <w:lang w:val="sr-Cyrl-RS"/>
        </w:rPr>
      </w:pPr>
      <w:bookmarkStart w:id="0" w:name="_GoBack"/>
      <w:bookmarkEnd w:id="0"/>
    </w:p>
    <w:p w:rsidR="00327D40" w:rsidRPr="005A2469" w:rsidRDefault="00327D40" w:rsidP="004755BC">
      <w:pPr>
        <w:spacing w:line="276" w:lineRule="auto"/>
        <w:rPr>
          <w:i w:val="0"/>
          <w:lang w:val="sr-Cyrl-RS"/>
        </w:rPr>
      </w:pPr>
      <w:r w:rsidRPr="000018F6">
        <w:rPr>
          <w:i w:val="0"/>
          <w:lang w:val="sr-Cyrl-RS"/>
        </w:rPr>
        <w:t xml:space="preserve">УНИВЕРЗИТЕТ У БЕОГРАДУ </w:t>
      </w:r>
      <w:r>
        <w:rPr>
          <w:i w:val="0"/>
          <w:lang w:val="sr-Cyrl-RS"/>
        </w:rPr>
        <w:tab/>
      </w:r>
      <w:r>
        <w:rPr>
          <w:i w:val="0"/>
          <w:lang w:val="sr-Cyrl-RS"/>
        </w:rPr>
        <w:tab/>
      </w:r>
      <w:r>
        <w:rPr>
          <w:i w:val="0"/>
          <w:lang w:val="sr-Cyrl-RS"/>
        </w:rPr>
        <w:tab/>
      </w:r>
      <w:r>
        <w:rPr>
          <w:i w:val="0"/>
          <w:lang w:val="sr-Cyrl-RS"/>
        </w:rPr>
        <w:tab/>
      </w:r>
      <w:r>
        <w:rPr>
          <w:i w:val="0"/>
          <w:lang w:val="sr-Cyrl-RS"/>
        </w:rPr>
        <w:tab/>
      </w:r>
      <w:r w:rsidR="004755BC">
        <w:rPr>
          <w:i w:val="0"/>
          <w:lang w:val="sr-Cyrl-RS"/>
        </w:rPr>
        <w:tab/>
      </w:r>
      <w:r w:rsidRPr="005A2469">
        <w:rPr>
          <w:i w:val="0"/>
          <w:lang w:val="sr-Cyrl-RS"/>
        </w:rPr>
        <w:t>Београд,</w:t>
      </w:r>
      <w:r w:rsidR="00346042">
        <w:rPr>
          <w:i w:val="0"/>
          <w:lang w:val="sr-Latn-RS"/>
        </w:rPr>
        <w:t xml:space="preserve"> 6</w:t>
      </w:r>
      <w:r w:rsidR="00874000" w:rsidRPr="005A2469">
        <w:rPr>
          <w:i w:val="0"/>
          <w:lang w:val="sr-Cyrl-RS"/>
        </w:rPr>
        <w:t>.</w:t>
      </w:r>
      <w:r w:rsidR="005A2469" w:rsidRPr="005A2469">
        <w:rPr>
          <w:i w:val="0"/>
          <w:lang w:val="sr-Cyrl-RS"/>
        </w:rPr>
        <w:t xml:space="preserve"> </w:t>
      </w:r>
      <w:r w:rsidR="00346042">
        <w:rPr>
          <w:i w:val="0"/>
          <w:lang w:val="sr-Latn-RS"/>
        </w:rPr>
        <w:t>2</w:t>
      </w:r>
      <w:r w:rsidR="00874000" w:rsidRPr="005A2469">
        <w:rPr>
          <w:i w:val="0"/>
          <w:lang w:val="sr-Cyrl-RS"/>
        </w:rPr>
        <w:t>.</w:t>
      </w:r>
      <w:r w:rsidR="005A2469" w:rsidRPr="005A2469">
        <w:rPr>
          <w:i w:val="0"/>
          <w:lang w:val="sr-Cyrl-RS"/>
        </w:rPr>
        <w:t xml:space="preserve"> </w:t>
      </w:r>
      <w:r w:rsidR="00874000" w:rsidRPr="005A2469">
        <w:rPr>
          <w:i w:val="0"/>
          <w:lang w:val="sr-Cyrl-RS"/>
        </w:rPr>
        <w:t>202</w:t>
      </w:r>
      <w:r w:rsidR="00346042">
        <w:rPr>
          <w:i w:val="0"/>
          <w:lang w:val="sr-Latn-RS"/>
        </w:rPr>
        <w:t>6</w:t>
      </w:r>
      <w:r w:rsidRPr="005A2469">
        <w:rPr>
          <w:i w:val="0"/>
          <w:lang w:val="sr-Cyrl-RS"/>
        </w:rPr>
        <w:t>.</w:t>
      </w:r>
    </w:p>
    <w:p w:rsidR="009E2CC0" w:rsidRPr="000018F6" w:rsidRDefault="009E2CC0" w:rsidP="004755BC">
      <w:pPr>
        <w:spacing w:line="276" w:lineRule="auto"/>
        <w:rPr>
          <w:i w:val="0"/>
          <w:lang w:val="sr-Cyrl-RS"/>
        </w:rPr>
      </w:pPr>
      <w:r w:rsidRPr="000018F6">
        <w:rPr>
          <w:i w:val="0"/>
          <w:lang w:val="sr-Cyrl-RS"/>
        </w:rPr>
        <w:t xml:space="preserve">ФИЛОЗОФСКИ ФАКУЛТЕТ </w:t>
      </w:r>
      <w:r w:rsidRPr="000018F6">
        <w:rPr>
          <w:i w:val="0"/>
          <w:lang w:val="sr-Cyrl-RS"/>
        </w:rPr>
        <w:tab/>
      </w:r>
      <w:r w:rsidRPr="000018F6">
        <w:rPr>
          <w:i w:val="0"/>
          <w:lang w:val="sr-Cyrl-RS"/>
        </w:rPr>
        <w:tab/>
      </w:r>
      <w:r w:rsidRPr="000018F6">
        <w:rPr>
          <w:i w:val="0"/>
          <w:lang w:val="sr-Cyrl-RS"/>
        </w:rPr>
        <w:tab/>
      </w:r>
      <w:r w:rsidRPr="000018F6">
        <w:rPr>
          <w:i w:val="0"/>
          <w:lang w:val="sr-Cyrl-RS"/>
        </w:rPr>
        <w:tab/>
        <w:t xml:space="preserve"> </w:t>
      </w:r>
    </w:p>
    <w:p w:rsidR="009E2CC0" w:rsidRPr="000018F6" w:rsidRDefault="00327D40" w:rsidP="004755BC">
      <w:pPr>
        <w:spacing w:line="276" w:lineRule="auto"/>
        <w:rPr>
          <w:i w:val="0"/>
          <w:lang w:val="sr-Cyrl-RS"/>
        </w:rPr>
      </w:pPr>
      <w:r>
        <w:rPr>
          <w:i w:val="0"/>
          <w:lang w:val="sr-Cyrl-RS"/>
        </w:rPr>
        <w:t xml:space="preserve">ИЗБОРНО ВЕЋЕ </w:t>
      </w:r>
    </w:p>
    <w:p w:rsidR="009E2CC0" w:rsidRPr="000018F6" w:rsidRDefault="009E2CC0" w:rsidP="000018F6">
      <w:pPr>
        <w:spacing w:line="360" w:lineRule="auto"/>
        <w:rPr>
          <w:i w:val="0"/>
          <w:lang w:val="sr-Cyrl-RS"/>
        </w:rPr>
      </w:pPr>
    </w:p>
    <w:p w:rsidR="004755BC" w:rsidRDefault="004755BC" w:rsidP="00483541">
      <w:pPr>
        <w:spacing w:line="480" w:lineRule="auto"/>
        <w:jc w:val="center"/>
        <w:rPr>
          <w:i w:val="0"/>
          <w:lang w:val="sr-Cyrl-RS"/>
        </w:rPr>
      </w:pPr>
    </w:p>
    <w:p w:rsidR="000018F6" w:rsidRPr="000018F6" w:rsidRDefault="009E2CC0" w:rsidP="004755BC">
      <w:pPr>
        <w:spacing w:line="276" w:lineRule="auto"/>
        <w:jc w:val="center"/>
        <w:rPr>
          <w:i w:val="0"/>
          <w:lang w:val="sr-Latn-RS"/>
        </w:rPr>
      </w:pPr>
      <w:r w:rsidRPr="000018F6">
        <w:rPr>
          <w:i w:val="0"/>
          <w:lang w:val="sr-Cyrl-RS"/>
        </w:rPr>
        <w:t xml:space="preserve">ИЗВЕШТАЈ ЗА ИЗБОР У ЗВАЊЕ </w:t>
      </w:r>
    </w:p>
    <w:p w:rsidR="000018F6" w:rsidRPr="000018F6" w:rsidRDefault="00874000" w:rsidP="004755BC">
      <w:pPr>
        <w:spacing w:line="276" w:lineRule="auto"/>
        <w:jc w:val="center"/>
        <w:rPr>
          <w:i w:val="0"/>
          <w:lang w:val="sr-Cyrl-RS"/>
        </w:rPr>
      </w:pPr>
      <w:r w:rsidRPr="005A2469">
        <w:rPr>
          <w:b/>
          <w:i w:val="0"/>
          <w:lang w:val="sr-Cyrl-RS"/>
        </w:rPr>
        <w:t>ВАНРЕДНОГ ПРОФЕСОРА</w:t>
      </w:r>
      <w:r w:rsidR="009E2CC0" w:rsidRPr="000018F6">
        <w:rPr>
          <w:i w:val="0"/>
          <w:lang w:val="sr-Cyrl-RS"/>
        </w:rPr>
        <w:t xml:space="preserve"> ЗА УЖУ НАУЧНУ ОБЛАСТ </w:t>
      </w:r>
    </w:p>
    <w:p w:rsidR="009E2CC0" w:rsidRPr="000018F6" w:rsidRDefault="009E2CC0" w:rsidP="004755BC">
      <w:pPr>
        <w:spacing w:line="276" w:lineRule="auto"/>
        <w:jc w:val="center"/>
        <w:rPr>
          <w:b/>
          <w:i w:val="0"/>
          <w:lang w:val="sr-Cyrl-RS"/>
        </w:rPr>
      </w:pPr>
      <w:r w:rsidRPr="000018F6">
        <w:rPr>
          <w:b/>
          <w:i w:val="0"/>
          <w:lang w:val="sr-Cyrl-RS"/>
        </w:rPr>
        <w:t>НЕМАЧКИ ЈЕЗИК</w:t>
      </w:r>
    </w:p>
    <w:p w:rsidR="009E2CC0" w:rsidRPr="000018F6" w:rsidRDefault="009E2CC0" w:rsidP="000018F6">
      <w:pPr>
        <w:spacing w:line="360" w:lineRule="auto"/>
        <w:ind w:firstLine="720"/>
        <w:rPr>
          <w:i w:val="0"/>
          <w:lang w:val="sr-Cyrl-RS"/>
        </w:rPr>
      </w:pPr>
    </w:p>
    <w:p w:rsidR="009E2CC0" w:rsidRPr="000018F6" w:rsidRDefault="009E2CC0" w:rsidP="000F7372">
      <w:pPr>
        <w:spacing w:line="360" w:lineRule="auto"/>
        <w:ind w:firstLine="720"/>
        <w:jc w:val="both"/>
        <w:rPr>
          <w:i w:val="0"/>
          <w:lang w:val="sr-Cyrl-RS"/>
        </w:rPr>
      </w:pPr>
    </w:p>
    <w:p w:rsidR="007155D3" w:rsidRPr="000018F6" w:rsidRDefault="00A1403F" w:rsidP="000F7372">
      <w:pPr>
        <w:spacing w:line="360" w:lineRule="auto"/>
        <w:ind w:firstLine="720"/>
        <w:jc w:val="both"/>
        <w:rPr>
          <w:i w:val="0"/>
          <w:lang w:val="sr-Cyrl-RS"/>
        </w:rPr>
      </w:pPr>
      <w:r w:rsidRPr="000018F6">
        <w:rPr>
          <w:i w:val="0"/>
          <w:lang w:val="sr-Cyrl-RS"/>
        </w:rPr>
        <w:t xml:space="preserve">На седници </w:t>
      </w:r>
      <w:r w:rsidR="009E2CC0" w:rsidRPr="000018F6">
        <w:rPr>
          <w:i w:val="0"/>
          <w:lang w:val="sr-Cyrl-RS"/>
        </w:rPr>
        <w:t>Изборног</w:t>
      </w:r>
      <w:r w:rsidRPr="000018F6">
        <w:rPr>
          <w:i w:val="0"/>
          <w:lang w:val="sr-Cyrl-RS"/>
        </w:rPr>
        <w:t xml:space="preserve"> већа Филозофског факултета у Београду од </w:t>
      </w:r>
      <w:r w:rsidR="00346042">
        <w:rPr>
          <w:i w:val="0"/>
          <w:lang w:val="sr-Latn-RS"/>
        </w:rPr>
        <w:t>18. 12. 2025</w:t>
      </w:r>
      <w:r w:rsidR="009E2CC0" w:rsidRPr="00E47D8C">
        <w:rPr>
          <w:i w:val="0"/>
          <w:lang w:val="sr-Cyrl-RS"/>
        </w:rPr>
        <w:t xml:space="preserve">. </w:t>
      </w:r>
      <w:r w:rsidR="009E2CC0" w:rsidRPr="000018F6">
        <w:rPr>
          <w:i w:val="0"/>
          <w:lang w:val="sr-Cyrl-RS"/>
        </w:rPr>
        <w:t>године</w:t>
      </w:r>
      <w:r w:rsidRPr="000018F6">
        <w:rPr>
          <w:i w:val="0"/>
          <w:lang w:val="sr-Cyrl-RS"/>
        </w:rPr>
        <w:t xml:space="preserve"> именован</w:t>
      </w:r>
      <w:r w:rsidR="00346042">
        <w:rPr>
          <w:i w:val="0"/>
          <w:lang w:val="sr-Cyrl-RS"/>
        </w:rPr>
        <w:t>и</w:t>
      </w:r>
      <w:r w:rsidRPr="000018F6">
        <w:rPr>
          <w:i w:val="0"/>
          <w:lang w:val="sr-Cyrl-RS"/>
        </w:rPr>
        <w:t xml:space="preserve"> смо у комисију за </w:t>
      </w:r>
      <w:r w:rsidR="00327D40">
        <w:rPr>
          <w:i w:val="0"/>
          <w:lang w:val="sr-Cyrl-RS"/>
        </w:rPr>
        <w:t xml:space="preserve">припрему реферата за </w:t>
      </w:r>
      <w:r w:rsidR="009E2CC0" w:rsidRPr="000018F6">
        <w:rPr>
          <w:i w:val="0"/>
          <w:lang w:val="sr-Cyrl-RS"/>
        </w:rPr>
        <w:t xml:space="preserve">избор </w:t>
      </w:r>
      <w:r w:rsidR="00874000" w:rsidRPr="00E47D8C">
        <w:rPr>
          <w:b/>
          <w:i w:val="0"/>
          <w:lang w:val="sr-Cyrl-RS"/>
        </w:rPr>
        <w:t>ванредног професора</w:t>
      </w:r>
      <w:r w:rsidR="009E2CC0" w:rsidRPr="00874000">
        <w:rPr>
          <w:i w:val="0"/>
          <w:color w:val="FF0000"/>
          <w:lang w:val="sr-Cyrl-RS"/>
        </w:rPr>
        <w:t xml:space="preserve"> </w:t>
      </w:r>
      <w:r w:rsidR="009E2CC0" w:rsidRPr="004755BC">
        <w:rPr>
          <w:b/>
          <w:bCs/>
          <w:i w:val="0"/>
          <w:lang w:val="sr-Cyrl-RS"/>
        </w:rPr>
        <w:t>за ужу научну област Немачки језик</w:t>
      </w:r>
      <w:r w:rsidR="009E2CC0" w:rsidRPr="000018F6">
        <w:rPr>
          <w:i w:val="0"/>
          <w:lang w:val="sr-Cyrl-RS"/>
        </w:rPr>
        <w:t xml:space="preserve">. </w:t>
      </w:r>
      <w:r w:rsidR="00327D40">
        <w:rPr>
          <w:i w:val="0"/>
          <w:lang w:val="sr-Cyrl-RS"/>
        </w:rPr>
        <w:t>Част нам је да В</w:t>
      </w:r>
      <w:r w:rsidR="009E2CC0" w:rsidRPr="000018F6">
        <w:rPr>
          <w:i w:val="0"/>
          <w:lang w:val="sr-Cyrl-RS"/>
        </w:rPr>
        <w:t xml:space="preserve">ећу </w:t>
      </w:r>
      <w:r w:rsidR="00327D40">
        <w:rPr>
          <w:i w:val="0"/>
          <w:lang w:val="sr-Cyrl-RS"/>
        </w:rPr>
        <w:t xml:space="preserve">можемо поднети </w:t>
      </w:r>
      <w:r w:rsidR="009E2CC0" w:rsidRPr="000018F6">
        <w:rPr>
          <w:i w:val="0"/>
          <w:lang w:val="sr-Cyrl-RS"/>
        </w:rPr>
        <w:t>следећи извештај</w:t>
      </w:r>
      <w:r w:rsidR="004755BC">
        <w:rPr>
          <w:i w:val="0"/>
          <w:lang w:val="sr-Cyrl-RS"/>
        </w:rPr>
        <w:t>.</w:t>
      </w:r>
      <w:r w:rsidR="009E2CC0" w:rsidRPr="000018F6">
        <w:rPr>
          <w:i w:val="0"/>
          <w:lang w:val="sr-Cyrl-RS"/>
        </w:rPr>
        <w:t xml:space="preserve"> </w:t>
      </w:r>
    </w:p>
    <w:p w:rsidR="009E2CC0" w:rsidRPr="000018F6" w:rsidRDefault="009E2CC0" w:rsidP="000F7372">
      <w:pPr>
        <w:spacing w:line="360" w:lineRule="auto"/>
        <w:jc w:val="both"/>
        <w:rPr>
          <w:i w:val="0"/>
          <w:lang w:val="sr-Cyrl-RS"/>
        </w:rPr>
      </w:pPr>
    </w:p>
    <w:p w:rsidR="009E2CC0" w:rsidRDefault="009E2CC0" w:rsidP="000F7372">
      <w:pPr>
        <w:spacing w:line="360" w:lineRule="auto"/>
        <w:ind w:firstLine="720"/>
        <w:jc w:val="both"/>
        <w:rPr>
          <w:i w:val="0"/>
          <w:lang w:val="sr-Cyrl-RS"/>
        </w:rPr>
      </w:pPr>
      <w:r w:rsidRPr="000018F6">
        <w:rPr>
          <w:i w:val="0"/>
          <w:lang w:val="sr-Cyrl-RS"/>
        </w:rPr>
        <w:t xml:space="preserve">На конкурс објављен у Огласним новинама Националне службе за запошљавање </w:t>
      </w:r>
      <w:r w:rsidRPr="00E47D8C">
        <w:rPr>
          <w:i w:val="0"/>
          <w:lang w:val="sr-Cyrl-RS"/>
        </w:rPr>
        <w:t>„Послови“</w:t>
      </w:r>
      <w:r w:rsidR="00346042">
        <w:rPr>
          <w:i w:val="0"/>
          <w:lang w:val="sr-Cyrl-RS"/>
        </w:rPr>
        <w:t>, на сајту Факултет и на сајту Универзитета у Београду 31. 12. 2025</w:t>
      </w:r>
      <w:r w:rsidR="00874000" w:rsidRPr="00E47D8C">
        <w:rPr>
          <w:i w:val="0"/>
          <w:noProof/>
          <w:szCs w:val="24"/>
          <w:lang w:val="sr-Cyrl-CS"/>
        </w:rPr>
        <w:t>. године</w:t>
      </w:r>
      <w:r w:rsidR="00874000" w:rsidRPr="00E47D8C">
        <w:rPr>
          <w:i w:val="0"/>
          <w:lang w:val="sr-Cyrl-RS"/>
        </w:rPr>
        <w:t xml:space="preserve"> </w:t>
      </w:r>
      <w:r w:rsidR="00683AE8">
        <w:rPr>
          <w:i w:val="0"/>
          <w:lang w:val="sr-Cyrl-RS"/>
        </w:rPr>
        <w:t>јавила се једна</w:t>
      </w:r>
      <w:r w:rsidRPr="000018F6">
        <w:rPr>
          <w:i w:val="0"/>
          <w:lang w:val="sr-Cyrl-RS"/>
        </w:rPr>
        <w:t xml:space="preserve"> кандидаткињ</w:t>
      </w:r>
      <w:r w:rsidR="00683AE8">
        <w:rPr>
          <w:i w:val="0"/>
          <w:lang w:val="sr-Cyrl-RS"/>
        </w:rPr>
        <w:t>а</w:t>
      </w:r>
      <w:r w:rsidRPr="000018F6">
        <w:rPr>
          <w:i w:val="0"/>
          <w:lang w:val="sr-Cyrl-RS"/>
        </w:rPr>
        <w:t xml:space="preserve">, </w:t>
      </w:r>
      <w:r w:rsidR="00683AE8">
        <w:rPr>
          <w:i w:val="0"/>
          <w:lang w:val="sr-Cyrl-RS"/>
        </w:rPr>
        <w:t xml:space="preserve"> ванредни професор</w:t>
      </w:r>
      <w:r w:rsidR="00E47D8C">
        <w:rPr>
          <w:i w:val="0"/>
          <w:lang w:val="sr-Cyrl-RS"/>
        </w:rPr>
        <w:t xml:space="preserve"> др </w:t>
      </w:r>
      <w:r w:rsidRPr="000018F6">
        <w:rPr>
          <w:i w:val="0"/>
          <w:lang w:val="sr-Cyrl-RS"/>
        </w:rPr>
        <w:t>Катарин</w:t>
      </w:r>
      <w:r w:rsidR="00683AE8">
        <w:rPr>
          <w:i w:val="0"/>
          <w:lang w:val="sr-Cyrl-RS"/>
        </w:rPr>
        <w:t>а Кржељ.</w:t>
      </w:r>
    </w:p>
    <w:p w:rsidR="00E47D8C" w:rsidRDefault="00E47D8C" w:rsidP="000F7372">
      <w:pPr>
        <w:spacing w:line="360" w:lineRule="auto"/>
        <w:ind w:firstLine="720"/>
        <w:jc w:val="both"/>
        <w:rPr>
          <w:i w:val="0"/>
          <w:lang w:val="sr-Cyrl-RS"/>
        </w:rPr>
      </w:pPr>
    </w:p>
    <w:p w:rsidR="00483541" w:rsidRPr="000018F6" w:rsidRDefault="0084781D" w:rsidP="004755BC">
      <w:pPr>
        <w:spacing w:line="360" w:lineRule="auto"/>
        <w:ind w:firstLine="720"/>
        <w:jc w:val="both"/>
        <w:rPr>
          <w:i w:val="0"/>
          <w:szCs w:val="24"/>
          <w:lang w:val="sr-Cyrl-CS"/>
        </w:rPr>
      </w:pPr>
      <w:r>
        <w:rPr>
          <w:i w:val="0"/>
          <w:lang w:val="sr-Cyrl-RS"/>
        </w:rPr>
        <w:t xml:space="preserve">Катарина Кржељ је </w:t>
      </w:r>
      <w:r w:rsidR="009E2CC0" w:rsidRPr="000018F6">
        <w:rPr>
          <w:i w:val="0"/>
          <w:lang w:val="sr-Cyrl-RS"/>
        </w:rPr>
        <w:t xml:space="preserve">рођена 1967. године у Земуну. Основну и средњу школу завршила је у Земуну и у Франкфурту на Мајни (СР Немачка). На Филолошком факултету у Београду стекла је звање професора немачког језика и књижевности. Магистрирала је на Факултету драмских уметности Универзитета уметности у Београду, одбранивши 2003. године рад из области театрологије – менаџмента и анимације у култури, на тему </w:t>
      </w:r>
      <w:r w:rsidR="009E2CC0" w:rsidRPr="000018F6">
        <w:rPr>
          <w:lang w:val="sr-Cyrl-RS"/>
        </w:rPr>
        <w:t xml:space="preserve">Херман Глазер као креатор културне политике и културног </w:t>
      </w:r>
      <w:r w:rsidR="009E2CC0" w:rsidRPr="000018F6">
        <w:rPr>
          <w:szCs w:val="24"/>
          <w:lang w:val="sr-Cyrl-RS"/>
        </w:rPr>
        <w:t>мен</w:t>
      </w:r>
      <w:r>
        <w:rPr>
          <w:szCs w:val="24"/>
          <w:lang w:val="sr-Cyrl-RS"/>
        </w:rPr>
        <w:t>а</w:t>
      </w:r>
      <w:r w:rsidR="009E2CC0" w:rsidRPr="000018F6">
        <w:rPr>
          <w:szCs w:val="24"/>
          <w:lang w:val="sr-Cyrl-RS"/>
        </w:rPr>
        <w:t>џмента града Нирнберга</w:t>
      </w:r>
      <w:r w:rsidR="009E2CC0" w:rsidRPr="000018F6">
        <w:rPr>
          <w:i w:val="0"/>
          <w:szCs w:val="24"/>
          <w:lang w:val="sr-Cyrl-RS"/>
        </w:rPr>
        <w:t>; менторка при изради овог рада била је проф. др Милена Драгићевић</w:t>
      </w:r>
      <w:r>
        <w:rPr>
          <w:i w:val="0"/>
          <w:szCs w:val="24"/>
          <w:lang w:val="sr-Cyrl-RS"/>
        </w:rPr>
        <w:t xml:space="preserve"> </w:t>
      </w:r>
      <w:r w:rsidR="009E2CC0" w:rsidRPr="000018F6">
        <w:rPr>
          <w:i w:val="0"/>
          <w:szCs w:val="24"/>
          <w:lang w:val="sr-Cyrl-RS"/>
        </w:rPr>
        <w:t xml:space="preserve">Шешић. Године 2014. </w:t>
      </w:r>
      <w:r w:rsidR="000018F6" w:rsidRPr="000018F6">
        <w:rPr>
          <w:i w:val="0"/>
          <w:szCs w:val="24"/>
          <w:lang w:val="sr-Cyrl-CS"/>
        </w:rPr>
        <w:t>на Филолошком факултету Универзитета у Београду</w:t>
      </w:r>
      <w:r w:rsidR="000018F6" w:rsidRPr="000018F6">
        <w:rPr>
          <w:i w:val="0"/>
          <w:szCs w:val="24"/>
          <w:lang w:val="sr-Latn-RS"/>
        </w:rPr>
        <w:t xml:space="preserve"> o</w:t>
      </w:r>
      <w:r w:rsidR="009E2CC0" w:rsidRPr="000018F6">
        <w:rPr>
          <w:i w:val="0"/>
          <w:szCs w:val="24"/>
          <w:lang w:val="sr-Cyrl-RS"/>
        </w:rPr>
        <w:t xml:space="preserve">дбранила је докторску дисертацију под насловом </w:t>
      </w:r>
      <w:r w:rsidR="009E2CC0" w:rsidRPr="000018F6">
        <w:rPr>
          <w:szCs w:val="24"/>
          <w:lang w:val="sr-Cyrl-CS"/>
        </w:rPr>
        <w:t>Лингвопрагмaтикa немачког језика на нефилолошким факултетима</w:t>
      </w:r>
      <w:r w:rsidR="009E2CC0" w:rsidRPr="000018F6">
        <w:rPr>
          <w:i w:val="0"/>
          <w:szCs w:val="24"/>
          <w:lang w:val="sr-Cyrl-CS"/>
        </w:rPr>
        <w:t xml:space="preserve"> (менторка проф. др Оливера Дурбаба), стекавши звање доктора филолошких наука. </w:t>
      </w:r>
    </w:p>
    <w:p w:rsidR="00483541" w:rsidRPr="000018F6" w:rsidRDefault="00683AE8" w:rsidP="004755BC">
      <w:pPr>
        <w:spacing w:line="360" w:lineRule="auto"/>
        <w:ind w:firstLine="720"/>
        <w:jc w:val="both"/>
        <w:rPr>
          <w:i w:val="0"/>
          <w:szCs w:val="24"/>
          <w:lang w:val="sr-Cyrl-CS"/>
        </w:rPr>
      </w:pPr>
      <w:r>
        <w:rPr>
          <w:i w:val="0"/>
          <w:szCs w:val="24"/>
          <w:lang w:val="sr-Cyrl-CS"/>
        </w:rPr>
        <w:t>Проф</w:t>
      </w:r>
      <w:r w:rsidR="00744180">
        <w:rPr>
          <w:i w:val="0"/>
          <w:szCs w:val="24"/>
          <w:lang w:val="sr-Cyrl-CS"/>
        </w:rPr>
        <w:t>. д</w:t>
      </w:r>
      <w:r w:rsidR="009E2CC0" w:rsidRPr="000018F6">
        <w:rPr>
          <w:i w:val="0"/>
          <w:szCs w:val="24"/>
          <w:lang w:val="sr-Cyrl-CS"/>
        </w:rPr>
        <w:t>р Катарина Кржељ била је запослена на Учитељском факултету Универзитета у Београду (1994</w:t>
      </w:r>
      <w:r w:rsidR="00384887">
        <w:rPr>
          <w:i w:val="0"/>
          <w:szCs w:val="24"/>
          <w:lang w:val="sr-Cyrl-CS"/>
        </w:rPr>
        <w:sym w:font="Symbol" w:char="F02D"/>
      </w:r>
      <w:r w:rsidR="009E2CC0" w:rsidRPr="000018F6">
        <w:rPr>
          <w:i w:val="0"/>
          <w:szCs w:val="24"/>
          <w:lang w:val="sr-Cyrl-CS"/>
        </w:rPr>
        <w:t>1998). Од 1998. запослена је на Филозофском факултету Универзитета у Београду</w:t>
      </w:r>
      <w:r w:rsidR="00483541">
        <w:rPr>
          <w:i w:val="0"/>
          <w:szCs w:val="24"/>
          <w:lang w:val="sr-Cyrl-CS"/>
        </w:rPr>
        <w:t>, најпре у звању предавача за немачки језик (1998</w:t>
      </w:r>
      <w:r w:rsidR="00384887">
        <w:rPr>
          <w:i w:val="0"/>
          <w:szCs w:val="24"/>
          <w:lang w:val="sr-Cyrl-CS"/>
        </w:rPr>
        <w:sym w:font="Symbol" w:char="F02D"/>
      </w:r>
      <w:r w:rsidR="00483541">
        <w:rPr>
          <w:i w:val="0"/>
          <w:szCs w:val="24"/>
          <w:lang w:val="sr-Cyrl-CS"/>
        </w:rPr>
        <w:t>2004)</w:t>
      </w:r>
      <w:r w:rsidR="00D8722B">
        <w:rPr>
          <w:i w:val="0"/>
          <w:szCs w:val="24"/>
          <w:lang w:val="sr-Cyrl-CS"/>
        </w:rPr>
        <w:t>,</w:t>
      </w:r>
      <w:r w:rsidR="00483541">
        <w:rPr>
          <w:i w:val="0"/>
          <w:szCs w:val="24"/>
          <w:lang w:val="sr-Cyrl-CS"/>
        </w:rPr>
        <w:t xml:space="preserve"> вишег </w:t>
      </w:r>
      <w:r w:rsidR="00483541">
        <w:rPr>
          <w:i w:val="0"/>
          <w:szCs w:val="24"/>
          <w:lang w:val="sr-Cyrl-CS"/>
        </w:rPr>
        <w:lastRenderedPageBreak/>
        <w:t>предавача за немачки језик (2004</w:t>
      </w:r>
      <w:r w:rsidR="00384887">
        <w:rPr>
          <w:i w:val="0"/>
          <w:szCs w:val="24"/>
          <w:lang w:val="sr-Cyrl-CS"/>
        </w:rPr>
        <w:sym w:font="Symbol" w:char="F02D"/>
      </w:r>
      <w:r w:rsidR="00483541">
        <w:rPr>
          <w:i w:val="0"/>
          <w:szCs w:val="24"/>
          <w:lang w:val="sr-Cyrl-CS"/>
        </w:rPr>
        <w:t>2010)</w:t>
      </w:r>
      <w:r w:rsidR="00384887">
        <w:rPr>
          <w:i w:val="0"/>
          <w:szCs w:val="24"/>
          <w:lang w:val="sr-Cyrl-CS"/>
        </w:rPr>
        <w:t xml:space="preserve"> и</w:t>
      </w:r>
      <w:r w:rsidR="00483541">
        <w:rPr>
          <w:i w:val="0"/>
          <w:szCs w:val="24"/>
          <w:lang w:val="sr-Cyrl-CS"/>
        </w:rPr>
        <w:t xml:space="preserve"> наставника немачког језика</w:t>
      </w:r>
      <w:r w:rsidR="00D8722B" w:rsidRPr="00D8722B">
        <w:rPr>
          <w:i w:val="0"/>
          <w:szCs w:val="24"/>
          <w:lang w:val="sr-Cyrl-CS"/>
        </w:rPr>
        <w:t xml:space="preserve"> </w:t>
      </w:r>
      <w:r w:rsidR="00D8722B">
        <w:rPr>
          <w:i w:val="0"/>
          <w:szCs w:val="24"/>
          <w:lang w:val="sr-Cyrl-CS"/>
        </w:rPr>
        <w:t>(2010</w:t>
      </w:r>
      <w:r w:rsidR="00384887">
        <w:rPr>
          <w:i w:val="0"/>
          <w:szCs w:val="24"/>
          <w:lang w:val="sr-Cyrl-CS"/>
        </w:rPr>
        <w:sym w:font="Symbol" w:char="F02D"/>
      </w:r>
      <w:r w:rsidR="00D8722B">
        <w:rPr>
          <w:i w:val="0"/>
          <w:szCs w:val="24"/>
          <w:lang w:val="sr-Cyrl-CS"/>
        </w:rPr>
        <w:t>2014)</w:t>
      </w:r>
      <w:r w:rsidR="00483541">
        <w:rPr>
          <w:i w:val="0"/>
          <w:szCs w:val="24"/>
          <w:lang w:val="sr-Cyrl-CS"/>
        </w:rPr>
        <w:t xml:space="preserve">. </w:t>
      </w:r>
      <w:r w:rsidR="00384887">
        <w:rPr>
          <w:i w:val="0"/>
          <w:szCs w:val="24"/>
          <w:lang w:val="sr-Cyrl-CS"/>
        </w:rPr>
        <w:t>У звање доцента изабрана је</w:t>
      </w:r>
      <w:r w:rsidR="00D8722B">
        <w:rPr>
          <w:i w:val="0"/>
          <w:szCs w:val="24"/>
          <w:lang w:val="sr-Cyrl-CS"/>
        </w:rPr>
        <w:t xml:space="preserve"> 2014</w:t>
      </w:r>
      <w:r w:rsidR="00384887">
        <w:rPr>
          <w:i w:val="0"/>
          <w:szCs w:val="24"/>
          <w:lang w:val="sr-Cyrl-CS"/>
        </w:rPr>
        <w:t>, а реизабрана је 2019.</w:t>
      </w:r>
      <w:r w:rsidR="00D8722B">
        <w:rPr>
          <w:i w:val="0"/>
          <w:szCs w:val="24"/>
          <w:lang w:val="sr-Cyrl-CS"/>
        </w:rPr>
        <w:t xml:space="preserve"> године</w:t>
      </w:r>
      <w:r w:rsidR="00384887">
        <w:rPr>
          <w:i w:val="0"/>
          <w:szCs w:val="24"/>
          <w:lang w:val="sr-Cyrl-CS"/>
        </w:rPr>
        <w:t>, да би 2021. била изабрана у звање ванредно</w:t>
      </w:r>
      <w:r w:rsidR="001B2833">
        <w:rPr>
          <w:i w:val="0"/>
          <w:szCs w:val="24"/>
          <w:lang w:val="sr-Cyrl-CS"/>
        </w:rPr>
        <w:t>г</w:t>
      </w:r>
      <w:r w:rsidR="00384887">
        <w:rPr>
          <w:i w:val="0"/>
          <w:szCs w:val="24"/>
          <w:lang w:val="sr-Cyrl-CS"/>
        </w:rPr>
        <w:t xml:space="preserve"> професора. Предаје </w:t>
      </w:r>
      <w:r w:rsidR="00D8722B">
        <w:rPr>
          <w:i w:val="0"/>
          <w:szCs w:val="24"/>
          <w:lang w:val="sr-Cyrl-CS"/>
        </w:rPr>
        <w:t>предмете</w:t>
      </w:r>
      <w:r w:rsidR="00D8722B" w:rsidRPr="00D8722B">
        <w:rPr>
          <w:i w:val="0"/>
          <w:szCs w:val="24"/>
          <w:lang w:val="sr-Cyrl-CS"/>
        </w:rPr>
        <w:t xml:space="preserve"> Немачки језик</w:t>
      </w:r>
      <w:r w:rsidR="00D8722B">
        <w:rPr>
          <w:i w:val="0"/>
          <w:szCs w:val="24"/>
          <w:lang w:val="sr-Cyrl-CS"/>
        </w:rPr>
        <w:t xml:space="preserve"> 1 и Немачки језик 2 </w:t>
      </w:r>
      <w:r w:rsidR="00D8722B" w:rsidRPr="00D8722B">
        <w:rPr>
          <w:i w:val="0"/>
          <w:szCs w:val="24"/>
          <w:lang w:val="sr-Cyrl-CS"/>
        </w:rPr>
        <w:t>студентима свих одељења Филозофског факултета у Београду.</w:t>
      </w:r>
      <w:r w:rsidR="00384887">
        <w:rPr>
          <w:i w:val="0"/>
          <w:szCs w:val="24"/>
          <w:lang w:val="sr-Cyrl-CS"/>
        </w:rPr>
        <w:t xml:space="preserve"> </w:t>
      </w:r>
      <w:r w:rsidR="00CC356C">
        <w:rPr>
          <w:i w:val="0"/>
          <w:szCs w:val="24"/>
          <w:lang w:val="sr-Cyrl-CS"/>
        </w:rPr>
        <w:t xml:space="preserve">У </w:t>
      </w:r>
      <w:r w:rsidR="00A07369" w:rsidRPr="00A07369">
        <w:rPr>
          <w:i w:val="0"/>
          <w:szCs w:val="24"/>
          <w:lang w:val="sr-Cyrl-CS"/>
        </w:rPr>
        <w:t>последње четири године просечне оцене студентскoг вредновања педагошког рада наста</w:t>
      </w:r>
      <w:r>
        <w:rPr>
          <w:i w:val="0"/>
          <w:szCs w:val="24"/>
          <w:lang w:val="sr-Cyrl-CS"/>
        </w:rPr>
        <w:t>вника за ове предмете је 4.85</w:t>
      </w:r>
      <w:r w:rsidR="00A07369" w:rsidRPr="00A07369">
        <w:rPr>
          <w:i w:val="0"/>
          <w:szCs w:val="24"/>
          <w:lang w:val="sr-Cyrl-CS"/>
        </w:rPr>
        <w:t>.</w:t>
      </w:r>
    </w:p>
    <w:p w:rsidR="000018F6" w:rsidRPr="00CC356C" w:rsidRDefault="000018F6" w:rsidP="000F7372">
      <w:pPr>
        <w:spacing w:line="360" w:lineRule="auto"/>
        <w:ind w:firstLine="720"/>
        <w:jc w:val="both"/>
        <w:rPr>
          <w:i w:val="0"/>
          <w:szCs w:val="24"/>
          <w:lang w:val="sr-Cyrl-RS"/>
        </w:rPr>
      </w:pPr>
      <w:r w:rsidRPr="000018F6">
        <w:rPr>
          <w:i w:val="0"/>
          <w:szCs w:val="24"/>
          <w:lang w:val="sr-Cyrl-CS"/>
        </w:rPr>
        <w:t xml:space="preserve">Кандидаткиња је </w:t>
      </w:r>
      <w:r w:rsidR="00744180">
        <w:rPr>
          <w:i w:val="0"/>
          <w:szCs w:val="24"/>
          <w:lang w:val="sr-Cyrl-CS"/>
        </w:rPr>
        <w:t xml:space="preserve">у протеклих двадесетак година била учесница читавог низа </w:t>
      </w:r>
      <w:r w:rsidRPr="000018F6">
        <w:rPr>
          <w:i w:val="0"/>
          <w:szCs w:val="24"/>
          <w:lang w:val="sr-Cyrl-CS"/>
        </w:rPr>
        <w:t xml:space="preserve">програма </w:t>
      </w:r>
      <w:r w:rsidR="00384887">
        <w:rPr>
          <w:i w:val="0"/>
          <w:szCs w:val="24"/>
          <w:lang w:val="sr-Cyrl-CS"/>
        </w:rPr>
        <w:t xml:space="preserve">за </w:t>
      </w:r>
      <w:r w:rsidRPr="000018F6">
        <w:rPr>
          <w:i w:val="0"/>
          <w:szCs w:val="24"/>
          <w:lang w:val="sr-Cyrl-CS"/>
        </w:rPr>
        <w:t>стручно усавршавањ</w:t>
      </w:r>
      <w:r w:rsidR="00384887">
        <w:rPr>
          <w:i w:val="0"/>
          <w:szCs w:val="24"/>
          <w:lang w:val="sr-Cyrl-CS"/>
        </w:rPr>
        <w:t>е</w:t>
      </w:r>
      <w:r w:rsidRPr="000018F6">
        <w:rPr>
          <w:i w:val="0"/>
          <w:szCs w:val="24"/>
          <w:lang w:val="sr-Cyrl-CS"/>
        </w:rPr>
        <w:t xml:space="preserve"> наставника немач</w:t>
      </w:r>
      <w:r w:rsidR="00CC356C">
        <w:rPr>
          <w:i w:val="0"/>
          <w:szCs w:val="24"/>
          <w:lang w:val="sr-Cyrl-CS"/>
        </w:rPr>
        <w:t xml:space="preserve">ког језика из области дидактике и </w:t>
      </w:r>
      <w:r w:rsidRPr="000018F6">
        <w:rPr>
          <w:i w:val="0"/>
          <w:szCs w:val="24"/>
          <w:lang w:val="sr-Cyrl-CS"/>
        </w:rPr>
        <w:t>методике наставе</w:t>
      </w:r>
      <w:r w:rsidR="00CC356C">
        <w:rPr>
          <w:i w:val="0"/>
          <w:szCs w:val="24"/>
          <w:lang w:val="sr-Cyrl-CS"/>
        </w:rPr>
        <w:t xml:space="preserve"> немачког језика</w:t>
      </w:r>
      <w:r w:rsidRPr="000018F6">
        <w:rPr>
          <w:i w:val="0"/>
          <w:szCs w:val="24"/>
          <w:lang w:val="sr-Cyrl-CS"/>
        </w:rPr>
        <w:t>, у организацији немачких и аустријских организација (</w:t>
      </w:r>
      <w:r w:rsidRPr="000018F6">
        <w:rPr>
          <w:i w:val="0"/>
          <w:szCs w:val="24"/>
          <w:lang w:val="sr-Latn-RS"/>
        </w:rPr>
        <w:t>Goethe-Institut, KulturKontakt</w:t>
      </w:r>
      <w:r w:rsidRPr="000018F6">
        <w:rPr>
          <w:i w:val="0"/>
          <w:szCs w:val="24"/>
          <w:lang w:val="sr-Cyrl-RS"/>
        </w:rPr>
        <w:t>,</w:t>
      </w:r>
      <w:r w:rsidRPr="000018F6">
        <w:rPr>
          <w:i w:val="0"/>
          <w:szCs w:val="24"/>
          <w:lang w:val="sr-Latn-RS"/>
        </w:rPr>
        <w:t xml:space="preserve"> VBZ</w:t>
      </w:r>
      <w:r w:rsidR="00CC356C">
        <w:rPr>
          <w:i w:val="0"/>
          <w:szCs w:val="24"/>
          <w:lang w:val="sr-Cyrl-CS"/>
        </w:rPr>
        <w:t xml:space="preserve">), </w:t>
      </w:r>
      <w:r w:rsidRPr="000018F6">
        <w:rPr>
          <w:i w:val="0"/>
          <w:szCs w:val="24"/>
          <w:lang w:val="sr-Cyrl-CS"/>
        </w:rPr>
        <w:t xml:space="preserve">као и Министарства просвете Републике Србије. Од 2000. </w:t>
      </w:r>
      <w:r w:rsidRPr="000018F6">
        <w:rPr>
          <w:i w:val="0"/>
          <w:szCs w:val="24"/>
          <w:lang w:val="sr-Cyrl-RS"/>
        </w:rPr>
        <w:t>г</w:t>
      </w:r>
      <w:r w:rsidRPr="000018F6">
        <w:rPr>
          <w:i w:val="0"/>
          <w:szCs w:val="24"/>
          <w:lang w:val="sr-Cyrl-CS"/>
        </w:rPr>
        <w:t xml:space="preserve">одине самостално изводи семинаре из </w:t>
      </w:r>
      <w:r w:rsidR="00CC356C">
        <w:rPr>
          <w:i w:val="0"/>
          <w:szCs w:val="24"/>
          <w:lang w:val="sr-Cyrl-CS"/>
        </w:rPr>
        <w:t xml:space="preserve">дидактике и </w:t>
      </w:r>
      <w:r w:rsidRPr="000018F6">
        <w:rPr>
          <w:i w:val="0"/>
          <w:szCs w:val="24"/>
          <w:lang w:val="sr-Cyrl-CS"/>
        </w:rPr>
        <w:t xml:space="preserve">методике наставе немачког језика, у својству </w:t>
      </w:r>
      <w:r w:rsidR="00EB7037">
        <w:rPr>
          <w:i w:val="0"/>
          <w:szCs w:val="24"/>
          <w:lang w:val="sr-Cyrl-CS"/>
        </w:rPr>
        <w:t xml:space="preserve">ауторке, </w:t>
      </w:r>
      <w:r w:rsidRPr="000018F6">
        <w:rPr>
          <w:i w:val="0"/>
          <w:szCs w:val="24"/>
          <w:lang w:val="sr-Cyrl-CS"/>
        </w:rPr>
        <w:t>инструктор</w:t>
      </w:r>
      <w:r w:rsidR="00EB7037">
        <w:rPr>
          <w:i w:val="0"/>
          <w:szCs w:val="24"/>
          <w:lang w:val="sr-Cyrl-CS"/>
        </w:rPr>
        <w:t>ке</w:t>
      </w:r>
      <w:r w:rsidR="00744180">
        <w:rPr>
          <w:i w:val="0"/>
          <w:szCs w:val="24"/>
          <w:lang w:val="sr-Cyrl-CS"/>
        </w:rPr>
        <w:t xml:space="preserve"> и тутор</w:t>
      </w:r>
      <w:r w:rsidR="00EB7037">
        <w:rPr>
          <w:i w:val="0"/>
          <w:szCs w:val="24"/>
          <w:lang w:val="sr-Cyrl-CS"/>
        </w:rPr>
        <w:t>ке</w:t>
      </w:r>
      <w:r w:rsidRPr="000018F6">
        <w:rPr>
          <w:i w:val="0"/>
          <w:szCs w:val="24"/>
          <w:lang w:val="sr-Cyrl-CS"/>
        </w:rPr>
        <w:t>. Учествовала је и у неколико домаћих и иностраних пројеката (</w:t>
      </w:r>
      <w:r w:rsidR="00384887">
        <w:rPr>
          <w:i w:val="0"/>
          <w:szCs w:val="24"/>
          <w:lang w:val="sr-Latn-RS"/>
        </w:rPr>
        <w:t>„</w:t>
      </w:r>
      <w:r w:rsidRPr="000018F6">
        <w:rPr>
          <w:i w:val="0"/>
          <w:szCs w:val="24"/>
          <w:lang w:val="sr-Cyrl-CS"/>
        </w:rPr>
        <w:t>Miteinander leben in Europa</w:t>
      </w:r>
      <w:r w:rsidR="00384887">
        <w:rPr>
          <w:i w:val="0"/>
          <w:szCs w:val="24"/>
          <w:lang w:val="sr-Latn-RS"/>
        </w:rPr>
        <w:t>“</w:t>
      </w:r>
      <w:r w:rsidRPr="000018F6">
        <w:rPr>
          <w:i w:val="0"/>
          <w:szCs w:val="24"/>
          <w:lang w:val="sr-Cyrl-CS"/>
        </w:rPr>
        <w:t xml:space="preserve">, пројекат задужбине Körber и Удружења наставника немачког језика Бугарске; </w:t>
      </w:r>
      <w:r w:rsidR="00384887">
        <w:rPr>
          <w:i w:val="0"/>
          <w:szCs w:val="24"/>
          <w:lang w:val="sr-Latn-RS"/>
        </w:rPr>
        <w:t>„</w:t>
      </w:r>
      <w:r w:rsidRPr="000018F6">
        <w:rPr>
          <w:i w:val="0"/>
          <w:szCs w:val="24"/>
          <w:lang w:val="sr-Cyrl-CS"/>
        </w:rPr>
        <w:t>Израда надрегионалног курикулума и наставног материјала за страни језик стру</w:t>
      </w:r>
      <w:r w:rsidR="00E65E40">
        <w:rPr>
          <w:i w:val="0"/>
          <w:szCs w:val="24"/>
          <w:lang w:val="sr-Cyrl-CS"/>
        </w:rPr>
        <w:t xml:space="preserve">ке“, пројекат Гете института; </w:t>
      </w:r>
      <w:r w:rsidR="0023166E" w:rsidRPr="00CC356C">
        <w:rPr>
          <w:i w:val="0"/>
          <w:szCs w:val="24"/>
          <w:lang w:val="sr-Cyrl-RS"/>
        </w:rPr>
        <w:t xml:space="preserve">„Студије холокауста“ </w:t>
      </w:r>
      <w:r w:rsidR="0023166E" w:rsidRPr="00CC356C">
        <w:rPr>
          <w:i w:val="0"/>
          <w:szCs w:val="24"/>
          <w:lang w:val="sr-Latn-RS"/>
        </w:rPr>
        <w:t>Claims Conference University,</w:t>
      </w:r>
      <w:r w:rsidR="00E65E40">
        <w:rPr>
          <w:i w:val="0"/>
          <w:szCs w:val="24"/>
          <w:lang w:val="sr-Cyrl-RS"/>
        </w:rPr>
        <w:t xml:space="preserve"> пројекат</w:t>
      </w:r>
      <w:r w:rsidR="0023166E" w:rsidRPr="00CC356C">
        <w:rPr>
          <w:i w:val="0"/>
          <w:szCs w:val="24"/>
          <w:lang w:val="sr-Latn-RS"/>
        </w:rPr>
        <w:t xml:space="preserve"> САД </w:t>
      </w:r>
      <w:r w:rsidR="0023166E" w:rsidRPr="00CC356C">
        <w:rPr>
          <w:i w:val="0"/>
          <w:szCs w:val="24"/>
          <w:lang w:val="sr-Cyrl-RS"/>
        </w:rPr>
        <w:t>и Центра за студије сећања, Универзитета у Крагујевцу</w:t>
      </w:r>
      <w:r w:rsidR="00E65E40">
        <w:rPr>
          <w:i w:val="0"/>
          <w:szCs w:val="24"/>
          <w:lang w:val="sr-Cyrl-RS"/>
        </w:rPr>
        <w:t>)</w:t>
      </w:r>
      <w:r w:rsidR="0023166E" w:rsidRPr="00CC356C">
        <w:rPr>
          <w:i w:val="0"/>
          <w:szCs w:val="24"/>
          <w:lang w:val="sr-Cyrl-RS"/>
        </w:rPr>
        <w:t>.</w:t>
      </w:r>
    </w:p>
    <w:p w:rsidR="00744180" w:rsidRPr="00744180" w:rsidRDefault="00D55928" w:rsidP="00384887">
      <w:pPr>
        <w:spacing w:line="360" w:lineRule="auto"/>
        <w:ind w:firstLine="720"/>
        <w:jc w:val="both"/>
        <w:rPr>
          <w:i w:val="0"/>
          <w:szCs w:val="24"/>
          <w:lang w:val="sr-Cyrl-RS"/>
        </w:rPr>
      </w:pPr>
      <w:r w:rsidRPr="00CC356C">
        <w:rPr>
          <w:i w:val="0"/>
          <w:szCs w:val="24"/>
          <w:lang w:val="sr-Cyrl-RS"/>
        </w:rPr>
        <w:t>Катарина Кржељ је ауторка</w:t>
      </w:r>
      <w:r w:rsidRPr="00CC356C">
        <w:rPr>
          <w:i w:val="0"/>
          <w:szCs w:val="24"/>
          <w:lang w:val="sr-Cyrl-CS"/>
        </w:rPr>
        <w:t xml:space="preserve"> елабората за онл</w:t>
      </w:r>
      <w:r w:rsidRPr="00CC356C">
        <w:rPr>
          <w:i w:val="0"/>
          <w:szCs w:val="24"/>
          <w:lang w:val="sr-Cyrl-RS"/>
        </w:rPr>
        <w:t xml:space="preserve">ајн </w:t>
      </w:r>
      <w:r w:rsidRPr="00CC356C">
        <w:rPr>
          <w:i w:val="0"/>
          <w:szCs w:val="24"/>
          <w:lang w:val="sr-Cyrl-CS"/>
        </w:rPr>
        <w:t>платформу</w:t>
      </w:r>
      <w:r w:rsidRPr="00CC356C">
        <w:rPr>
          <w:i w:val="0"/>
          <w:szCs w:val="24"/>
          <w:lang w:val="sr-Cyrl-RS"/>
        </w:rPr>
        <w:t xml:space="preserve"> </w:t>
      </w:r>
      <w:r w:rsidR="00384887">
        <w:rPr>
          <w:i w:val="0"/>
          <w:szCs w:val="24"/>
          <w:lang w:val="sr-Latn-RS"/>
        </w:rPr>
        <w:t>„</w:t>
      </w:r>
      <w:r w:rsidRPr="00CC356C">
        <w:rPr>
          <w:i w:val="0"/>
          <w:szCs w:val="24"/>
        </w:rPr>
        <w:t>F</w:t>
      </w:r>
      <w:r w:rsidRPr="00CC356C">
        <w:rPr>
          <w:i w:val="0"/>
          <w:szCs w:val="24"/>
          <w:lang w:val="sr-Cyrl-CS"/>
        </w:rPr>
        <w:t>ö</w:t>
      </w:r>
      <w:r w:rsidRPr="00CC356C">
        <w:rPr>
          <w:i w:val="0"/>
          <w:szCs w:val="24"/>
        </w:rPr>
        <w:t>rderung</w:t>
      </w:r>
      <w:r w:rsidRPr="00CC356C">
        <w:rPr>
          <w:i w:val="0"/>
          <w:szCs w:val="24"/>
          <w:lang w:val="sr-Cyrl-CS"/>
        </w:rPr>
        <w:t xml:space="preserve"> </w:t>
      </w:r>
      <w:r w:rsidRPr="00CC356C">
        <w:rPr>
          <w:i w:val="0"/>
          <w:szCs w:val="24"/>
        </w:rPr>
        <w:t>der</w:t>
      </w:r>
      <w:r w:rsidRPr="00CC356C">
        <w:rPr>
          <w:i w:val="0"/>
          <w:szCs w:val="24"/>
          <w:lang w:val="sr-Cyrl-CS"/>
        </w:rPr>
        <w:t xml:space="preserve"> </w:t>
      </w:r>
      <w:r w:rsidRPr="00CC356C">
        <w:rPr>
          <w:i w:val="0"/>
          <w:szCs w:val="24"/>
        </w:rPr>
        <w:t>interkulturellen</w:t>
      </w:r>
      <w:r w:rsidRPr="00CC356C">
        <w:rPr>
          <w:i w:val="0"/>
          <w:szCs w:val="24"/>
          <w:lang w:val="sr-Cyrl-CS"/>
        </w:rPr>
        <w:t xml:space="preserve"> </w:t>
      </w:r>
      <w:r w:rsidRPr="00CC356C">
        <w:rPr>
          <w:i w:val="0"/>
          <w:szCs w:val="24"/>
        </w:rPr>
        <w:t>Handlungskompetenz</w:t>
      </w:r>
      <w:r w:rsidRPr="00CC356C">
        <w:rPr>
          <w:i w:val="0"/>
          <w:szCs w:val="24"/>
          <w:lang w:val="sr-Cyrl-CS"/>
        </w:rPr>
        <w:t xml:space="preserve"> </w:t>
      </w:r>
      <w:r w:rsidRPr="00CC356C">
        <w:rPr>
          <w:i w:val="0"/>
          <w:szCs w:val="24"/>
        </w:rPr>
        <w:t>f</w:t>
      </w:r>
      <w:r w:rsidRPr="00CC356C">
        <w:rPr>
          <w:i w:val="0"/>
          <w:szCs w:val="24"/>
          <w:lang w:val="sr-Cyrl-CS"/>
        </w:rPr>
        <w:t>ü</w:t>
      </w:r>
      <w:r w:rsidRPr="00CC356C">
        <w:rPr>
          <w:i w:val="0"/>
          <w:szCs w:val="24"/>
        </w:rPr>
        <w:t>r</w:t>
      </w:r>
      <w:r w:rsidRPr="00CC356C">
        <w:rPr>
          <w:i w:val="0"/>
          <w:szCs w:val="24"/>
          <w:lang w:val="sr-Cyrl-CS"/>
        </w:rPr>
        <w:t xml:space="preserve"> </w:t>
      </w:r>
      <w:r w:rsidRPr="00CC356C">
        <w:rPr>
          <w:i w:val="0"/>
          <w:szCs w:val="24"/>
        </w:rPr>
        <w:t>Ministerialbeamten</w:t>
      </w:r>
      <w:r w:rsidRPr="00CC356C">
        <w:rPr>
          <w:i w:val="0"/>
          <w:szCs w:val="24"/>
          <w:lang w:val="sr-Cyrl-CS"/>
        </w:rPr>
        <w:t xml:space="preserve">“ за Министратсво </w:t>
      </w:r>
      <w:r w:rsidR="00CC356C">
        <w:rPr>
          <w:i w:val="0"/>
          <w:szCs w:val="24"/>
          <w:lang w:val="sr-Cyrl-CS"/>
        </w:rPr>
        <w:t>спољних</w:t>
      </w:r>
      <w:r w:rsidRPr="00CC356C">
        <w:rPr>
          <w:i w:val="0"/>
          <w:szCs w:val="24"/>
          <w:lang w:val="sr-Cyrl-CS"/>
        </w:rPr>
        <w:t xml:space="preserve"> послова Републике Србије.</w:t>
      </w:r>
      <w:r w:rsidR="00384887">
        <w:rPr>
          <w:i w:val="0"/>
          <w:szCs w:val="24"/>
          <w:lang w:val="sr-Cyrl-RS"/>
        </w:rPr>
        <w:t xml:space="preserve"> </w:t>
      </w:r>
      <w:r w:rsidR="00744180" w:rsidRPr="00744180">
        <w:rPr>
          <w:i w:val="0"/>
          <w:szCs w:val="24"/>
          <w:lang w:val="sr-Cyrl-RS"/>
        </w:rPr>
        <w:t xml:space="preserve">Од 2008. </w:t>
      </w:r>
      <w:r w:rsidR="00744180">
        <w:rPr>
          <w:i w:val="0"/>
          <w:szCs w:val="24"/>
          <w:lang w:val="sr-Cyrl-RS"/>
        </w:rPr>
        <w:t>у својст</w:t>
      </w:r>
      <w:r w:rsidR="00AB0441">
        <w:rPr>
          <w:i w:val="0"/>
          <w:szCs w:val="24"/>
          <w:lang w:val="sr-Cyrl-RS"/>
        </w:rPr>
        <w:t>в</w:t>
      </w:r>
      <w:r w:rsidR="00744180">
        <w:rPr>
          <w:i w:val="0"/>
          <w:szCs w:val="24"/>
          <w:lang w:val="sr-Cyrl-RS"/>
        </w:rPr>
        <w:t>у</w:t>
      </w:r>
      <w:r w:rsidR="00744180" w:rsidRPr="00744180">
        <w:rPr>
          <w:i w:val="0"/>
          <w:szCs w:val="24"/>
          <w:lang w:val="sr-Cyrl-RS"/>
        </w:rPr>
        <w:t xml:space="preserve"> сарадни</w:t>
      </w:r>
      <w:r w:rsidR="00744180">
        <w:rPr>
          <w:i w:val="0"/>
          <w:szCs w:val="24"/>
          <w:lang w:val="sr-Cyrl-RS"/>
        </w:rPr>
        <w:t>це</w:t>
      </w:r>
      <w:r w:rsidR="00744180" w:rsidRPr="00744180">
        <w:rPr>
          <w:i w:val="0"/>
          <w:szCs w:val="24"/>
          <w:lang w:val="sr-Cyrl-RS"/>
        </w:rPr>
        <w:t xml:space="preserve"> </w:t>
      </w:r>
      <w:r w:rsidR="00EB7037">
        <w:rPr>
          <w:i w:val="0"/>
          <w:szCs w:val="24"/>
          <w:lang w:val="sr-Cyrl-RS"/>
        </w:rPr>
        <w:t>Гете</w:t>
      </w:r>
      <w:r w:rsidR="00744180" w:rsidRPr="00744180">
        <w:rPr>
          <w:i w:val="0"/>
          <w:szCs w:val="24"/>
          <w:lang w:val="sr-Cyrl-RS"/>
        </w:rPr>
        <w:t>о</w:t>
      </w:r>
      <w:r w:rsidR="00384887">
        <w:rPr>
          <w:i w:val="0"/>
          <w:szCs w:val="24"/>
          <w:lang w:val="sr-Cyrl-RS"/>
        </w:rPr>
        <w:t>вог</w:t>
      </w:r>
      <w:r w:rsidR="00744180" w:rsidRPr="00744180">
        <w:rPr>
          <w:i w:val="0"/>
          <w:szCs w:val="24"/>
          <w:lang w:val="sr-Cyrl-RS"/>
        </w:rPr>
        <w:t xml:space="preserve"> института у Београду </w:t>
      </w:r>
      <w:r w:rsidR="00744180">
        <w:rPr>
          <w:i w:val="0"/>
          <w:szCs w:val="24"/>
          <w:lang w:val="sr-Cyrl-RS"/>
        </w:rPr>
        <w:t xml:space="preserve">ангажована је </w:t>
      </w:r>
      <w:r w:rsidR="00744180" w:rsidRPr="00744180">
        <w:rPr>
          <w:i w:val="0"/>
          <w:szCs w:val="24"/>
          <w:lang w:val="sr-Cyrl-RS"/>
        </w:rPr>
        <w:t xml:space="preserve">као предавач и лиценцирани испитивач на испитима </w:t>
      </w:r>
      <w:r w:rsidR="00744180" w:rsidRPr="00744180">
        <w:rPr>
          <w:szCs w:val="24"/>
          <w:lang w:val="sr-Cyrl-RS"/>
        </w:rPr>
        <w:t>Zertifikat Deutsch</w:t>
      </w:r>
      <w:r w:rsidR="00744180" w:rsidRPr="00744180">
        <w:rPr>
          <w:i w:val="0"/>
          <w:szCs w:val="24"/>
          <w:lang w:val="sr-Cyrl-RS"/>
        </w:rPr>
        <w:t xml:space="preserve">. Као </w:t>
      </w:r>
      <w:r w:rsidR="00EB7037">
        <w:rPr>
          <w:i w:val="0"/>
          <w:szCs w:val="24"/>
          <w:lang w:val="sr-Cyrl-RS"/>
        </w:rPr>
        <w:t xml:space="preserve">ауторка и </w:t>
      </w:r>
      <w:r w:rsidR="00744180" w:rsidRPr="00744180">
        <w:rPr>
          <w:i w:val="0"/>
          <w:szCs w:val="24"/>
          <w:lang w:val="sr-Cyrl-RS"/>
        </w:rPr>
        <w:t xml:space="preserve">туторка </w:t>
      </w:r>
      <w:r w:rsidR="00EB7037">
        <w:rPr>
          <w:i w:val="0"/>
          <w:szCs w:val="24"/>
          <w:lang w:val="sr-Cyrl-RS"/>
        </w:rPr>
        <w:t>Гете</w:t>
      </w:r>
      <w:r w:rsidR="00744180" w:rsidRPr="00744180">
        <w:rPr>
          <w:i w:val="0"/>
          <w:szCs w:val="24"/>
          <w:lang w:val="sr-Cyrl-RS"/>
        </w:rPr>
        <w:t>о</w:t>
      </w:r>
      <w:r w:rsidR="00384887">
        <w:rPr>
          <w:i w:val="0"/>
          <w:szCs w:val="24"/>
          <w:lang w:val="sr-Cyrl-RS"/>
        </w:rPr>
        <w:t>во</w:t>
      </w:r>
      <w:r w:rsidR="00744180" w:rsidRPr="00744180">
        <w:rPr>
          <w:i w:val="0"/>
          <w:szCs w:val="24"/>
          <w:lang w:val="sr-Cyrl-RS"/>
        </w:rPr>
        <w:t>г института од 2014. године држи онлајн курсеве немачког језика и међународна онлајн стручна усвршавања:</w:t>
      </w:r>
    </w:p>
    <w:p w:rsidR="00744180" w:rsidRPr="00744180" w:rsidRDefault="00744180" w:rsidP="00744180">
      <w:pPr>
        <w:pStyle w:val="ListParagraph"/>
        <w:numPr>
          <w:ilvl w:val="0"/>
          <w:numId w:val="2"/>
        </w:numPr>
        <w:spacing w:line="360" w:lineRule="auto"/>
        <w:jc w:val="both"/>
        <w:rPr>
          <w:i w:val="0"/>
          <w:szCs w:val="24"/>
          <w:lang w:val="sr-Cyrl-RS"/>
        </w:rPr>
      </w:pPr>
      <w:r w:rsidRPr="00744180">
        <w:rPr>
          <w:i w:val="0"/>
          <w:szCs w:val="24"/>
          <w:lang w:val="sr-Cyrl-RS"/>
        </w:rPr>
        <w:t>Deutsch Lehren lernen DLL 2: Wie lernt man die Fremdsprache Deutsch?</w:t>
      </w:r>
      <w:r>
        <w:rPr>
          <w:i w:val="0"/>
          <w:szCs w:val="24"/>
          <w:lang w:val="sr-Cyrl-RS"/>
        </w:rPr>
        <w:t xml:space="preserve"> </w:t>
      </w:r>
      <w:r w:rsidRPr="00744180">
        <w:rPr>
          <w:i w:val="0"/>
          <w:szCs w:val="24"/>
          <w:lang w:val="sr-Cyrl-RS"/>
        </w:rPr>
        <w:t>(септембар – децембар 2017)</w:t>
      </w:r>
      <w:r w:rsidR="00384887">
        <w:rPr>
          <w:i w:val="0"/>
          <w:szCs w:val="24"/>
          <w:lang w:val="sr-Cyrl-RS"/>
        </w:rPr>
        <w:t>;</w:t>
      </w:r>
    </w:p>
    <w:p w:rsidR="00744180" w:rsidRPr="00744180" w:rsidRDefault="00744180" w:rsidP="00744180">
      <w:pPr>
        <w:pStyle w:val="ListParagraph"/>
        <w:numPr>
          <w:ilvl w:val="0"/>
          <w:numId w:val="2"/>
        </w:numPr>
        <w:spacing w:line="360" w:lineRule="auto"/>
        <w:jc w:val="both"/>
        <w:rPr>
          <w:i w:val="0"/>
          <w:szCs w:val="24"/>
          <w:lang w:val="sr-Cyrl-RS"/>
        </w:rPr>
      </w:pPr>
      <w:r w:rsidRPr="00744180">
        <w:rPr>
          <w:i w:val="0"/>
          <w:szCs w:val="24"/>
          <w:lang w:val="sr-Cyrl-RS"/>
        </w:rPr>
        <w:t>Deutsch Lehren lernen DLL 3: Deutsch als fremde Sprache (април</w:t>
      </w:r>
      <w:r w:rsidR="00384887">
        <w:rPr>
          <w:i w:val="0"/>
          <w:szCs w:val="24"/>
          <w:lang w:val="sr-Cyrl-RS"/>
        </w:rPr>
        <w:sym w:font="Symbol" w:char="F02D"/>
      </w:r>
      <w:r w:rsidRPr="00744180">
        <w:rPr>
          <w:i w:val="0"/>
          <w:szCs w:val="24"/>
          <w:lang w:val="sr-Cyrl-RS"/>
        </w:rPr>
        <w:t>јули 2018)</w:t>
      </w:r>
      <w:r w:rsidR="00384887">
        <w:rPr>
          <w:i w:val="0"/>
          <w:szCs w:val="24"/>
          <w:lang w:val="sr-Cyrl-RS"/>
        </w:rPr>
        <w:t>;</w:t>
      </w:r>
    </w:p>
    <w:p w:rsidR="00744180" w:rsidRPr="00744180" w:rsidRDefault="00744180" w:rsidP="00744180">
      <w:pPr>
        <w:pStyle w:val="ListParagraph"/>
        <w:numPr>
          <w:ilvl w:val="0"/>
          <w:numId w:val="2"/>
        </w:numPr>
        <w:spacing w:line="360" w:lineRule="auto"/>
        <w:jc w:val="both"/>
        <w:rPr>
          <w:i w:val="0"/>
          <w:szCs w:val="24"/>
          <w:lang w:val="sr-Cyrl-RS"/>
        </w:rPr>
      </w:pPr>
      <w:r w:rsidRPr="00744180">
        <w:rPr>
          <w:i w:val="0"/>
          <w:szCs w:val="24"/>
          <w:lang w:val="sr-Cyrl-RS"/>
        </w:rPr>
        <w:t>Deutsch Lehren lernen DLL 4: Aufgaben, Übungen, Interaktion (септембар–децембар  2018)</w:t>
      </w:r>
      <w:r w:rsidR="00384887">
        <w:rPr>
          <w:i w:val="0"/>
          <w:szCs w:val="24"/>
          <w:lang w:val="sr-Cyrl-RS"/>
        </w:rPr>
        <w:t>;</w:t>
      </w:r>
    </w:p>
    <w:p w:rsidR="00744180" w:rsidRDefault="00744180" w:rsidP="00744180">
      <w:pPr>
        <w:pStyle w:val="ListParagraph"/>
        <w:numPr>
          <w:ilvl w:val="0"/>
          <w:numId w:val="2"/>
        </w:numPr>
        <w:spacing w:line="360" w:lineRule="auto"/>
        <w:jc w:val="both"/>
        <w:rPr>
          <w:i w:val="0"/>
          <w:szCs w:val="24"/>
          <w:lang w:val="sr-Cyrl-RS"/>
        </w:rPr>
      </w:pPr>
      <w:r w:rsidRPr="00744180">
        <w:rPr>
          <w:i w:val="0"/>
          <w:szCs w:val="24"/>
          <w:lang w:val="sr-Cyrl-RS"/>
        </w:rPr>
        <w:t>Deutsch Lehren lernen DLL1: Lehrerkompetenz und Unterrichtsgestaltung  (јануар</w:t>
      </w:r>
      <w:r w:rsidR="00384887">
        <w:rPr>
          <w:i w:val="0"/>
          <w:szCs w:val="24"/>
          <w:lang w:val="sr-Cyrl-RS"/>
        </w:rPr>
        <w:sym w:font="Symbol" w:char="F02D"/>
      </w:r>
      <w:r w:rsidRPr="00744180">
        <w:rPr>
          <w:i w:val="0"/>
          <w:szCs w:val="24"/>
          <w:lang w:val="sr-Cyrl-RS"/>
        </w:rPr>
        <w:t>април 2019)</w:t>
      </w:r>
      <w:r w:rsidR="00384887">
        <w:rPr>
          <w:i w:val="0"/>
          <w:szCs w:val="24"/>
          <w:lang w:val="sr-Cyrl-RS"/>
        </w:rPr>
        <w:t>;</w:t>
      </w:r>
      <w:r>
        <w:rPr>
          <w:i w:val="0"/>
          <w:szCs w:val="24"/>
          <w:lang w:val="sr-Cyrl-RS"/>
        </w:rPr>
        <w:t xml:space="preserve"> </w:t>
      </w:r>
    </w:p>
    <w:p w:rsidR="0023166E" w:rsidRPr="00CC356C" w:rsidRDefault="0023166E" w:rsidP="0023166E">
      <w:pPr>
        <w:pStyle w:val="ListParagraph"/>
        <w:numPr>
          <w:ilvl w:val="0"/>
          <w:numId w:val="2"/>
        </w:numPr>
        <w:autoSpaceDE w:val="0"/>
        <w:autoSpaceDN w:val="0"/>
        <w:adjustRightInd w:val="0"/>
        <w:spacing w:after="240" w:line="360" w:lineRule="auto"/>
        <w:jc w:val="both"/>
        <w:rPr>
          <w:i w:val="0"/>
          <w:lang w:val="sr-Cyrl-RS"/>
        </w:rPr>
      </w:pPr>
      <w:r w:rsidRPr="00CC356C">
        <w:rPr>
          <w:i w:val="0"/>
          <w:lang w:val="de-DE"/>
        </w:rPr>
        <w:t>Deutsch Lehren lernen DLL 3: Deutsch als fremde Sprache</w:t>
      </w:r>
      <w:r w:rsidRPr="00CC356C">
        <w:rPr>
          <w:i w:val="0"/>
          <w:lang w:val="sr-Cyrl-RS"/>
        </w:rPr>
        <w:t xml:space="preserve"> (септембар</w:t>
      </w:r>
      <w:r w:rsidR="00AB0441">
        <w:rPr>
          <w:i w:val="0"/>
          <w:lang w:val="sr-Cyrl-RS"/>
        </w:rPr>
        <w:sym w:font="Symbol" w:char="F02D"/>
      </w:r>
      <w:r w:rsidRPr="00CC356C">
        <w:rPr>
          <w:i w:val="0"/>
          <w:lang w:val="sr-Cyrl-RS"/>
        </w:rPr>
        <w:t>децембар 2019)</w:t>
      </w:r>
      <w:r w:rsidR="00AB0441">
        <w:rPr>
          <w:i w:val="0"/>
          <w:lang w:val="sr-Cyrl-RS"/>
        </w:rPr>
        <w:t>;</w:t>
      </w:r>
    </w:p>
    <w:p w:rsidR="0023166E" w:rsidRPr="00CC356C" w:rsidRDefault="0023166E" w:rsidP="0023166E">
      <w:pPr>
        <w:pStyle w:val="ListParagraph"/>
        <w:numPr>
          <w:ilvl w:val="0"/>
          <w:numId w:val="2"/>
        </w:numPr>
        <w:autoSpaceDE w:val="0"/>
        <w:autoSpaceDN w:val="0"/>
        <w:adjustRightInd w:val="0"/>
        <w:spacing w:line="360" w:lineRule="auto"/>
        <w:jc w:val="both"/>
        <w:rPr>
          <w:i w:val="0"/>
          <w:lang w:val="de-DE"/>
        </w:rPr>
      </w:pPr>
      <w:r w:rsidRPr="00CC356C">
        <w:rPr>
          <w:i w:val="0"/>
          <w:lang w:val="de-DE"/>
        </w:rPr>
        <w:lastRenderedPageBreak/>
        <w:t>Deutsch Lehren lernen DLL1: Lehrerkompetenz und Unterrichtsgestaltung  (</w:t>
      </w:r>
      <w:r w:rsidRPr="00CC356C">
        <w:rPr>
          <w:i w:val="0"/>
          <w:lang w:val="sr-Cyrl-RS"/>
        </w:rPr>
        <w:t>септембар</w:t>
      </w:r>
      <w:r w:rsidR="00AB0441">
        <w:rPr>
          <w:i w:val="0"/>
          <w:lang w:val="sr-Cyrl-RS"/>
        </w:rPr>
        <w:sym w:font="Symbol" w:char="F02D"/>
      </w:r>
      <w:r w:rsidRPr="00CC356C">
        <w:rPr>
          <w:i w:val="0"/>
          <w:lang w:val="sr-Cyrl-RS"/>
        </w:rPr>
        <w:t>децембар</w:t>
      </w:r>
      <w:r w:rsidRPr="00CC356C">
        <w:rPr>
          <w:i w:val="0"/>
          <w:lang w:val="de-DE"/>
        </w:rPr>
        <w:t xml:space="preserve"> 2020)</w:t>
      </w:r>
      <w:r w:rsidR="00AB0441">
        <w:rPr>
          <w:i w:val="0"/>
          <w:lang w:val="sr-Cyrl-RS"/>
        </w:rPr>
        <w:t>.</w:t>
      </w:r>
    </w:p>
    <w:p w:rsidR="0023166E" w:rsidRPr="0023166E" w:rsidRDefault="0023166E" w:rsidP="0023166E">
      <w:pPr>
        <w:pStyle w:val="ListParagraph"/>
        <w:spacing w:line="360" w:lineRule="auto"/>
        <w:jc w:val="both"/>
        <w:rPr>
          <w:i w:val="0"/>
          <w:color w:val="FF0000"/>
          <w:szCs w:val="24"/>
          <w:lang w:val="sr-Cyrl-RS"/>
        </w:rPr>
      </w:pPr>
    </w:p>
    <w:p w:rsidR="00744180" w:rsidRPr="00744180" w:rsidRDefault="0023166E" w:rsidP="00744180">
      <w:pPr>
        <w:spacing w:line="360" w:lineRule="auto"/>
        <w:ind w:firstLine="720"/>
        <w:jc w:val="both"/>
        <w:rPr>
          <w:i w:val="0"/>
          <w:szCs w:val="24"/>
          <w:lang w:val="sr-Cyrl-RS"/>
        </w:rPr>
      </w:pPr>
      <w:r>
        <w:rPr>
          <w:i w:val="0"/>
          <w:szCs w:val="24"/>
          <w:lang w:val="sr-Cyrl-RS"/>
        </w:rPr>
        <w:t>Од п</w:t>
      </w:r>
      <w:r w:rsidR="00C36731">
        <w:rPr>
          <w:i w:val="0"/>
          <w:szCs w:val="24"/>
          <w:lang w:val="sr-Cyrl-RS"/>
        </w:rPr>
        <w:t>рво</w:t>
      </w:r>
      <w:r>
        <w:rPr>
          <w:i w:val="0"/>
          <w:szCs w:val="24"/>
          <w:lang w:val="sr-Cyrl-RS"/>
        </w:rPr>
        <w:t xml:space="preserve">г избора у звање </w:t>
      </w:r>
      <w:r w:rsidR="00C36731">
        <w:rPr>
          <w:i w:val="0"/>
          <w:szCs w:val="24"/>
          <w:lang w:val="sr-Cyrl-RS"/>
        </w:rPr>
        <w:t xml:space="preserve">доцента </w:t>
      </w:r>
      <w:r w:rsidR="00D55928" w:rsidRPr="00D55928">
        <w:rPr>
          <w:i w:val="0"/>
          <w:szCs w:val="24"/>
          <w:lang w:val="sr-Cyrl-RS"/>
        </w:rPr>
        <w:t>2014</w:t>
      </w:r>
      <w:r w:rsidR="00744180" w:rsidRPr="00D55928">
        <w:rPr>
          <w:i w:val="0"/>
          <w:szCs w:val="24"/>
          <w:lang w:val="sr-Cyrl-RS"/>
        </w:rPr>
        <w:t xml:space="preserve">. </w:t>
      </w:r>
      <w:r w:rsidR="00A07369">
        <w:rPr>
          <w:i w:val="0"/>
          <w:szCs w:val="24"/>
          <w:lang w:val="sr-Cyrl-RS"/>
        </w:rPr>
        <w:t>др К</w:t>
      </w:r>
      <w:r w:rsidR="00C36731">
        <w:rPr>
          <w:i w:val="0"/>
          <w:szCs w:val="24"/>
          <w:lang w:val="sr-Cyrl-RS"/>
        </w:rPr>
        <w:t>атарина К</w:t>
      </w:r>
      <w:r w:rsidR="00A07369">
        <w:rPr>
          <w:i w:val="0"/>
          <w:szCs w:val="24"/>
          <w:lang w:val="sr-Cyrl-RS"/>
        </w:rPr>
        <w:t xml:space="preserve">ржељ </w:t>
      </w:r>
      <w:r w:rsidR="00C36731">
        <w:rPr>
          <w:i w:val="0"/>
          <w:szCs w:val="24"/>
          <w:lang w:val="sr-Cyrl-RS"/>
        </w:rPr>
        <w:t xml:space="preserve">је </w:t>
      </w:r>
      <w:r w:rsidR="00744180" w:rsidRPr="00744180">
        <w:rPr>
          <w:i w:val="0"/>
          <w:szCs w:val="24"/>
          <w:lang w:val="sr-Cyrl-RS"/>
        </w:rPr>
        <w:t>држала следеће семинаре и радионице за стручно усавршавање наставника немачког језика и библиотекара:</w:t>
      </w:r>
    </w:p>
    <w:p w:rsidR="00744180" w:rsidRPr="00744180" w:rsidRDefault="00AB0441" w:rsidP="004755BC">
      <w:pPr>
        <w:pStyle w:val="ListParagraph"/>
        <w:numPr>
          <w:ilvl w:val="0"/>
          <w:numId w:val="12"/>
        </w:numPr>
        <w:spacing w:line="276" w:lineRule="auto"/>
        <w:jc w:val="both"/>
        <w:rPr>
          <w:i w:val="0"/>
          <w:szCs w:val="24"/>
          <w:lang w:val="sr-Cyrl-RS"/>
        </w:rPr>
      </w:pPr>
      <w:r>
        <w:rPr>
          <w:i w:val="0"/>
          <w:szCs w:val="24"/>
          <w:lang w:val="sr-Latn-RS"/>
        </w:rPr>
        <w:t>„</w:t>
      </w:r>
      <w:r w:rsidR="00744180" w:rsidRPr="00AB0441">
        <w:rPr>
          <w:i w:val="0"/>
          <w:szCs w:val="24"/>
          <w:lang w:val="sr-Cyrl-RS"/>
        </w:rPr>
        <w:t>Вештина говора</w:t>
      </w:r>
      <w:r>
        <w:rPr>
          <w:i w:val="0"/>
          <w:szCs w:val="24"/>
          <w:lang w:val="sr-Latn-RS"/>
        </w:rPr>
        <w:t>“</w:t>
      </w:r>
      <w:r w:rsidR="00744180" w:rsidRPr="00744180">
        <w:rPr>
          <w:i w:val="0"/>
          <w:szCs w:val="24"/>
          <w:lang w:val="sr-Cyrl-RS"/>
        </w:rPr>
        <w:t xml:space="preserve"> (DLL 5: </w:t>
      </w:r>
      <w:r w:rsidR="00744180" w:rsidRPr="00AB0441">
        <w:rPr>
          <w:iCs/>
          <w:szCs w:val="24"/>
          <w:lang w:val="sr-Cyrl-RS"/>
        </w:rPr>
        <w:t>Lernmaterialien und Medien</w:t>
      </w:r>
      <w:r w:rsidR="00744180" w:rsidRPr="00744180">
        <w:rPr>
          <w:i w:val="0"/>
          <w:szCs w:val="24"/>
          <w:lang w:val="sr-Cyrl-RS"/>
        </w:rPr>
        <w:t>) (Међународно саветовање наставника немачког језика. Сремска Митровица 2014)</w:t>
      </w:r>
      <w:r>
        <w:rPr>
          <w:i w:val="0"/>
          <w:szCs w:val="24"/>
          <w:lang w:val="sr-Cyrl-RS"/>
        </w:rPr>
        <w:t>;</w:t>
      </w:r>
    </w:p>
    <w:p w:rsidR="00744180" w:rsidRPr="00744180" w:rsidRDefault="00AB0441" w:rsidP="004755BC">
      <w:pPr>
        <w:pStyle w:val="ListParagraph"/>
        <w:numPr>
          <w:ilvl w:val="0"/>
          <w:numId w:val="12"/>
        </w:numPr>
        <w:spacing w:line="276" w:lineRule="auto"/>
        <w:jc w:val="both"/>
        <w:rPr>
          <w:i w:val="0"/>
          <w:szCs w:val="24"/>
          <w:lang w:val="sr-Cyrl-RS"/>
        </w:rPr>
      </w:pPr>
      <w:r>
        <w:rPr>
          <w:i w:val="0"/>
          <w:szCs w:val="24"/>
          <w:lang w:val="sr-Latn-RS"/>
        </w:rPr>
        <w:t>„</w:t>
      </w:r>
      <w:r w:rsidR="00744180" w:rsidRPr="00AB0441">
        <w:rPr>
          <w:i w:val="0"/>
          <w:szCs w:val="24"/>
          <w:lang w:val="sr-Cyrl-RS"/>
        </w:rPr>
        <w:t>Додатни наставни материјал: интерактиван, анимиран и онлајн</w:t>
      </w:r>
      <w:r>
        <w:rPr>
          <w:i w:val="0"/>
          <w:szCs w:val="24"/>
          <w:lang w:val="sr-Latn-RS"/>
        </w:rPr>
        <w:t>“</w:t>
      </w:r>
      <w:r w:rsidR="00744180" w:rsidRPr="00744180">
        <w:rPr>
          <w:i w:val="0"/>
          <w:szCs w:val="24"/>
          <w:lang w:val="sr-Cyrl-RS"/>
        </w:rPr>
        <w:t xml:space="preserve"> (</w:t>
      </w:r>
      <w:r w:rsidR="00EB7037">
        <w:rPr>
          <w:i w:val="0"/>
          <w:szCs w:val="24"/>
          <w:lang w:val="sr-Cyrl-RS"/>
        </w:rPr>
        <w:t>Гете</w:t>
      </w:r>
      <w:r>
        <w:rPr>
          <w:i w:val="0"/>
          <w:szCs w:val="24"/>
          <w:lang w:val="sr-Cyrl-RS"/>
        </w:rPr>
        <w:t>ов</w:t>
      </w:r>
      <w:r w:rsidR="00744180" w:rsidRPr="00744180">
        <w:rPr>
          <w:i w:val="0"/>
          <w:szCs w:val="24"/>
          <w:lang w:val="sr-Cyrl-RS"/>
        </w:rPr>
        <w:t xml:space="preserve"> институт, 2015)</w:t>
      </w:r>
      <w:r>
        <w:rPr>
          <w:i w:val="0"/>
          <w:szCs w:val="24"/>
          <w:lang w:val="sr-Cyrl-RS"/>
        </w:rPr>
        <w:t>;</w:t>
      </w:r>
    </w:p>
    <w:p w:rsidR="00744180" w:rsidRPr="00744180" w:rsidRDefault="00AB0441" w:rsidP="004755BC">
      <w:pPr>
        <w:pStyle w:val="ListParagraph"/>
        <w:numPr>
          <w:ilvl w:val="0"/>
          <w:numId w:val="12"/>
        </w:numPr>
        <w:spacing w:line="276" w:lineRule="auto"/>
        <w:jc w:val="both"/>
        <w:rPr>
          <w:i w:val="0"/>
          <w:szCs w:val="24"/>
          <w:lang w:val="sr-Cyrl-RS"/>
        </w:rPr>
      </w:pPr>
      <w:r>
        <w:rPr>
          <w:i w:val="0"/>
          <w:szCs w:val="24"/>
          <w:lang w:val="sr-Latn-RS"/>
        </w:rPr>
        <w:t>„</w:t>
      </w:r>
      <w:r w:rsidR="00744180" w:rsidRPr="00AB0441">
        <w:rPr>
          <w:i w:val="0"/>
          <w:szCs w:val="24"/>
          <w:lang w:val="sr-Cyrl-RS"/>
        </w:rPr>
        <w:t>Употреба таблета</w:t>
      </w:r>
      <w:r w:rsidRPr="00AB0441">
        <w:rPr>
          <w:i w:val="0"/>
          <w:szCs w:val="24"/>
          <w:lang w:val="sr-Cyrl-RS"/>
        </w:rPr>
        <w:t xml:space="preserve"> и</w:t>
      </w:r>
      <w:r w:rsidR="00744180" w:rsidRPr="00AB0441">
        <w:rPr>
          <w:i w:val="0"/>
          <w:szCs w:val="24"/>
          <w:lang w:val="sr-Cyrl-RS"/>
        </w:rPr>
        <w:t xml:space="preserve"> BYOD у настави страних језика</w:t>
      </w:r>
      <w:r>
        <w:rPr>
          <w:i w:val="0"/>
          <w:szCs w:val="24"/>
          <w:lang w:val="sr-Latn-RS"/>
        </w:rPr>
        <w:t>“</w:t>
      </w:r>
      <w:r w:rsidR="00744180" w:rsidRPr="00744180">
        <w:rPr>
          <w:i w:val="0"/>
          <w:szCs w:val="24"/>
          <w:lang w:val="sr-Cyrl-RS"/>
        </w:rPr>
        <w:t xml:space="preserve"> (</w:t>
      </w:r>
      <w:r w:rsidR="00744180" w:rsidRPr="00AB0441">
        <w:rPr>
          <w:iCs/>
          <w:szCs w:val="24"/>
          <w:lang w:val="sr-Cyrl-RS"/>
        </w:rPr>
        <w:t>Einsatz von Tablets und BYOD</w:t>
      </w:r>
      <w:r w:rsidR="00744180" w:rsidRPr="00744180">
        <w:rPr>
          <w:i w:val="0"/>
          <w:szCs w:val="24"/>
          <w:lang w:val="sr-Cyrl-RS"/>
        </w:rPr>
        <w:t>) Међународни семинар (PASCH-Net-Seminar, Београд 2015)</w:t>
      </w:r>
      <w:r>
        <w:rPr>
          <w:i w:val="0"/>
          <w:szCs w:val="24"/>
          <w:lang w:val="sr-Latn-RS"/>
        </w:rPr>
        <w:t>;</w:t>
      </w:r>
    </w:p>
    <w:p w:rsidR="00744180" w:rsidRPr="00744180" w:rsidRDefault="00AB0441" w:rsidP="004755BC">
      <w:pPr>
        <w:pStyle w:val="ListParagraph"/>
        <w:numPr>
          <w:ilvl w:val="0"/>
          <w:numId w:val="12"/>
        </w:numPr>
        <w:spacing w:line="276" w:lineRule="auto"/>
        <w:jc w:val="both"/>
        <w:rPr>
          <w:i w:val="0"/>
          <w:szCs w:val="24"/>
          <w:lang w:val="sr-Cyrl-RS"/>
        </w:rPr>
      </w:pPr>
      <w:r>
        <w:rPr>
          <w:i w:val="0"/>
          <w:szCs w:val="24"/>
          <w:lang w:val="sr-Latn-RS"/>
        </w:rPr>
        <w:t>„</w:t>
      </w:r>
      <w:r w:rsidR="00744180" w:rsidRPr="00744180">
        <w:rPr>
          <w:i w:val="0"/>
          <w:szCs w:val="24"/>
          <w:lang w:val="sr-Cyrl-RS"/>
        </w:rPr>
        <w:t>Задаци и вежбе</w:t>
      </w:r>
      <w:r>
        <w:rPr>
          <w:i w:val="0"/>
          <w:szCs w:val="24"/>
          <w:lang w:val="sr-Latn-RS"/>
        </w:rPr>
        <w:t>“</w:t>
      </w:r>
      <w:r w:rsidR="00744180" w:rsidRPr="00744180">
        <w:rPr>
          <w:i w:val="0"/>
          <w:szCs w:val="24"/>
          <w:lang w:val="sr-Cyrl-RS"/>
        </w:rPr>
        <w:t xml:space="preserve"> (</w:t>
      </w:r>
      <w:r w:rsidR="00744180" w:rsidRPr="00AB0441">
        <w:rPr>
          <w:iCs/>
          <w:szCs w:val="24"/>
          <w:lang w:val="sr-Cyrl-RS"/>
        </w:rPr>
        <w:t>Erfolgsorientierte Aufgaben und Übungen DLL 4: Aufgaben, Übungen, Interaktion</w:t>
      </w:r>
      <w:r w:rsidR="00744180" w:rsidRPr="00744180">
        <w:rPr>
          <w:i w:val="0"/>
          <w:szCs w:val="24"/>
          <w:lang w:val="sr-Cyrl-RS"/>
        </w:rPr>
        <w:t>) Крагујевац 2016</w:t>
      </w:r>
      <w:r>
        <w:rPr>
          <w:i w:val="0"/>
          <w:szCs w:val="24"/>
          <w:lang w:val="sr-Latn-RS"/>
        </w:rPr>
        <w:t>;</w:t>
      </w:r>
    </w:p>
    <w:p w:rsidR="00744180" w:rsidRPr="00744180" w:rsidRDefault="00AB0441" w:rsidP="004755BC">
      <w:pPr>
        <w:pStyle w:val="ListParagraph"/>
        <w:numPr>
          <w:ilvl w:val="0"/>
          <w:numId w:val="12"/>
        </w:numPr>
        <w:spacing w:line="276" w:lineRule="auto"/>
        <w:jc w:val="both"/>
        <w:rPr>
          <w:i w:val="0"/>
          <w:szCs w:val="24"/>
          <w:lang w:val="sr-Cyrl-RS"/>
        </w:rPr>
      </w:pPr>
      <w:r>
        <w:rPr>
          <w:i w:val="0"/>
          <w:szCs w:val="24"/>
          <w:lang w:val="sr-Latn-RS"/>
        </w:rPr>
        <w:t>„</w:t>
      </w:r>
      <w:r w:rsidR="00744180" w:rsidRPr="00744180">
        <w:rPr>
          <w:i w:val="0"/>
          <w:szCs w:val="24"/>
          <w:lang w:val="sr-Cyrl-RS"/>
        </w:rPr>
        <w:t>Нови модел</w:t>
      </w:r>
      <w:r>
        <w:rPr>
          <w:i w:val="0"/>
          <w:szCs w:val="24"/>
          <w:lang w:val="sr-Cyrl-RS"/>
        </w:rPr>
        <w:t xml:space="preserve"> на Мудлу</w:t>
      </w:r>
      <w:r w:rsidR="00744180" w:rsidRPr="00744180">
        <w:rPr>
          <w:i w:val="0"/>
          <w:szCs w:val="24"/>
          <w:lang w:val="sr-Cyrl-RS"/>
        </w:rPr>
        <w:t xml:space="preserve"> </w:t>
      </w:r>
      <w:r w:rsidR="00744180" w:rsidRPr="00AB0441">
        <w:rPr>
          <w:iCs/>
          <w:szCs w:val="24"/>
          <w:lang w:val="sr-Cyrl-RS"/>
        </w:rPr>
        <w:t>Hausaufgabenmodell</w:t>
      </w:r>
      <w:r w:rsidR="00744180" w:rsidRPr="00744180">
        <w:rPr>
          <w:i w:val="0"/>
          <w:szCs w:val="24"/>
          <w:lang w:val="sr-Cyrl-RS"/>
        </w:rPr>
        <w:t xml:space="preserve">“, </w:t>
      </w:r>
      <w:r w:rsidR="00EB7037">
        <w:rPr>
          <w:i w:val="0"/>
          <w:szCs w:val="24"/>
          <w:lang w:val="sr-Cyrl-RS"/>
        </w:rPr>
        <w:t>Гете</w:t>
      </w:r>
      <w:r>
        <w:rPr>
          <w:i w:val="0"/>
          <w:szCs w:val="24"/>
          <w:lang w:val="sr-Latn-RS"/>
        </w:rPr>
        <w:t>ov</w:t>
      </w:r>
      <w:r w:rsidR="00744180" w:rsidRPr="00744180">
        <w:rPr>
          <w:i w:val="0"/>
          <w:szCs w:val="24"/>
          <w:lang w:val="sr-Cyrl-RS"/>
        </w:rPr>
        <w:t xml:space="preserve"> институт, Београд, 2016</w:t>
      </w:r>
      <w:r>
        <w:rPr>
          <w:i w:val="0"/>
          <w:szCs w:val="24"/>
          <w:lang w:val="sr-Latn-RS"/>
        </w:rPr>
        <w:t>;</w:t>
      </w:r>
    </w:p>
    <w:p w:rsidR="00744180" w:rsidRPr="00744180" w:rsidRDefault="00AB0441" w:rsidP="004755BC">
      <w:pPr>
        <w:pStyle w:val="ListParagraph"/>
        <w:numPr>
          <w:ilvl w:val="0"/>
          <w:numId w:val="12"/>
        </w:numPr>
        <w:spacing w:line="276" w:lineRule="auto"/>
        <w:jc w:val="both"/>
        <w:rPr>
          <w:i w:val="0"/>
          <w:szCs w:val="24"/>
          <w:lang w:val="sr-Cyrl-RS"/>
        </w:rPr>
      </w:pPr>
      <w:r>
        <w:rPr>
          <w:i w:val="0"/>
          <w:szCs w:val="24"/>
          <w:lang w:val="sr-Latn-RS"/>
        </w:rPr>
        <w:t>„</w:t>
      </w:r>
      <w:r w:rsidR="00744180" w:rsidRPr="00744180">
        <w:rPr>
          <w:i w:val="0"/>
          <w:szCs w:val="24"/>
          <w:lang w:val="sr-Cyrl-RS"/>
        </w:rPr>
        <w:t>Ајпед у функцији развијања вештине говора</w:t>
      </w:r>
      <w:r>
        <w:rPr>
          <w:i w:val="0"/>
          <w:szCs w:val="24"/>
          <w:lang w:val="sr-Latn-RS"/>
        </w:rPr>
        <w:t>“</w:t>
      </w:r>
      <w:r w:rsidR="00744180" w:rsidRPr="00744180">
        <w:rPr>
          <w:i w:val="0"/>
          <w:szCs w:val="24"/>
          <w:lang w:val="sr-Cyrl-RS"/>
        </w:rPr>
        <w:t xml:space="preserve"> (</w:t>
      </w:r>
      <w:r w:rsidR="00744180" w:rsidRPr="00AB0441">
        <w:rPr>
          <w:iCs/>
          <w:szCs w:val="24"/>
          <w:lang w:val="sr-Cyrl-RS"/>
        </w:rPr>
        <w:t>iPads im Unterricht-Apps zur Förderung der Fertigkeit Sprechen</w:t>
      </w:r>
      <w:r w:rsidR="00744180" w:rsidRPr="00744180">
        <w:rPr>
          <w:i w:val="0"/>
          <w:szCs w:val="24"/>
          <w:lang w:val="sr-Cyrl-RS"/>
        </w:rPr>
        <w:t xml:space="preserve">), </w:t>
      </w:r>
      <w:r w:rsidR="00EB7037">
        <w:rPr>
          <w:i w:val="0"/>
          <w:szCs w:val="24"/>
          <w:lang w:val="sr-Cyrl-RS"/>
        </w:rPr>
        <w:t>Гете</w:t>
      </w:r>
      <w:r>
        <w:rPr>
          <w:i w:val="0"/>
          <w:szCs w:val="24"/>
          <w:lang w:val="sr-Latn-RS"/>
        </w:rPr>
        <w:t>ov</w:t>
      </w:r>
      <w:r w:rsidR="00744180" w:rsidRPr="00744180">
        <w:rPr>
          <w:i w:val="0"/>
          <w:szCs w:val="24"/>
          <w:lang w:val="sr-Cyrl-RS"/>
        </w:rPr>
        <w:t xml:space="preserve"> институт, Београд, 2016</w:t>
      </w:r>
      <w:r>
        <w:rPr>
          <w:i w:val="0"/>
          <w:szCs w:val="24"/>
          <w:lang w:val="sr-Latn-RS"/>
        </w:rPr>
        <w:t>;</w:t>
      </w:r>
    </w:p>
    <w:p w:rsidR="00744180" w:rsidRPr="00744180" w:rsidRDefault="00AB0441" w:rsidP="004755BC">
      <w:pPr>
        <w:pStyle w:val="ListParagraph"/>
        <w:numPr>
          <w:ilvl w:val="0"/>
          <w:numId w:val="12"/>
        </w:numPr>
        <w:spacing w:line="276" w:lineRule="auto"/>
        <w:jc w:val="both"/>
        <w:rPr>
          <w:i w:val="0"/>
          <w:szCs w:val="24"/>
          <w:lang w:val="sr-Cyrl-RS"/>
        </w:rPr>
      </w:pPr>
      <w:r>
        <w:rPr>
          <w:i w:val="0"/>
          <w:szCs w:val="24"/>
          <w:lang w:val="sr-Latn-RS"/>
        </w:rPr>
        <w:t>„</w:t>
      </w:r>
      <w:r w:rsidR="00744180" w:rsidRPr="00744180">
        <w:rPr>
          <w:i w:val="0"/>
          <w:szCs w:val="24"/>
          <w:lang w:val="sr-Cyrl-RS"/>
        </w:rPr>
        <w:t>WEB 2.0 у настави страних језика</w:t>
      </w:r>
      <w:r>
        <w:rPr>
          <w:i w:val="0"/>
          <w:szCs w:val="24"/>
          <w:lang w:val="sr-Latn-RS"/>
        </w:rPr>
        <w:t>“</w:t>
      </w:r>
      <w:r w:rsidR="00744180" w:rsidRPr="00744180">
        <w:rPr>
          <w:i w:val="0"/>
          <w:szCs w:val="24"/>
          <w:lang w:val="sr-Cyrl-RS"/>
        </w:rPr>
        <w:t xml:space="preserve"> (PASCH-Net-Seminar, Београд, 2016</w:t>
      </w:r>
      <w:r>
        <w:rPr>
          <w:i w:val="0"/>
          <w:szCs w:val="24"/>
          <w:lang w:val="sr-Latn-RS"/>
        </w:rPr>
        <w:t>;</w:t>
      </w:r>
    </w:p>
    <w:p w:rsidR="00744180" w:rsidRPr="00744180" w:rsidRDefault="00AB0441" w:rsidP="004755BC">
      <w:pPr>
        <w:pStyle w:val="ListParagraph"/>
        <w:numPr>
          <w:ilvl w:val="0"/>
          <w:numId w:val="12"/>
        </w:numPr>
        <w:spacing w:line="276" w:lineRule="auto"/>
        <w:jc w:val="both"/>
        <w:rPr>
          <w:i w:val="0"/>
          <w:szCs w:val="24"/>
          <w:lang w:val="sr-Cyrl-RS"/>
        </w:rPr>
      </w:pPr>
      <w:r>
        <w:rPr>
          <w:i w:val="0"/>
          <w:szCs w:val="24"/>
          <w:lang w:val="sr-Latn-RS"/>
        </w:rPr>
        <w:t>„</w:t>
      </w:r>
      <w:r w:rsidR="00744180" w:rsidRPr="00744180">
        <w:rPr>
          <w:i w:val="0"/>
          <w:szCs w:val="24"/>
          <w:lang w:val="sr-Cyrl-RS"/>
        </w:rPr>
        <w:t xml:space="preserve">Језички сертификати </w:t>
      </w:r>
      <w:r w:rsidR="00EB7037">
        <w:rPr>
          <w:i w:val="0"/>
          <w:szCs w:val="24"/>
          <w:lang w:val="sr-Cyrl-RS"/>
        </w:rPr>
        <w:t>Гете</w:t>
      </w:r>
      <w:r w:rsidR="00744180" w:rsidRPr="00744180">
        <w:rPr>
          <w:i w:val="0"/>
          <w:szCs w:val="24"/>
          <w:lang w:val="sr-Cyrl-RS"/>
        </w:rPr>
        <w:t>о</w:t>
      </w:r>
      <w:r>
        <w:rPr>
          <w:i w:val="0"/>
          <w:szCs w:val="24"/>
          <w:lang w:val="sr-Cyrl-RS"/>
        </w:rPr>
        <w:t>во</w:t>
      </w:r>
      <w:r w:rsidR="00744180" w:rsidRPr="00744180">
        <w:rPr>
          <w:i w:val="0"/>
          <w:szCs w:val="24"/>
          <w:lang w:val="sr-Cyrl-RS"/>
        </w:rPr>
        <w:t>г института</w:t>
      </w:r>
      <w:r>
        <w:rPr>
          <w:i w:val="0"/>
          <w:szCs w:val="24"/>
          <w:lang w:val="sr-Latn-RS"/>
        </w:rPr>
        <w:t>“</w:t>
      </w:r>
      <w:r w:rsidR="00744180" w:rsidRPr="00744180">
        <w:rPr>
          <w:i w:val="0"/>
          <w:szCs w:val="24"/>
          <w:lang w:val="sr-Cyrl-RS"/>
        </w:rPr>
        <w:t xml:space="preserve"> (</w:t>
      </w:r>
      <w:r w:rsidR="00744180" w:rsidRPr="00AB0441">
        <w:rPr>
          <w:iCs/>
          <w:szCs w:val="24"/>
          <w:lang w:val="sr-Cyrl-RS"/>
        </w:rPr>
        <w:t>Präsentation der Prüfungen des Goethe-Instituts</w:t>
      </w:r>
      <w:r w:rsidR="00744180" w:rsidRPr="00744180">
        <w:rPr>
          <w:i w:val="0"/>
          <w:szCs w:val="24"/>
          <w:lang w:val="sr-Cyrl-RS"/>
        </w:rPr>
        <w:t>), Ниш, Нови Пазар, Чачак, 2016, Сомбор 2017</w:t>
      </w:r>
      <w:r>
        <w:rPr>
          <w:i w:val="0"/>
          <w:szCs w:val="24"/>
          <w:lang w:val="sr-Latn-RS"/>
        </w:rPr>
        <w:t>;</w:t>
      </w:r>
    </w:p>
    <w:p w:rsidR="00744180" w:rsidRPr="00744180" w:rsidRDefault="00AB0441" w:rsidP="004755BC">
      <w:pPr>
        <w:pStyle w:val="ListParagraph"/>
        <w:numPr>
          <w:ilvl w:val="0"/>
          <w:numId w:val="12"/>
        </w:numPr>
        <w:spacing w:line="276" w:lineRule="auto"/>
        <w:jc w:val="both"/>
        <w:rPr>
          <w:i w:val="0"/>
          <w:szCs w:val="24"/>
          <w:lang w:val="sr-Cyrl-RS"/>
        </w:rPr>
      </w:pPr>
      <w:r>
        <w:rPr>
          <w:i w:val="0"/>
          <w:szCs w:val="24"/>
          <w:lang w:val="sr-Latn-RS"/>
        </w:rPr>
        <w:t>„</w:t>
      </w:r>
      <w:r w:rsidR="00744180" w:rsidRPr="00744180">
        <w:rPr>
          <w:i w:val="0"/>
          <w:szCs w:val="24"/>
          <w:lang w:val="sr-Cyrl-RS"/>
        </w:rPr>
        <w:t>Дигитални медији у настави страних језика</w:t>
      </w:r>
      <w:r>
        <w:rPr>
          <w:i w:val="0"/>
          <w:szCs w:val="24"/>
          <w:lang w:val="sr-Latn-RS"/>
        </w:rPr>
        <w:t>“</w:t>
      </w:r>
      <w:r w:rsidR="00744180" w:rsidRPr="00744180">
        <w:rPr>
          <w:i w:val="0"/>
          <w:szCs w:val="24"/>
          <w:lang w:val="sr-Cyrl-RS"/>
        </w:rPr>
        <w:t xml:space="preserve"> (</w:t>
      </w:r>
      <w:r w:rsidR="00744180" w:rsidRPr="00AB0441">
        <w:rPr>
          <w:iCs/>
          <w:szCs w:val="24"/>
          <w:lang w:val="sr-Cyrl-RS"/>
        </w:rPr>
        <w:t>Digitale Medien im DaF-Unterricht</w:t>
      </w:r>
      <w:r w:rsidR="00744180" w:rsidRPr="00744180">
        <w:rPr>
          <w:i w:val="0"/>
          <w:szCs w:val="24"/>
          <w:lang w:val="sr-Cyrl-RS"/>
        </w:rPr>
        <w:t>), Бeоград, Француски културни центар, 2016</w:t>
      </w:r>
      <w:r>
        <w:rPr>
          <w:i w:val="0"/>
          <w:szCs w:val="24"/>
          <w:lang w:val="sr-Latn-RS"/>
        </w:rPr>
        <w:t>;</w:t>
      </w:r>
    </w:p>
    <w:p w:rsidR="00744180" w:rsidRPr="00744180" w:rsidRDefault="00AB0441" w:rsidP="004755BC">
      <w:pPr>
        <w:pStyle w:val="ListParagraph"/>
        <w:numPr>
          <w:ilvl w:val="0"/>
          <w:numId w:val="12"/>
        </w:numPr>
        <w:spacing w:line="276" w:lineRule="auto"/>
        <w:jc w:val="both"/>
        <w:rPr>
          <w:i w:val="0"/>
          <w:szCs w:val="24"/>
          <w:lang w:val="sr-Cyrl-RS"/>
        </w:rPr>
      </w:pPr>
      <w:r>
        <w:rPr>
          <w:i w:val="0"/>
          <w:szCs w:val="24"/>
          <w:lang w:val="sr-Latn-RS"/>
        </w:rPr>
        <w:t>„</w:t>
      </w:r>
      <w:r w:rsidR="00744180" w:rsidRPr="00744180">
        <w:rPr>
          <w:i w:val="0"/>
          <w:szCs w:val="24"/>
          <w:lang w:val="sr-Cyrl-RS"/>
        </w:rPr>
        <w:t>Употреба ајпеда у библиотечком раду</w:t>
      </w:r>
      <w:r>
        <w:rPr>
          <w:i w:val="0"/>
          <w:szCs w:val="24"/>
          <w:lang w:val="sr-Latn-RS"/>
        </w:rPr>
        <w:t>“</w:t>
      </w:r>
      <w:r w:rsidR="00744180" w:rsidRPr="00744180">
        <w:rPr>
          <w:i w:val="0"/>
          <w:szCs w:val="24"/>
          <w:lang w:val="sr-Cyrl-RS"/>
        </w:rPr>
        <w:t>. Београд, Француски културни центар, 2016</w:t>
      </w:r>
      <w:r>
        <w:rPr>
          <w:i w:val="0"/>
          <w:szCs w:val="24"/>
          <w:lang w:val="sr-Latn-RS"/>
        </w:rPr>
        <w:t>;</w:t>
      </w:r>
    </w:p>
    <w:p w:rsidR="00744180" w:rsidRPr="00744180" w:rsidRDefault="00AB0441" w:rsidP="004755BC">
      <w:pPr>
        <w:pStyle w:val="ListParagraph"/>
        <w:numPr>
          <w:ilvl w:val="0"/>
          <w:numId w:val="12"/>
        </w:numPr>
        <w:spacing w:line="276" w:lineRule="auto"/>
        <w:jc w:val="both"/>
        <w:rPr>
          <w:i w:val="0"/>
          <w:szCs w:val="24"/>
          <w:lang w:val="sr-Cyrl-RS"/>
        </w:rPr>
      </w:pPr>
      <w:r>
        <w:rPr>
          <w:i w:val="0"/>
          <w:szCs w:val="24"/>
          <w:lang w:val="sr-Latn-RS"/>
        </w:rPr>
        <w:t>„</w:t>
      </w:r>
      <w:r w:rsidR="00744180" w:rsidRPr="00744180">
        <w:rPr>
          <w:i w:val="0"/>
          <w:szCs w:val="24"/>
          <w:lang w:val="sr-Cyrl-RS"/>
        </w:rPr>
        <w:t>Мобилно учење у настави немачког језика</w:t>
      </w:r>
      <w:r>
        <w:rPr>
          <w:i w:val="0"/>
          <w:szCs w:val="24"/>
          <w:lang w:val="sr-Latn-RS"/>
        </w:rPr>
        <w:t>“</w:t>
      </w:r>
      <w:r w:rsidR="00744180" w:rsidRPr="00744180">
        <w:rPr>
          <w:i w:val="0"/>
          <w:szCs w:val="24"/>
          <w:lang w:val="sr-Cyrl-RS"/>
        </w:rPr>
        <w:t xml:space="preserve"> (</w:t>
      </w:r>
      <w:r w:rsidR="00744180" w:rsidRPr="00AB0441">
        <w:rPr>
          <w:iCs/>
          <w:szCs w:val="24"/>
          <w:lang w:val="sr-Cyrl-RS"/>
        </w:rPr>
        <w:t>Mobiles Lernen im Fremdsprachenunterricht</w:t>
      </w:r>
      <w:r w:rsidR="00744180" w:rsidRPr="00744180">
        <w:rPr>
          <w:i w:val="0"/>
          <w:szCs w:val="24"/>
          <w:lang w:val="sr-Cyrl-RS"/>
        </w:rPr>
        <w:t>) Саветовање наставника немачког језика, Тирана, Албанија, 2017</w:t>
      </w:r>
      <w:r>
        <w:rPr>
          <w:i w:val="0"/>
          <w:szCs w:val="24"/>
          <w:lang w:val="sr-Latn-RS"/>
        </w:rPr>
        <w:t>;</w:t>
      </w:r>
    </w:p>
    <w:p w:rsidR="00744180" w:rsidRDefault="00AB0441" w:rsidP="004755BC">
      <w:pPr>
        <w:pStyle w:val="ListParagraph"/>
        <w:numPr>
          <w:ilvl w:val="0"/>
          <w:numId w:val="12"/>
        </w:numPr>
        <w:spacing w:line="276" w:lineRule="auto"/>
        <w:jc w:val="both"/>
        <w:rPr>
          <w:i w:val="0"/>
          <w:szCs w:val="24"/>
          <w:lang w:val="sr-Cyrl-RS"/>
        </w:rPr>
      </w:pPr>
      <w:r>
        <w:rPr>
          <w:i w:val="0"/>
          <w:szCs w:val="24"/>
          <w:lang w:val="sr-Latn-RS"/>
        </w:rPr>
        <w:t>„</w:t>
      </w:r>
      <w:r w:rsidR="00744180" w:rsidRPr="00744180">
        <w:rPr>
          <w:i w:val="0"/>
          <w:szCs w:val="24"/>
          <w:lang w:val="sr-Cyrl-RS"/>
        </w:rPr>
        <w:t>Планирање од исхода</w:t>
      </w:r>
      <w:r>
        <w:rPr>
          <w:i w:val="0"/>
          <w:szCs w:val="24"/>
          <w:lang w:val="sr-Latn-RS"/>
        </w:rPr>
        <w:t>“</w:t>
      </w:r>
      <w:r w:rsidR="00744180" w:rsidRPr="00744180">
        <w:rPr>
          <w:i w:val="0"/>
          <w:szCs w:val="24"/>
          <w:lang w:val="sr-Cyrl-RS"/>
        </w:rPr>
        <w:t xml:space="preserve"> (</w:t>
      </w:r>
      <w:r w:rsidR="00744180" w:rsidRPr="00AB0441">
        <w:rPr>
          <w:iCs/>
          <w:szCs w:val="24"/>
          <w:lang w:val="sr-Cyrl-RS"/>
        </w:rPr>
        <w:t>Rückwertsplanung</w:t>
      </w:r>
      <w:r w:rsidR="00744180" w:rsidRPr="00744180">
        <w:rPr>
          <w:i w:val="0"/>
          <w:szCs w:val="24"/>
          <w:lang w:val="sr-Cyrl-RS"/>
        </w:rPr>
        <w:t>), Дата статус, Нови Сад, 2018</w:t>
      </w:r>
      <w:r>
        <w:rPr>
          <w:i w:val="0"/>
          <w:szCs w:val="24"/>
          <w:lang w:val="sr-Latn-RS"/>
        </w:rPr>
        <w:t>;</w:t>
      </w:r>
    </w:p>
    <w:p w:rsidR="0023166E" w:rsidRPr="00CC356C" w:rsidRDefault="00AB0441" w:rsidP="004755BC">
      <w:pPr>
        <w:pStyle w:val="NormalWeb"/>
        <w:numPr>
          <w:ilvl w:val="0"/>
          <w:numId w:val="12"/>
        </w:numPr>
        <w:spacing w:before="0" w:beforeAutospacing="0" w:after="0" w:afterAutospacing="0" w:line="276" w:lineRule="auto"/>
        <w:jc w:val="both"/>
        <w:rPr>
          <w:lang w:val="sr-Cyrl-RS"/>
        </w:rPr>
      </w:pPr>
      <w:r>
        <w:rPr>
          <w:lang w:val="sr-Latn-RS"/>
        </w:rPr>
        <w:t>„</w:t>
      </w:r>
      <w:r w:rsidR="0023166E" w:rsidRPr="00CC356C">
        <w:rPr>
          <w:lang w:val="sr-Cyrl-RS"/>
        </w:rPr>
        <w:t>Туторисање курсева на даљину</w:t>
      </w:r>
      <w:r>
        <w:rPr>
          <w:lang w:val="sr-Latn-RS"/>
        </w:rPr>
        <w:t>“</w:t>
      </w:r>
      <w:r w:rsidR="0023166E" w:rsidRPr="00CC356C">
        <w:rPr>
          <w:lang w:val="sr-Cyrl-RS"/>
        </w:rPr>
        <w:t xml:space="preserve">, </w:t>
      </w:r>
      <w:r w:rsidR="00EB7037">
        <w:rPr>
          <w:lang w:val="sr-Cyrl-RS"/>
        </w:rPr>
        <w:t>Гете</w:t>
      </w:r>
      <w:r w:rsidR="0023166E" w:rsidRPr="00CC356C">
        <w:rPr>
          <w:lang w:val="sr-Cyrl-RS"/>
        </w:rPr>
        <w:t xml:space="preserve"> институт Београд</w:t>
      </w:r>
      <w:r>
        <w:rPr>
          <w:lang w:val="sr-Latn-RS"/>
        </w:rPr>
        <w:t xml:space="preserve"> </w:t>
      </w:r>
      <w:r w:rsidR="0023166E" w:rsidRPr="00CC356C">
        <w:rPr>
          <w:lang w:val="sr-Cyrl-RS"/>
        </w:rPr>
        <w:t xml:space="preserve">/ </w:t>
      </w:r>
      <w:r w:rsidR="0023166E" w:rsidRPr="00CC356C">
        <w:rPr>
          <w:lang w:val="sr-Latn-RS"/>
        </w:rPr>
        <w:t>Удружење Немаца „</w:t>
      </w:r>
      <w:r w:rsidR="0023166E" w:rsidRPr="00CC356C">
        <w:rPr>
          <w:lang w:val="sr-Cyrl-RS"/>
        </w:rPr>
        <w:t>Герхард“</w:t>
      </w:r>
      <w:r>
        <w:rPr>
          <w:lang w:val="sr-Latn-RS"/>
        </w:rPr>
        <w:t xml:space="preserve"> </w:t>
      </w:r>
      <w:r w:rsidR="0023166E" w:rsidRPr="00CC356C">
        <w:rPr>
          <w:lang w:val="sr-Cyrl-RS"/>
        </w:rPr>
        <w:t>/ Њем</w:t>
      </w:r>
      <w:r w:rsidR="00CC356C" w:rsidRPr="00CC356C">
        <w:rPr>
          <w:lang w:val="sr-Cyrl-RS"/>
        </w:rPr>
        <w:t>а</w:t>
      </w:r>
      <w:r w:rsidR="0023166E" w:rsidRPr="00CC356C">
        <w:rPr>
          <w:lang w:val="sr-Cyrl-RS"/>
        </w:rPr>
        <w:t>чки дом Црне Горе, 2020</w:t>
      </w:r>
      <w:r>
        <w:rPr>
          <w:lang w:val="sr-Latn-RS"/>
        </w:rPr>
        <w:t>;</w:t>
      </w:r>
    </w:p>
    <w:p w:rsidR="0023166E" w:rsidRPr="00CC356C" w:rsidRDefault="00AB0441" w:rsidP="004755BC">
      <w:pPr>
        <w:pStyle w:val="NormalWeb"/>
        <w:numPr>
          <w:ilvl w:val="0"/>
          <w:numId w:val="12"/>
        </w:numPr>
        <w:spacing w:before="0" w:beforeAutospacing="0" w:after="0" w:afterAutospacing="0" w:line="276" w:lineRule="auto"/>
        <w:jc w:val="both"/>
        <w:rPr>
          <w:lang w:val="sr-Cyrl-RS"/>
        </w:rPr>
      </w:pPr>
      <w:r>
        <w:rPr>
          <w:lang w:val="sr-Latn-RS"/>
        </w:rPr>
        <w:t>„</w:t>
      </w:r>
      <w:r w:rsidR="0023166E" w:rsidRPr="00AB0441">
        <w:rPr>
          <w:i/>
          <w:iCs/>
          <w:lang w:val="sr-Latn-RS"/>
        </w:rPr>
        <w:t>Blended learning</w:t>
      </w:r>
      <w:r w:rsidR="0023166E" w:rsidRPr="00CC356C">
        <w:rPr>
          <w:lang w:val="sr-Cyrl-RS"/>
        </w:rPr>
        <w:t xml:space="preserve"> курсеви: туторисање</w:t>
      </w:r>
      <w:r>
        <w:rPr>
          <w:lang w:val="sr-Latn-RS"/>
        </w:rPr>
        <w:t>“</w:t>
      </w:r>
      <w:r w:rsidR="0023166E" w:rsidRPr="00CC356C">
        <w:rPr>
          <w:lang w:val="sr-Cyrl-RS"/>
        </w:rPr>
        <w:t xml:space="preserve">, </w:t>
      </w:r>
      <w:r w:rsidR="00EB7037">
        <w:rPr>
          <w:lang w:val="sr-Cyrl-RS"/>
        </w:rPr>
        <w:t>Гете</w:t>
      </w:r>
      <w:r>
        <w:rPr>
          <w:lang w:val="sr-Cyrl-RS"/>
        </w:rPr>
        <w:t>ов</w:t>
      </w:r>
      <w:r w:rsidR="0023166E" w:rsidRPr="00CC356C">
        <w:rPr>
          <w:lang w:val="sr-Cyrl-RS"/>
        </w:rPr>
        <w:t xml:space="preserve"> </w:t>
      </w:r>
      <w:r w:rsidR="0023166E" w:rsidRPr="00CC356C">
        <w:rPr>
          <w:lang w:val="sr-Latn-RS"/>
        </w:rPr>
        <w:t>и</w:t>
      </w:r>
      <w:r w:rsidR="0023166E" w:rsidRPr="00CC356C">
        <w:rPr>
          <w:lang w:val="sr-Cyrl-RS"/>
        </w:rPr>
        <w:t>нститут Београд, 2020.</w:t>
      </w:r>
    </w:p>
    <w:p w:rsidR="00AB0441" w:rsidRDefault="00AB0441" w:rsidP="00C36731">
      <w:pPr>
        <w:spacing w:line="360" w:lineRule="auto"/>
        <w:ind w:firstLine="720"/>
        <w:jc w:val="both"/>
        <w:rPr>
          <w:i w:val="0"/>
          <w:szCs w:val="24"/>
          <w:lang w:val="sr-Cyrl-RS"/>
        </w:rPr>
      </w:pPr>
    </w:p>
    <w:p w:rsidR="00744180" w:rsidRDefault="00EB7037" w:rsidP="00C36731">
      <w:pPr>
        <w:spacing w:line="360" w:lineRule="auto"/>
        <w:ind w:firstLine="720"/>
        <w:jc w:val="both"/>
        <w:rPr>
          <w:i w:val="0"/>
          <w:szCs w:val="24"/>
          <w:lang w:val="sr-Cyrl-RS"/>
        </w:rPr>
      </w:pPr>
      <w:r>
        <w:rPr>
          <w:i w:val="0"/>
          <w:szCs w:val="24"/>
          <w:lang w:val="sr-Cyrl-RS"/>
        </w:rPr>
        <w:t>Од првог избора у звање ванредног професора  2021</w:t>
      </w:r>
      <w:r w:rsidRPr="00D55928">
        <w:rPr>
          <w:i w:val="0"/>
          <w:szCs w:val="24"/>
          <w:lang w:val="sr-Cyrl-RS"/>
        </w:rPr>
        <w:t xml:space="preserve">. </w:t>
      </w:r>
      <w:r>
        <w:rPr>
          <w:i w:val="0"/>
          <w:szCs w:val="24"/>
          <w:lang w:val="sr-Cyrl-RS"/>
        </w:rPr>
        <w:t xml:space="preserve">др Катарина Кржељ је </w:t>
      </w:r>
      <w:r w:rsidRPr="00744180">
        <w:rPr>
          <w:i w:val="0"/>
          <w:szCs w:val="24"/>
          <w:lang w:val="sr-Cyrl-RS"/>
        </w:rPr>
        <w:t>држала следеће семинаре и радионице за стручно усавршавање наставника немачког језика</w:t>
      </w:r>
      <w:r>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AB36B3">
        <w:rPr>
          <w:iCs/>
          <w:szCs w:val="24"/>
          <w:lang w:val="de-DE"/>
        </w:rPr>
        <w:t>Tutorierungsschulung</w:t>
      </w:r>
      <w:r w:rsidRPr="00EB7037">
        <w:rPr>
          <w:i w:val="0"/>
          <w:szCs w:val="24"/>
          <w:lang w:val="sr-Cyrl-RS"/>
        </w:rPr>
        <w:t>, Гете</w:t>
      </w:r>
      <w:r w:rsidR="00AB36B3">
        <w:rPr>
          <w:i w:val="0"/>
          <w:szCs w:val="24"/>
          <w:lang w:val="sr-Cyrl-RS"/>
        </w:rPr>
        <w:t>ов</w:t>
      </w:r>
      <w:r w:rsidRPr="00EB7037">
        <w:rPr>
          <w:i w:val="0"/>
          <w:szCs w:val="24"/>
          <w:lang w:val="sr-Cyrl-RS"/>
        </w:rPr>
        <w:t xml:space="preserve"> институт </w:t>
      </w:r>
      <w:r w:rsidR="00AB36B3">
        <w:rPr>
          <w:i w:val="0"/>
          <w:szCs w:val="24"/>
          <w:lang w:val="sr-Cyrl-RS"/>
        </w:rPr>
        <w:t xml:space="preserve">у </w:t>
      </w:r>
      <w:r w:rsidRPr="00EB7037">
        <w:rPr>
          <w:i w:val="0"/>
          <w:szCs w:val="24"/>
          <w:lang w:val="sr-Cyrl-RS"/>
        </w:rPr>
        <w:t>Истанбул</w:t>
      </w:r>
      <w:r w:rsidR="00AB36B3">
        <w:rPr>
          <w:i w:val="0"/>
          <w:szCs w:val="24"/>
          <w:lang w:val="sr-Cyrl-RS"/>
        </w:rPr>
        <w:t xml:space="preserve">у </w:t>
      </w:r>
      <w:r w:rsidRPr="00EB7037">
        <w:rPr>
          <w:i w:val="0"/>
          <w:szCs w:val="24"/>
          <w:lang w:val="sr-Cyrl-RS"/>
        </w:rPr>
        <w:t>/</w:t>
      </w:r>
      <w:r w:rsidR="00AB36B3">
        <w:rPr>
          <w:i w:val="0"/>
          <w:szCs w:val="24"/>
          <w:lang w:val="sr-Cyrl-RS"/>
        </w:rPr>
        <w:t xml:space="preserve"> </w:t>
      </w:r>
      <w:r w:rsidRPr="00EB7037">
        <w:rPr>
          <w:i w:val="0"/>
          <w:szCs w:val="24"/>
          <w:lang w:val="sr-Cyrl-RS"/>
        </w:rPr>
        <w:t>Гете</w:t>
      </w:r>
      <w:r w:rsidR="00AB36B3">
        <w:rPr>
          <w:i w:val="0"/>
          <w:szCs w:val="24"/>
          <w:lang w:val="sr-Cyrl-RS"/>
        </w:rPr>
        <w:t>ов</w:t>
      </w:r>
      <w:r w:rsidRPr="00EB7037">
        <w:rPr>
          <w:i w:val="0"/>
          <w:szCs w:val="24"/>
          <w:lang w:val="sr-Cyrl-RS"/>
        </w:rPr>
        <w:t xml:space="preserve"> институт </w:t>
      </w:r>
      <w:r w:rsidR="00AB36B3">
        <w:rPr>
          <w:i w:val="0"/>
          <w:szCs w:val="24"/>
          <w:lang w:val="sr-Cyrl-RS"/>
        </w:rPr>
        <w:t xml:space="preserve">у </w:t>
      </w:r>
      <w:r w:rsidRPr="00EB7037">
        <w:rPr>
          <w:i w:val="0"/>
          <w:szCs w:val="24"/>
          <w:lang w:val="sr-Cyrl-RS"/>
        </w:rPr>
        <w:t>Скопљ</w:t>
      </w:r>
      <w:r w:rsidR="00AB36B3">
        <w:rPr>
          <w:i w:val="0"/>
          <w:szCs w:val="24"/>
          <w:lang w:val="sr-Cyrl-RS"/>
        </w:rPr>
        <w:t>у</w:t>
      </w:r>
      <w:r w:rsidRPr="00EB7037">
        <w:rPr>
          <w:i w:val="0"/>
          <w:szCs w:val="24"/>
          <w:lang w:val="sr-Cyrl-RS"/>
        </w:rPr>
        <w:t>, 11.</w:t>
      </w:r>
      <w:r w:rsidR="00AB36B3">
        <w:rPr>
          <w:i w:val="0"/>
          <w:szCs w:val="24"/>
          <w:lang w:val="sr-Cyrl-RS"/>
        </w:rPr>
        <w:t xml:space="preserve"> </w:t>
      </w:r>
      <w:r w:rsidRPr="00EB7037">
        <w:rPr>
          <w:i w:val="0"/>
          <w:szCs w:val="24"/>
          <w:lang w:val="sr-Cyrl-RS"/>
        </w:rPr>
        <w:t>10.</w:t>
      </w:r>
      <w:r w:rsidR="00AB36B3">
        <w:rPr>
          <w:i w:val="0"/>
          <w:szCs w:val="24"/>
          <w:lang w:val="sr-Cyrl-RS"/>
        </w:rPr>
        <w:t xml:space="preserve"> </w:t>
      </w:r>
      <w:r w:rsidRPr="00EB7037">
        <w:rPr>
          <w:i w:val="0"/>
          <w:szCs w:val="24"/>
          <w:lang w:val="sr-Cyrl-RS"/>
        </w:rPr>
        <w:t>2021 – 21.</w:t>
      </w:r>
      <w:r w:rsidR="00AB36B3">
        <w:rPr>
          <w:i w:val="0"/>
          <w:szCs w:val="24"/>
          <w:lang w:val="sr-Cyrl-RS"/>
        </w:rPr>
        <w:t xml:space="preserve"> </w:t>
      </w:r>
      <w:r w:rsidRPr="00EB7037">
        <w:rPr>
          <w:i w:val="0"/>
          <w:szCs w:val="24"/>
          <w:lang w:val="sr-Cyrl-RS"/>
        </w:rPr>
        <w:t>11.</w:t>
      </w:r>
      <w:r w:rsidR="00AB36B3">
        <w:rPr>
          <w:i w:val="0"/>
          <w:szCs w:val="24"/>
          <w:lang w:val="sr-Cyrl-RS"/>
        </w:rPr>
        <w:t xml:space="preserve"> </w:t>
      </w:r>
      <w:r w:rsidRPr="00EB7037">
        <w:rPr>
          <w:i w:val="0"/>
          <w:szCs w:val="24"/>
          <w:lang w:val="sr-Cyrl-RS"/>
        </w:rPr>
        <w:t>2021</w:t>
      </w:r>
      <w:r w:rsidR="00AB36B3">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de-DE"/>
        </w:rPr>
      </w:pPr>
      <w:r w:rsidRPr="00AB36B3">
        <w:rPr>
          <w:iCs/>
          <w:szCs w:val="24"/>
          <w:lang w:val="de-DE"/>
        </w:rPr>
        <w:t>Deutsch Lehren Lernen</w:t>
      </w:r>
      <w:r w:rsidRPr="00EB7037">
        <w:rPr>
          <w:i w:val="0"/>
          <w:szCs w:val="24"/>
          <w:lang w:val="de-DE"/>
        </w:rPr>
        <w:t xml:space="preserve">, </w:t>
      </w:r>
      <w:r w:rsidRPr="00EB7037">
        <w:rPr>
          <w:i w:val="0"/>
          <w:szCs w:val="24"/>
        </w:rPr>
        <w:t>Гете</w:t>
      </w:r>
      <w:r w:rsidR="00AB36B3">
        <w:rPr>
          <w:i w:val="0"/>
          <w:szCs w:val="24"/>
          <w:lang w:val="sr-Cyrl-RS"/>
        </w:rPr>
        <w:t>ов</w:t>
      </w:r>
      <w:r w:rsidRPr="00EB7037">
        <w:rPr>
          <w:i w:val="0"/>
          <w:szCs w:val="24"/>
          <w:lang w:val="de-DE"/>
        </w:rPr>
        <w:t xml:space="preserve"> </w:t>
      </w:r>
      <w:r w:rsidRPr="00EB7037">
        <w:rPr>
          <w:i w:val="0"/>
          <w:szCs w:val="24"/>
        </w:rPr>
        <w:t>институт</w:t>
      </w:r>
      <w:r w:rsidRPr="00EB7037">
        <w:rPr>
          <w:i w:val="0"/>
          <w:szCs w:val="24"/>
          <w:lang w:val="de-DE"/>
        </w:rPr>
        <w:t xml:space="preserve"> </w:t>
      </w:r>
      <w:r w:rsidR="00AB36B3">
        <w:rPr>
          <w:i w:val="0"/>
          <w:szCs w:val="24"/>
          <w:lang w:val="sr-Cyrl-RS"/>
        </w:rPr>
        <w:t>у Атини</w:t>
      </w:r>
      <w:r w:rsidRPr="00EB7037">
        <w:rPr>
          <w:i w:val="0"/>
          <w:szCs w:val="24"/>
          <w:lang w:val="de-DE"/>
        </w:rPr>
        <w:t>, 26.</w:t>
      </w:r>
      <w:r w:rsidR="00AB36B3">
        <w:rPr>
          <w:i w:val="0"/>
          <w:szCs w:val="24"/>
          <w:lang w:val="sr-Cyrl-RS"/>
        </w:rPr>
        <w:t xml:space="preserve"> </w:t>
      </w:r>
      <w:r w:rsidRPr="00EB7037">
        <w:rPr>
          <w:i w:val="0"/>
          <w:szCs w:val="24"/>
          <w:lang w:val="de-DE"/>
        </w:rPr>
        <w:t>1.</w:t>
      </w:r>
      <w:r w:rsidR="00AB36B3">
        <w:rPr>
          <w:i w:val="0"/>
          <w:szCs w:val="24"/>
          <w:lang w:val="sr-Cyrl-RS"/>
        </w:rPr>
        <w:t xml:space="preserve"> </w:t>
      </w:r>
      <w:r w:rsidRPr="00EB7037">
        <w:rPr>
          <w:i w:val="0"/>
          <w:szCs w:val="24"/>
          <w:lang w:val="de-DE"/>
        </w:rPr>
        <w:t>2022 – 15.5.2022.</w:t>
      </w:r>
    </w:p>
    <w:p w:rsidR="00EB7037" w:rsidRPr="00EB7037" w:rsidRDefault="00EB7037" w:rsidP="004755BC">
      <w:pPr>
        <w:numPr>
          <w:ilvl w:val="0"/>
          <w:numId w:val="11"/>
        </w:numPr>
        <w:tabs>
          <w:tab w:val="clear" w:pos="720"/>
        </w:tabs>
        <w:spacing w:line="276" w:lineRule="auto"/>
        <w:ind w:left="851" w:hanging="425"/>
        <w:rPr>
          <w:i w:val="0"/>
          <w:szCs w:val="24"/>
        </w:rPr>
      </w:pPr>
      <w:r w:rsidRPr="001B2833">
        <w:rPr>
          <w:iCs/>
          <w:szCs w:val="24"/>
          <w:lang w:val="de-DE"/>
        </w:rPr>
        <w:t>Tutorierungsschulung</w:t>
      </w:r>
      <w:r w:rsidRPr="001B2833">
        <w:rPr>
          <w:i w:val="0"/>
          <w:szCs w:val="24"/>
          <w:lang w:val="de-DE"/>
        </w:rPr>
        <w:t xml:space="preserve">, </w:t>
      </w:r>
      <w:r w:rsidRPr="00EB7037">
        <w:rPr>
          <w:i w:val="0"/>
          <w:szCs w:val="24"/>
        </w:rPr>
        <w:t>Гете</w:t>
      </w:r>
      <w:r w:rsidR="00AB36B3">
        <w:rPr>
          <w:i w:val="0"/>
          <w:szCs w:val="24"/>
          <w:lang w:val="sr-Cyrl-RS"/>
        </w:rPr>
        <w:t>иов</w:t>
      </w:r>
      <w:r w:rsidRPr="001B2833">
        <w:rPr>
          <w:i w:val="0"/>
          <w:szCs w:val="24"/>
          <w:lang w:val="de-DE"/>
        </w:rPr>
        <w:t xml:space="preserve"> </w:t>
      </w:r>
      <w:r w:rsidRPr="00EB7037">
        <w:rPr>
          <w:i w:val="0"/>
          <w:szCs w:val="24"/>
        </w:rPr>
        <w:t>институт</w:t>
      </w:r>
      <w:r w:rsidRPr="001B2833">
        <w:rPr>
          <w:i w:val="0"/>
          <w:szCs w:val="24"/>
          <w:lang w:val="de-DE"/>
        </w:rPr>
        <w:t xml:space="preserve"> </w:t>
      </w:r>
      <w:r w:rsidR="00AB36B3">
        <w:rPr>
          <w:i w:val="0"/>
          <w:szCs w:val="24"/>
          <w:lang w:val="sr-Cyrl-RS"/>
        </w:rPr>
        <w:t xml:space="preserve">у </w:t>
      </w:r>
      <w:r w:rsidRPr="00EB7037">
        <w:rPr>
          <w:i w:val="0"/>
          <w:szCs w:val="24"/>
        </w:rPr>
        <w:t>Букурешт</w:t>
      </w:r>
      <w:r w:rsidR="00AB36B3">
        <w:rPr>
          <w:i w:val="0"/>
          <w:szCs w:val="24"/>
          <w:lang w:val="sr-Cyrl-RS"/>
        </w:rPr>
        <w:t>у</w:t>
      </w:r>
      <w:r w:rsidRPr="001B2833">
        <w:rPr>
          <w:i w:val="0"/>
          <w:szCs w:val="24"/>
          <w:lang w:val="de-DE"/>
        </w:rPr>
        <w:t>, 31.</w:t>
      </w:r>
      <w:r w:rsidR="00AB36B3">
        <w:rPr>
          <w:i w:val="0"/>
          <w:szCs w:val="24"/>
          <w:lang w:val="sr-Cyrl-RS"/>
        </w:rPr>
        <w:t xml:space="preserve"> </w:t>
      </w:r>
      <w:r w:rsidRPr="00EB7037">
        <w:rPr>
          <w:i w:val="0"/>
          <w:szCs w:val="24"/>
        </w:rPr>
        <w:t>8.</w:t>
      </w:r>
      <w:r w:rsidR="00AB36B3">
        <w:rPr>
          <w:i w:val="0"/>
          <w:szCs w:val="24"/>
          <w:lang w:val="sr-Cyrl-RS"/>
        </w:rPr>
        <w:t xml:space="preserve"> </w:t>
      </w:r>
      <w:r w:rsidRPr="00EB7037">
        <w:rPr>
          <w:i w:val="0"/>
          <w:szCs w:val="24"/>
        </w:rPr>
        <w:t>2022 – 11.</w:t>
      </w:r>
      <w:r w:rsidR="00AB36B3">
        <w:rPr>
          <w:i w:val="0"/>
          <w:szCs w:val="24"/>
          <w:lang w:val="sr-Cyrl-RS"/>
        </w:rPr>
        <w:t xml:space="preserve"> </w:t>
      </w:r>
      <w:r w:rsidRPr="00EB7037">
        <w:rPr>
          <w:i w:val="0"/>
          <w:szCs w:val="24"/>
        </w:rPr>
        <w:t>10.</w:t>
      </w:r>
      <w:r w:rsidR="00AB36B3">
        <w:rPr>
          <w:i w:val="0"/>
          <w:szCs w:val="24"/>
          <w:lang w:val="sr-Cyrl-RS"/>
        </w:rPr>
        <w:t xml:space="preserve"> </w:t>
      </w:r>
      <w:r w:rsidRPr="00EB7037">
        <w:rPr>
          <w:i w:val="0"/>
          <w:szCs w:val="24"/>
        </w:rPr>
        <w:t>2022</w:t>
      </w:r>
      <w:r w:rsidR="00AB36B3">
        <w:rPr>
          <w:i w:val="0"/>
          <w:szCs w:val="24"/>
          <w:lang w:val="sr-Cyrl-RS"/>
        </w:rPr>
        <w:t>;</w:t>
      </w:r>
    </w:p>
    <w:p w:rsidR="00EB7037" w:rsidRPr="00EB7037" w:rsidRDefault="00AB36B3" w:rsidP="004755BC">
      <w:pPr>
        <w:numPr>
          <w:ilvl w:val="0"/>
          <w:numId w:val="11"/>
        </w:numPr>
        <w:tabs>
          <w:tab w:val="clear" w:pos="720"/>
        </w:tabs>
        <w:spacing w:line="276" w:lineRule="auto"/>
        <w:ind w:left="851" w:hanging="425"/>
        <w:rPr>
          <w:i w:val="0"/>
          <w:szCs w:val="24"/>
        </w:rPr>
      </w:pPr>
      <w:r>
        <w:rPr>
          <w:i w:val="0"/>
          <w:szCs w:val="24"/>
          <w:lang w:val="sr-Cyrl-RS"/>
        </w:rPr>
        <w:t>К</w:t>
      </w:r>
      <w:r w:rsidR="00EB7037" w:rsidRPr="00EB7037">
        <w:rPr>
          <w:i w:val="0"/>
          <w:szCs w:val="24"/>
        </w:rPr>
        <w:t>урсеви</w:t>
      </w:r>
      <w:r>
        <w:rPr>
          <w:i w:val="0"/>
          <w:szCs w:val="24"/>
          <w:lang w:val="sr-Cyrl-RS"/>
        </w:rPr>
        <w:t xml:space="preserve"> о</w:t>
      </w:r>
      <w:r w:rsidRPr="00AB36B3">
        <w:rPr>
          <w:iCs/>
          <w:szCs w:val="24"/>
        </w:rPr>
        <w:t xml:space="preserve"> </w:t>
      </w:r>
      <w:r>
        <w:rPr>
          <w:iCs/>
          <w:szCs w:val="24"/>
        </w:rPr>
        <w:t>b</w:t>
      </w:r>
      <w:r w:rsidRPr="00AB36B3">
        <w:rPr>
          <w:iCs/>
          <w:szCs w:val="24"/>
        </w:rPr>
        <w:t xml:space="preserve">lended </w:t>
      </w:r>
      <w:r>
        <w:rPr>
          <w:iCs/>
          <w:szCs w:val="24"/>
        </w:rPr>
        <w:t>l</w:t>
      </w:r>
      <w:r w:rsidRPr="00AB36B3">
        <w:rPr>
          <w:iCs/>
          <w:szCs w:val="24"/>
        </w:rPr>
        <w:t>earning</w:t>
      </w:r>
      <w:r>
        <w:rPr>
          <w:i w:val="0"/>
          <w:szCs w:val="24"/>
        </w:rPr>
        <w:t>-</w:t>
      </w:r>
      <w:r>
        <w:rPr>
          <w:i w:val="0"/>
          <w:szCs w:val="24"/>
          <w:lang w:val="sr-Cyrl-RS"/>
        </w:rPr>
        <w:t>у</w:t>
      </w:r>
      <w:r w:rsidR="00EB7037" w:rsidRPr="00EB7037">
        <w:rPr>
          <w:i w:val="0"/>
          <w:szCs w:val="24"/>
        </w:rPr>
        <w:t>, Гете</w:t>
      </w:r>
      <w:r>
        <w:rPr>
          <w:i w:val="0"/>
          <w:szCs w:val="24"/>
          <w:lang w:val="sr-Cyrl-RS"/>
        </w:rPr>
        <w:t>ов</w:t>
      </w:r>
      <w:r w:rsidR="00EB7037" w:rsidRPr="00EB7037">
        <w:rPr>
          <w:i w:val="0"/>
          <w:szCs w:val="24"/>
        </w:rPr>
        <w:t xml:space="preserve"> институт </w:t>
      </w:r>
      <w:r>
        <w:rPr>
          <w:i w:val="0"/>
          <w:szCs w:val="24"/>
          <w:lang w:val="sr-Cyrl-RS"/>
        </w:rPr>
        <w:t xml:space="preserve">у </w:t>
      </w:r>
      <w:r w:rsidR="00EB7037" w:rsidRPr="00EB7037">
        <w:rPr>
          <w:i w:val="0"/>
          <w:szCs w:val="24"/>
        </w:rPr>
        <w:t>Београд</w:t>
      </w:r>
      <w:r>
        <w:rPr>
          <w:i w:val="0"/>
          <w:szCs w:val="24"/>
          <w:lang w:val="sr-Cyrl-RS"/>
        </w:rPr>
        <w:t>у</w:t>
      </w:r>
      <w:r w:rsidR="00EB7037" w:rsidRPr="00EB7037">
        <w:rPr>
          <w:i w:val="0"/>
          <w:szCs w:val="24"/>
        </w:rPr>
        <w:t>, 11.</w:t>
      </w:r>
      <w:r>
        <w:rPr>
          <w:i w:val="0"/>
          <w:szCs w:val="24"/>
          <w:lang w:val="sr-Cyrl-RS"/>
        </w:rPr>
        <w:t xml:space="preserve"> </w:t>
      </w:r>
      <w:r w:rsidR="00EB7037" w:rsidRPr="00EB7037">
        <w:rPr>
          <w:i w:val="0"/>
          <w:szCs w:val="24"/>
        </w:rPr>
        <w:t>10.</w:t>
      </w:r>
      <w:r>
        <w:rPr>
          <w:i w:val="0"/>
          <w:szCs w:val="24"/>
          <w:lang w:val="sr-Cyrl-RS"/>
        </w:rPr>
        <w:t xml:space="preserve"> </w:t>
      </w:r>
      <w:r w:rsidR="00EB7037" w:rsidRPr="00EB7037">
        <w:rPr>
          <w:i w:val="0"/>
          <w:szCs w:val="24"/>
        </w:rPr>
        <w:t>2022</w:t>
      </w:r>
      <w:r>
        <w:rPr>
          <w:i w:val="0"/>
          <w:szCs w:val="24"/>
          <w:lang w:val="sr-Cyrl-RS"/>
        </w:rPr>
        <w:t xml:space="preserve"> </w:t>
      </w:r>
      <w:r w:rsidR="00EB7037" w:rsidRPr="00EB7037">
        <w:rPr>
          <w:i w:val="0"/>
          <w:szCs w:val="24"/>
        </w:rPr>
        <w:t>– 16.</w:t>
      </w:r>
      <w:r>
        <w:rPr>
          <w:i w:val="0"/>
          <w:szCs w:val="24"/>
          <w:lang w:val="sr-Cyrl-RS"/>
        </w:rPr>
        <w:t xml:space="preserve"> </w:t>
      </w:r>
      <w:r w:rsidR="00EB7037" w:rsidRPr="00EB7037">
        <w:rPr>
          <w:i w:val="0"/>
          <w:szCs w:val="24"/>
        </w:rPr>
        <w:t>12.</w:t>
      </w:r>
      <w:r>
        <w:rPr>
          <w:i w:val="0"/>
          <w:szCs w:val="24"/>
          <w:lang w:val="sr-Cyrl-RS"/>
        </w:rPr>
        <w:t xml:space="preserve"> </w:t>
      </w:r>
      <w:r w:rsidR="00EB7037" w:rsidRPr="00EB7037">
        <w:rPr>
          <w:i w:val="0"/>
          <w:szCs w:val="24"/>
        </w:rPr>
        <w:t>2022</w:t>
      </w:r>
      <w:r w:rsidR="00AE7214">
        <w:rPr>
          <w:i w:val="0"/>
          <w:szCs w:val="24"/>
          <w:lang w:val="sr-Cyrl-RS"/>
        </w:rPr>
        <w:t xml:space="preserve"> </w:t>
      </w:r>
      <w:r w:rsidR="00AE7214">
        <w:rPr>
          <w:i w:val="0"/>
          <w:szCs w:val="24"/>
          <w:lang w:val="sr-Cyrl-RS"/>
        </w:rPr>
        <w:sym w:font="Symbol" w:char="F02D"/>
      </w:r>
      <w:r w:rsidR="00AE7214">
        <w:rPr>
          <w:i w:val="0"/>
          <w:szCs w:val="24"/>
          <w:lang w:val="sr-Cyrl-RS"/>
        </w:rPr>
        <w:t xml:space="preserve"> а</w:t>
      </w:r>
      <w:r w:rsidR="00EB7037" w:rsidRPr="00EB7037">
        <w:rPr>
          <w:i w:val="0"/>
          <w:szCs w:val="24"/>
          <w:lang w:val="sr-Cyrl-RS"/>
        </w:rPr>
        <w:t>уторски развила и реализовала</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de-DE"/>
        </w:rPr>
      </w:pPr>
      <w:r w:rsidRPr="00AE7214">
        <w:rPr>
          <w:iCs/>
          <w:szCs w:val="24"/>
          <w:lang w:val="de-DE"/>
        </w:rPr>
        <w:lastRenderedPageBreak/>
        <w:t>Deutsch Lehren Lernen 2</w:t>
      </w:r>
      <w:r w:rsidRPr="00EB7037">
        <w:rPr>
          <w:i w:val="0"/>
          <w:szCs w:val="24"/>
          <w:lang w:val="de-DE"/>
        </w:rPr>
        <w:t xml:space="preserve">, </w:t>
      </w:r>
      <w:r w:rsidRPr="00EB7037">
        <w:rPr>
          <w:i w:val="0"/>
          <w:szCs w:val="24"/>
        </w:rPr>
        <w:t>Гете</w:t>
      </w:r>
      <w:r w:rsidR="00AE7214">
        <w:rPr>
          <w:i w:val="0"/>
          <w:szCs w:val="24"/>
          <w:lang w:val="sr-Cyrl-RS"/>
        </w:rPr>
        <w:t>ов</w:t>
      </w:r>
      <w:r w:rsidRPr="00EB7037">
        <w:rPr>
          <w:i w:val="0"/>
          <w:szCs w:val="24"/>
          <w:lang w:val="de-DE"/>
        </w:rPr>
        <w:t xml:space="preserve"> </w:t>
      </w:r>
      <w:r w:rsidRPr="00EB7037">
        <w:rPr>
          <w:i w:val="0"/>
          <w:szCs w:val="24"/>
        </w:rPr>
        <w:t>институт</w:t>
      </w:r>
      <w:r w:rsidRPr="00EB7037">
        <w:rPr>
          <w:i w:val="0"/>
          <w:szCs w:val="24"/>
          <w:lang w:val="de-DE"/>
        </w:rPr>
        <w:t xml:space="preserve"> </w:t>
      </w:r>
      <w:r w:rsidR="00AE7214">
        <w:rPr>
          <w:i w:val="0"/>
          <w:szCs w:val="24"/>
          <w:lang w:val="sr-Cyrl-RS"/>
        </w:rPr>
        <w:t xml:space="preserve">у </w:t>
      </w:r>
      <w:r w:rsidRPr="00EB7037">
        <w:rPr>
          <w:i w:val="0"/>
          <w:szCs w:val="24"/>
        </w:rPr>
        <w:t>Атин</w:t>
      </w:r>
      <w:r w:rsidR="00AE7214">
        <w:rPr>
          <w:i w:val="0"/>
          <w:szCs w:val="24"/>
          <w:lang w:val="sr-Cyrl-RS"/>
        </w:rPr>
        <w:t>и</w:t>
      </w:r>
      <w:r w:rsidRPr="00EB7037">
        <w:rPr>
          <w:i w:val="0"/>
          <w:szCs w:val="24"/>
          <w:lang w:val="de-DE"/>
        </w:rPr>
        <w:t>, 20.</w:t>
      </w:r>
      <w:r w:rsidR="00AE7214">
        <w:rPr>
          <w:i w:val="0"/>
          <w:szCs w:val="24"/>
          <w:lang w:val="sr-Cyrl-RS"/>
        </w:rPr>
        <w:t xml:space="preserve"> </w:t>
      </w:r>
      <w:r w:rsidRPr="00EB7037">
        <w:rPr>
          <w:i w:val="0"/>
          <w:szCs w:val="24"/>
          <w:lang w:val="de-DE"/>
        </w:rPr>
        <w:t>1.</w:t>
      </w:r>
      <w:r w:rsidR="00AE7214">
        <w:rPr>
          <w:i w:val="0"/>
          <w:szCs w:val="24"/>
          <w:lang w:val="sr-Cyrl-RS"/>
        </w:rPr>
        <w:t xml:space="preserve"> </w:t>
      </w:r>
      <w:r w:rsidRPr="00EB7037">
        <w:rPr>
          <w:i w:val="0"/>
          <w:szCs w:val="24"/>
          <w:lang w:val="de-DE"/>
        </w:rPr>
        <w:t>2023 – 30.</w:t>
      </w:r>
      <w:r w:rsidR="00AE7214">
        <w:rPr>
          <w:i w:val="0"/>
          <w:szCs w:val="24"/>
          <w:lang w:val="sr-Cyrl-RS"/>
        </w:rPr>
        <w:t xml:space="preserve"> </w:t>
      </w:r>
      <w:r w:rsidRPr="00EB7037">
        <w:rPr>
          <w:i w:val="0"/>
          <w:szCs w:val="24"/>
          <w:lang w:val="de-DE"/>
        </w:rPr>
        <w:t>3.</w:t>
      </w:r>
      <w:r w:rsidR="00AE7214">
        <w:rPr>
          <w:i w:val="0"/>
          <w:szCs w:val="24"/>
          <w:lang w:val="sr-Cyrl-RS"/>
        </w:rPr>
        <w:t xml:space="preserve"> </w:t>
      </w:r>
      <w:r w:rsidRPr="00EB7037">
        <w:rPr>
          <w:i w:val="0"/>
          <w:szCs w:val="24"/>
          <w:lang w:val="de-DE"/>
        </w:rPr>
        <w:t>2023</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de-DE"/>
        </w:rPr>
      </w:pPr>
      <w:r w:rsidRPr="00AE7214">
        <w:rPr>
          <w:iCs/>
          <w:szCs w:val="24"/>
          <w:lang w:val="de-DE"/>
        </w:rPr>
        <w:t>SchulDeutsch: Schreiben für die Generation Z</w:t>
      </w:r>
      <w:r w:rsidRPr="00EB7037">
        <w:rPr>
          <w:i w:val="0"/>
          <w:szCs w:val="24"/>
          <w:lang w:val="de-DE"/>
        </w:rPr>
        <w:t xml:space="preserve">, </w:t>
      </w:r>
      <w:r w:rsidRPr="00EB7037">
        <w:rPr>
          <w:i w:val="0"/>
          <w:szCs w:val="24"/>
        </w:rPr>
        <w:t>Гете</w:t>
      </w:r>
      <w:r w:rsidR="00AE7214">
        <w:rPr>
          <w:i w:val="0"/>
          <w:szCs w:val="24"/>
          <w:lang w:val="sr-Cyrl-RS"/>
        </w:rPr>
        <w:t>ов</w:t>
      </w:r>
      <w:r w:rsidRPr="00EB7037">
        <w:rPr>
          <w:i w:val="0"/>
          <w:szCs w:val="24"/>
          <w:lang w:val="de-DE"/>
        </w:rPr>
        <w:t xml:space="preserve"> </w:t>
      </w:r>
      <w:r w:rsidRPr="00EB7037">
        <w:rPr>
          <w:i w:val="0"/>
          <w:szCs w:val="24"/>
        </w:rPr>
        <w:t>институт</w:t>
      </w:r>
      <w:r w:rsidRPr="00EB7037">
        <w:rPr>
          <w:i w:val="0"/>
          <w:szCs w:val="24"/>
          <w:lang w:val="de-DE"/>
        </w:rPr>
        <w:t xml:space="preserve"> </w:t>
      </w:r>
      <w:r w:rsidR="00AE7214">
        <w:rPr>
          <w:i w:val="0"/>
          <w:szCs w:val="24"/>
          <w:lang w:val="sr-Cyrl-RS"/>
        </w:rPr>
        <w:t xml:space="preserve">у </w:t>
      </w:r>
      <w:r w:rsidRPr="00EB7037">
        <w:rPr>
          <w:i w:val="0"/>
          <w:szCs w:val="24"/>
        </w:rPr>
        <w:t>Београд</w:t>
      </w:r>
      <w:r w:rsidR="00AE7214">
        <w:rPr>
          <w:i w:val="0"/>
          <w:szCs w:val="24"/>
          <w:lang w:val="sr-Cyrl-RS"/>
        </w:rPr>
        <w:t>у</w:t>
      </w:r>
      <w:r w:rsidRPr="00EB7037">
        <w:rPr>
          <w:i w:val="0"/>
          <w:szCs w:val="24"/>
          <w:lang w:val="de-DE"/>
        </w:rPr>
        <w:t>, 10.</w:t>
      </w:r>
      <w:r w:rsidR="00AE7214">
        <w:rPr>
          <w:i w:val="0"/>
          <w:szCs w:val="24"/>
          <w:lang w:val="sr-Cyrl-RS"/>
        </w:rPr>
        <w:t xml:space="preserve"> </w:t>
      </w:r>
      <w:r w:rsidRPr="00EB7037">
        <w:rPr>
          <w:i w:val="0"/>
          <w:szCs w:val="24"/>
          <w:lang w:val="de-DE"/>
        </w:rPr>
        <w:t>3.</w:t>
      </w:r>
      <w:r w:rsidR="00AE7214">
        <w:rPr>
          <w:i w:val="0"/>
          <w:szCs w:val="24"/>
          <w:lang w:val="sr-Cyrl-RS"/>
        </w:rPr>
        <w:t xml:space="preserve"> </w:t>
      </w:r>
      <w:r w:rsidRPr="00EB7037">
        <w:rPr>
          <w:i w:val="0"/>
          <w:szCs w:val="24"/>
          <w:lang w:val="de-DE"/>
        </w:rPr>
        <w:t>2023 – 7.</w:t>
      </w:r>
      <w:r w:rsidR="00AE7214">
        <w:rPr>
          <w:i w:val="0"/>
          <w:szCs w:val="24"/>
          <w:lang w:val="sr-Cyrl-RS"/>
        </w:rPr>
        <w:t xml:space="preserve"> </w:t>
      </w:r>
      <w:r w:rsidRPr="00EB7037">
        <w:rPr>
          <w:i w:val="0"/>
          <w:szCs w:val="24"/>
          <w:lang w:val="de-DE"/>
        </w:rPr>
        <w:t>4.</w:t>
      </w:r>
      <w:r w:rsidR="00AE7214">
        <w:rPr>
          <w:i w:val="0"/>
          <w:szCs w:val="24"/>
          <w:lang w:val="sr-Cyrl-RS"/>
        </w:rPr>
        <w:t xml:space="preserve"> </w:t>
      </w:r>
      <w:r w:rsidRPr="00EB7037">
        <w:rPr>
          <w:i w:val="0"/>
          <w:szCs w:val="24"/>
          <w:lang w:val="de-DE"/>
        </w:rPr>
        <w:t>2023</w:t>
      </w:r>
      <w:r w:rsidR="00AE7214">
        <w:rPr>
          <w:i w:val="0"/>
          <w:szCs w:val="24"/>
          <w:lang w:val="sr-Cyrl-RS"/>
        </w:rPr>
        <w:t>, а</w:t>
      </w:r>
      <w:r w:rsidRPr="00EB7037">
        <w:rPr>
          <w:i w:val="0"/>
          <w:szCs w:val="24"/>
          <w:lang w:val="sr-Cyrl-RS"/>
        </w:rPr>
        <w:t>уторски развила и реализовала</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de-DE"/>
        </w:rPr>
      </w:pPr>
      <w:r w:rsidRPr="00AE7214">
        <w:rPr>
          <w:iCs/>
          <w:szCs w:val="24"/>
          <w:lang w:val="de-DE"/>
        </w:rPr>
        <w:t>Podcast im Unterricht</w:t>
      </w:r>
      <w:r w:rsidRPr="00EB7037">
        <w:rPr>
          <w:i w:val="0"/>
          <w:szCs w:val="24"/>
          <w:lang w:val="de-DE"/>
        </w:rPr>
        <w:t xml:space="preserve">, </w:t>
      </w:r>
      <w:r w:rsidRPr="00AE7214">
        <w:rPr>
          <w:iCs/>
          <w:szCs w:val="24"/>
          <w:lang w:val="de-DE"/>
        </w:rPr>
        <w:t>Pasch</w:t>
      </w:r>
      <w:r w:rsidRPr="00EB7037">
        <w:rPr>
          <w:i w:val="0"/>
          <w:szCs w:val="24"/>
          <w:lang w:val="de-DE"/>
        </w:rPr>
        <w:t xml:space="preserve">, </w:t>
      </w:r>
      <w:r w:rsidRPr="00EB7037">
        <w:rPr>
          <w:i w:val="0"/>
          <w:szCs w:val="24"/>
        </w:rPr>
        <w:t>Гете</w:t>
      </w:r>
      <w:r w:rsidR="00AE7214">
        <w:rPr>
          <w:i w:val="0"/>
          <w:szCs w:val="24"/>
          <w:lang w:val="sr-Cyrl-RS"/>
        </w:rPr>
        <w:t>ов</w:t>
      </w:r>
      <w:r w:rsidRPr="00EB7037">
        <w:rPr>
          <w:i w:val="0"/>
          <w:szCs w:val="24"/>
          <w:lang w:val="de-DE"/>
        </w:rPr>
        <w:t xml:space="preserve"> </w:t>
      </w:r>
      <w:r w:rsidRPr="00EB7037">
        <w:rPr>
          <w:i w:val="0"/>
          <w:szCs w:val="24"/>
        </w:rPr>
        <w:t>институт</w:t>
      </w:r>
      <w:r w:rsidRPr="00EB7037">
        <w:rPr>
          <w:i w:val="0"/>
          <w:szCs w:val="24"/>
          <w:lang w:val="de-DE"/>
        </w:rPr>
        <w:t xml:space="preserve"> </w:t>
      </w:r>
      <w:r w:rsidR="00AE7214">
        <w:rPr>
          <w:i w:val="0"/>
          <w:szCs w:val="24"/>
          <w:lang w:val="sr-Cyrl-RS"/>
        </w:rPr>
        <w:t xml:space="preserve">у </w:t>
      </w:r>
      <w:r w:rsidRPr="00EB7037">
        <w:rPr>
          <w:i w:val="0"/>
          <w:szCs w:val="24"/>
        </w:rPr>
        <w:t>Београд</w:t>
      </w:r>
      <w:r w:rsidR="00AE7214">
        <w:rPr>
          <w:i w:val="0"/>
          <w:szCs w:val="24"/>
          <w:lang w:val="sr-Cyrl-RS"/>
        </w:rPr>
        <w:t>у</w:t>
      </w:r>
      <w:r w:rsidRPr="00EB7037">
        <w:rPr>
          <w:i w:val="0"/>
          <w:szCs w:val="24"/>
          <w:lang w:val="de-DE"/>
        </w:rPr>
        <w:t xml:space="preserve">, </w:t>
      </w:r>
      <w:r w:rsidRPr="00EB7037">
        <w:rPr>
          <w:i w:val="0"/>
          <w:szCs w:val="24"/>
        </w:rPr>
        <w:t>Крагујевац</w:t>
      </w:r>
      <w:r w:rsidRPr="00EB7037">
        <w:rPr>
          <w:i w:val="0"/>
          <w:szCs w:val="24"/>
          <w:lang w:val="de-DE"/>
        </w:rPr>
        <w:t>, 18.</w:t>
      </w:r>
      <w:r w:rsidR="00AE7214">
        <w:rPr>
          <w:i w:val="0"/>
          <w:szCs w:val="24"/>
          <w:lang w:val="sr-Cyrl-RS"/>
        </w:rPr>
        <w:t xml:space="preserve"> </w:t>
      </w:r>
      <w:r w:rsidRPr="00EB7037">
        <w:rPr>
          <w:i w:val="0"/>
          <w:szCs w:val="24"/>
          <w:lang w:val="de-DE"/>
        </w:rPr>
        <w:t>5.</w:t>
      </w:r>
      <w:r w:rsidR="00AE7214">
        <w:rPr>
          <w:i w:val="0"/>
          <w:szCs w:val="24"/>
          <w:lang w:val="sr-Cyrl-RS"/>
        </w:rPr>
        <w:t xml:space="preserve"> </w:t>
      </w:r>
      <w:r w:rsidRPr="00EB7037">
        <w:rPr>
          <w:i w:val="0"/>
          <w:szCs w:val="24"/>
          <w:lang w:val="de-DE"/>
        </w:rPr>
        <w:t>2023 – 20.</w:t>
      </w:r>
      <w:r w:rsidR="00AE7214">
        <w:rPr>
          <w:i w:val="0"/>
          <w:szCs w:val="24"/>
          <w:lang w:val="sr-Cyrl-RS"/>
        </w:rPr>
        <w:t xml:space="preserve"> </w:t>
      </w:r>
      <w:r w:rsidRPr="00EB7037">
        <w:rPr>
          <w:i w:val="0"/>
          <w:szCs w:val="24"/>
          <w:lang w:val="de-DE"/>
        </w:rPr>
        <w:t>5.</w:t>
      </w:r>
      <w:r w:rsidR="00AE7214">
        <w:rPr>
          <w:i w:val="0"/>
          <w:szCs w:val="24"/>
          <w:lang w:val="sr-Cyrl-RS"/>
        </w:rPr>
        <w:t xml:space="preserve"> </w:t>
      </w:r>
      <w:r w:rsidRPr="00EB7037">
        <w:rPr>
          <w:i w:val="0"/>
          <w:szCs w:val="24"/>
          <w:lang w:val="de-DE"/>
        </w:rPr>
        <w:t>2023</w:t>
      </w:r>
      <w:r w:rsidR="00AE7214">
        <w:rPr>
          <w:i w:val="0"/>
          <w:szCs w:val="24"/>
          <w:lang w:val="sr-Cyrl-RS"/>
        </w:rPr>
        <w:t>,</w:t>
      </w:r>
      <w:r w:rsidRPr="00EB7037">
        <w:rPr>
          <w:i w:val="0"/>
          <w:szCs w:val="24"/>
          <w:lang w:val="de-DE"/>
        </w:rPr>
        <w:t xml:space="preserve"> </w:t>
      </w:r>
      <w:r w:rsidR="00AE7214">
        <w:rPr>
          <w:i w:val="0"/>
          <w:szCs w:val="24"/>
          <w:lang w:val="sr-Cyrl-RS"/>
        </w:rPr>
        <w:t>а</w:t>
      </w:r>
      <w:r w:rsidRPr="00EB7037">
        <w:rPr>
          <w:i w:val="0"/>
          <w:szCs w:val="24"/>
        </w:rPr>
        <w:t>уторски</w:t>
      </w:r>
      <w:r w:rsidRPr="00EB7037">
        <w:rPr>
          <w:i w:val="0"/>
          <w:szCs w:val="24"/>
          <w:lang w:val="de-DE"/>
        </w:rPr>
        <w:t xml:space="preserve"> </w:t>
      </w:r>
      <w:r w:rsidRPr="00EB7037">
        <w:rPr>
          <w:i w:val="0"/>
          <w:szCs w:val="24"/>
        </w:rPr>
        <w:t>развила</w:t>
      </w:r>
      <w:r w:rsidRPr="00EB7037">
        <w:rPr>
          <w:i w:val="0"/>
          <w:szCs w:val="24"/>
          <w:lang w:val="de-DE"/>
        </w:rPr>
        <w:t xml:space="preserve"> </w:t>
      </w:r>
      <w:r w:rsidRPr="00EB7037">
        <w:rPr>
          <w:i w:val="0"/>
          <w:szCs w:val="24"/>
        </w:rPr>
        <w:t>и</w:t>
      </w:r>
      <w:r w:rsidRPr="00EB7037">
        <w:rPr>
          <w:i w:val="0"/>
          <w:szCs w:val="24"/>
          <w:lang w:val="de-DE"/>
        </w:rPr>
        <w:t xml:space="preserve"> </w:t>
      </w:r>
      <w:r w:rsidRPr="00EB7037">
        <w:rPr>
          <w:i w:val="0"/>
          <w:szCs w:val="24"/>
        </w:rPr>
        <w:t>реализовал</w:t>
      </w:r>
      <w:r w:rsidRPr="00EB7037">
        <w:rPr>
          <w:i w:val="0"/>
          <w:szCs w:val="24"/>
          <w:lang w:val="sr-Cyrl-RS"/>
        </w:rPr>
        <w:t>а</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de-DE"/>
        </w:rPr>
      </w:pPr>
      <w:r w:rsidRPr="00AE7214">
        <w:rPr>
          <w:iCs/>
          <w:szCs w:val="24"/>
          <w:lang w:val="de-DE"/>
        </w:rPr>
        <w:t>SchulDeutsch:Prüfungsvorbereitung und Stressmanagement</w:t>
      </w:r>
      <w:r w:rsidRPr="00EB7037">
        <w:rPr>
          <w:i w:val="0"/>
          <w:szCs w:val="24"/>
          <w:lang w:val="de-DE"/>
        </w:rPr>
        <w:t xml:space="preserve">, </w:t>
      </w:r>
      <w:r w:rsidRPr="00EB7037">
        <w:rPr>
          <w:i w:val="0"/>
          <w:szCs w:val="24"/>
        </w:rPr>
        <w:t>Гете</w:t>
      </w:r>
      <w:r w:rsidR="00AE7214">
        <w:rPr>
          <w:i w:val="0"/>
          <w:szCs w:val="24"/>
          <w:lang w:val="sr-Cyrl-RS"/>
        </w:rPr>
        <w:t>ов</w:t>
      </w:r>
      <w:r w:rsidRPr="00EB7037">
        <w:rPr>
          <w:i w:val="0"/>
          <w:szCs w:val="24"/>
          <w:lang w:val="de-DE"/>
        </w:rPr>
        <w:t xml:space="preserve"> </w:t>
      </w:r>
      <w:r w:rsidRPr="00EB7037">
        <w:rPr>
          <w:i w:val="0"/>
          <w:szCs w:val="24"/>
        </w:rPr>
        <w:t>институт</w:t>
      </w:r>
      <w:r w:rsidRPr="00EB7037">
        <w:rPr>
          <w:i w:val="0"/>
          <w:szCs w:val="24"/>
          <w:lang w:val="de-DE"/>
        </w:rPr>
        <w:t xml:space="preserve"> </w:t>
      </w:r>
      <w:r w:rsidR="00AE7214">
        <w:rPr>
          <w:i w:val="0"/>
          <w:szCs w:val="24"/>
          <w:lang w:val="sr-Cyrl-RS"/>
        </w:rPr>
        <w:t xml:space="preserve">у </w:t>
      </w:r>
      <w:r w:rsidRPr="00EB7037">
        <w:rPr>
          <w:i w:val="0"/>
          <w:szCs w:val="24"/>
        </w:rPr>
        <w:t>Београд</w:t>
      </w:r>
      <w:r w:rsidR="00AE7214">
        <w:rPr>
          <w:i w:val="0"/>
          <w:szCs w:val="24"/>
          <w:lang w:val="sr-Cyrl-RS"/>
        </w:rPr>
        <w:t>у</w:t>
      </w:r>
      <w:r w:rsidRPr="00EB7037">
        <w:rPr>
          <w:i w:val="0"/>
          <w:szCs w:val="24"/>
          <w:lang w:val="de-DE"/>
        </w:rPr>
        <w:t>, 19.</w:t>
      </w:r>
      <w:r w:rsidR="00AE7214">
        <w:rPr>
          <w:i w:val="0"/>
          <w:szCs w:val="24"/>
          <w:lang w:val="sr-Cyrl-RS"/>
        </w:rPr>
        <w:t xml:space="preserve"> </w:t>
      </w:r>
      <w:r w:rsidRPr="00EB7037">
        <w:rPr>
          <w:i w:val="0"/>
          <w:szCs w:val="24"/>
          <w:lang w:val="de-DE"/>
        </w:rPr>
        <w:t>5.</w:t>
      </w:r>
      <w:r w:rsidR="00AE7214">
        <w:rPr>
          <w:i w:val="0"/>
          <w:szCs w:val="24"/>
          <w:lang w:val="sr-Cyrl-RS"/>
        </w:rPr>
        <w:t xml:space="preserve"> </w:t>
      </w:r>
      <w:r w:rsidRPr="00EB7037">
        <w:rPr>
          <w:i w:val="0"/>
          <w:szCs w:val="24"/>
          <w:lang w:val="de-DE"/>
        </w:rPr>
        <w:t>2023 – 16.</w:t>
      </w:r>
      <w:r w:rsidR="00AE7214">
        <w:rPr>
          <w:i w:val="0"/>
          <w:szCs w:val="24"/>
          <w:lang w:val="sr-Cyrl-RS"/>
        </w:rPr>
        <w:t xml:space="preserve"> </w:t>
      </w:r>
      <w:r w:rsidRPr="00EB7037">
        <w:rPr>
          <w:i w:val="0"/>
          <w:szCs w:val="24"/>
          <w:lang w:val="de-DE"/>
        </w:rPr>
        <w:t>6.</w:t>
      </w:r>
      <w:r w:rsidR="00AE7214">
        <w:rPr>
          <w:i w:val="0"/>
          <w:szCs w:val="24"/>
          <w:lang w:val="sr-Cyrl-RS"/>
        </w:rPr>
        <w:t xml:space="preserve"> </w:t>
      </w:r>
      <w:r w:rsidRPr="00EB7037">
        <w:rPr>
          <w:i w:val="0"/>
          <w:szCs w:val="24"/>
          <w:lang w:val="de-DE"/>
        </w:rPr>
        <w:t>2023</w:t>
      </w:r>
      <w:r w:rsidR="00AE7214">
        <w:rPr>
          <w:i w:val="0"/>
          <w:szCs w:val="24"/>
          <w:lang w:val="sr-Cyrl-RS"/>
        </w:rPr>
        <w:t>,</w:t>
      </w:r>
      <w:r>
        <w:rPr>
          <w:i w:val="0"/>
          <w:szCs w:val="24"/>
          <w:lang w:val="sr-Cyrl-RS"/>
        </w:rPr>
        <w:t xml:space="preserve"> </w:t>
      </w:r>
      <w:r w:rsidR="00AE7214">
        <w:rPr>
          <w:i w:val="0"/>
          <w:szCs w:val="24"/>
          <w:lang w:val="sr-Cyrl-RS"/>
        </w:rPr>
        <w:t>а</w:t>
      </w:r>
      <w:r w:rsidRPr="00EB7037">
        <w:rPr>
          <w:i w:val="0"/>
          <w:szCs w:val="24"/>
          <w:lang w:val="sr-Cyrl-RS"/>
        </w:rPr>
        <w:t>уторски развила и реализовала</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de-DE"/>
        </w:rPr>
      </w:pPr>
      <w:r w:rsidRPr="00AE7214">
        <w:rPr>
          <w:iCs/>
          <w:szCs w:val="24"/>
          <w:lang w:val="de-DE"/>
        </w:rPr>
        <w:t>Fortbildungsreihe Unterrichtsprinzipien digital umsetzen</w:t>
      </w:r>
      <w:r w:rsidRPr="00EB7037">
        <w:rPr>
          <w:i w:val="0"/>
          <w:szCs w:val="24"/>
          <w:lang w:val="de-DE"/>
        </w:rPr>
        <w:t xml:space="preserve">, </w:t>
      </w:r>
      <w:r w:rsidRPr="00EB7037">
        <w:rPr>
          <w:i w:val="0"/>
          <w:szCs w:val="24"/>
        </w:rPr>
        <w:t>Гете</w:t>
      </w:r>
      <w:r w:rsidR="00AE7214">
        <w:rPr>
          <w:i w:val="0"/>
          <w:szCs w:val="24"/>
          <w:lang w:val="sr-Cyrl-RS"/>
        </w:rPr>
        <w:t>ов</w:t>
      </w:r>
      <w:r w:rsidRPr="00EB7037">
        <w:rPr>
          <w:i w:val="0"/>
          <w:szCs w:val="24"/>
          <w:lang w:val="de-DE"/>
        </w:rPr>
        <w:t xml:space="preserve"> </w:t>
      </w:r>
      <w:r w:rsidRPr="00EB7037">
        <w:rPr>
          <w:i w:val="0"/>
          <w:szCs w:val="24"/>
        </w:rPr>
        <w:t>институт</w:t>
      </w:r>
      <w:r w:rsidR="00AE7214">
        <w:rPr>
          <w:i w:val="0"/>
          <w:szCs w:val="24"/>
          <w:lang w:val="sr-Cyrl-RS"/>
        </w:rPr>
        <w:t xml:space="preserve"> у</w:t>
      </w:r>
      <w:r w:rsidRPr="00EB7037">
        <w:rPr>
          <w:i w:val="0"/>
          <w:szCs w:val="24"/>
          <w:lang w:val="de-DE"/>
        </w:rPr>
        <w:t xml:space="preserve"> </w:t>
      </w:r>
      <w:r w:rsidRPr="00EB7037">
        <w:rPr>
          <w:i w:val="0"/>
          <w:szCs w:val="24"/>
        </w:rPr>
        <w:t>Загреб</w:t>
      </w:r>
      <w:r w:rsidR="00AE7214">
        <w:rPr>
          <w:i w:val="0"/>
          <w:szCs w:val="24"/>
          <w:lang w:val="sr-Cyrl-RS"/>
        </w:rPr>
        <w:t>у</w:t>
      </w:r>
      <w:r w:rsidRPr="00EB7037">
        <w:rPr>
          <w:i w:val="0"/>
          <w:szCs w:val="24"/>
          <w:lang w:val="de-DE"/>
        </w:rPr>
        <w:t>, 9.</w:t>
      </w:r>
      <w:r w:rsidR="00AE7214">
        <w:rPr>
          <w:i w:val="0"/>
          <w:szCs w:val="24"/>
          <w:lang w:val="sr-Cyrl-RS"/>
        </w:rPr>
        <w:t xml:space="preserve"> </w:t>
      </w:r>
      <w:r w:rsidRPr="00EB7037">
        <w:rPr>
          <w:i w:val="0"/>
          <w:szCs w:val="24"/>
          <w:lang w:val="de-DE"/>
        </w:rPr>
        <w:t>9.</w:t>
      </w:r>
      <w:r w:rsidR="00AE7214">
        <w:rPr>
          <w:i w:val="0"/>
          <w:szCs w:val="24"/>
          <w:lang w:val="sr-Cyrl-RS"/>
        </w:rPr>
        <w:t xml:space="preserve"> </w:t>
      </w:r>
      <w:r w:rsidRPr="00EB7037">
        <w:rPr>
          <w:i w:val="0"/>
          <w:szCs w:val="24"/>
          <w:lang w:val="de-DE"/>
        </w:rPr>
        <w:t>2023</w:t>
      </w:r>
      <w:r w:rsidR="00AE7214">
        <w:rPr>
          <w:i w:val="0"/>
          <w:szCs w:val="24"/>
          <w:lang w:val="sr-Cyrl-RS"/>
        </w:rPr>
        <w:t>,</w:t>
      </w:r>
      <w:r w:rsidRPr="00EB7037">
        <w:rPr>
          <w:i w:val="0"/>
          <w:szCs w:val="24"/>
          <w:lang w:val="sr-Cyrl-RS"/>
        </w:rPr>
        <w:t xml:space="preserve"> </w:t>
      </w:r>
      <w:r w:rsidR="00AE7214">
        <w:rPr>
          <w:i w:val="0"/>
          <w:szCs w:val="24"/>
          <w:lang w:val="sr-Cyrl-RS"/>
        </w:rPr>
        <w:t>а</w:t>
      </w:r>
      <w:r w:rsidRPr="00EB7037">
        <w:rPr>
          <w:i w:val="0"/>
          <w:szCs w:val="24"/>
          <w:lang w:val="sr-Cyrl-RS"/>
        </w:rPr>
        <w:t>уторски развила и реализовала</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de-DE"/>
        </w:rPr>
      </w:pPr>
      <w:r w:rsidRPr="00AE7214">
        <w:rPr>
          <w:iCs/>
          <w:szCs w:val="24"/>
          <w:lang w:val="de-DE"/>
        </w:rPr>
        <w:t>Tutorierungsschulung Südosteuropa</w:t>
      </w:r>
      <w:r w:rsidRPr="00EB7037">
        <w:rPr>
          <w:i w:val="0"/>
          <w:szCs w:val="24"/>
          <w:lang w:val="de-DE"/>
        </w:rPr>
        <w:t xml:space="preserve">, </w:t>
      </w:r>
      <w:r w:rsidRPr="00EB7037">
        <w:rPr>
          <w:i w:val="0"/>
          <w:szCs w:val="24"/>
        </w:rPr>
        <w:t>Гете</w:t>
      </w:r>
      <w:r w:rsidR="00AE7214">
        <w:rPr>
          <w:i w:val="0"/>
          <w:szCs w:val="24"/>
          <w:lang w:val="sr-Cyrl-RS"/>
        </w:rPr>
        <w:t>ов</w:t>
      </w:r>
      <w:r w:rsidRPr="00EB7037">
        <w:rPr>
          <w:i w:val="0"/>
          <w:szCs w:val="24"/>
          <w:lang w:val="de-DE"/>
        </w:rPr>
        <w:t xml:space="preserve"> </w:t>
      </w:r>
      <w:r w:rsidRPr="00EB7037">
        <w:rPr>
          <w:i w:val="0"/>
          <w:szCs w:val="24"/>
        </w:rPr>
        <w:t>институт</w:t>
      </w:r>
      <w:r w:rsidRPr="00EB7037">
        <w:rPr>
          <w:i w:val="0"/>
          <w:szCs w:val="24"/>
          <w:lang w:val="de-DE"/>
        </w:rPr>
        <w:t>, 4.</w:t>
      </w:r>
      <w:r w:rsidR="00AE7214">
        <w:rPr>
          <w:i w:val="0"/>
          <w:szCs w:val="24"/>
          <w:lang w:val="sr-Cyrl-RS"/>
        </w:rPr>
        <w:t xml:space="preserve"> </w:t>
      </w:r>
      <w:r w:rsidRPr="00EB7037">
        <w:rPr>
          <w:i w:val="0"/>
          <w:szCs w:val="24"/>
          <w:lang w:val="de-DE"/>
        </w:rPr>
        <w:t>9.</w:t>
      </w:r>
      <w:r w:rsidR="00AE7214">
        <w:rPr>
          <w:i w:val="0"/>
          <w:szCs w:val="24"/>
          <w:lang w:val="sr-Cyrl-RS"/>
        </w:rPr>
        <w:t xml:space="preserve"> </w:t>
      </w:r>
      <w:r w:rsidRPr="00EB7037">
        <w:rPr>
          <w:i w:val="0"/>
          <w:szCs w:val="24"/>
          <w:lang w:val="de-DE"/>
        </w:rPr>
        <w:t>2023 – 12.</w:t>
      </w:r>
      <w:r w:rsidR="00AE7214">
        <w:rPr>
          <w:i w:val="0"/>
          <w:szCs w:val="24"/>
          <w:lang w:val="sr-Cyrl-RS"/>
        </w:rPr>
        <w:t xml:space="preserve"> </w:t>
      </w:r>
      <w:r w:rsidRPr="00EB7037">
        <w:rPr>
          <w:i w:val="0"/>
          <w:szCs w:val="24"/>
          <w:lang w:val="de-DE"/>
        </w:rPr>
        <w:t>10.</w:t>
      </w:r>
      <w:r w:rsidR="00AE7214">
        <w:rPr>
          <w:i w:val="0"/>
          <w:szCs w:val="24"/>
          <w:lang w:val="sr-Cyrl-RS"/>
        </w:rPr>
        <w:t xml:space="preserve"> </w:t>
      </w:r>
      <w:r w:rsidRPr="00EB7037">
        <w:rPr>
          <w:i w:val="0"/>
          <w:szCs w:val="24"/>
          <w:lang w:val="de-DE"/>
        </w:rPr>
        <w:t>2023</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de-DE"/>
        </w:rPr>
      </w:pPr>
      <w:r w:rsidRPr="00AE7214">
        <w:rPr>
          <w:iCs/>
          <w:szCs w:val="24"/>
          <w:lang w:val="de-DE"/>
        </w:rPr>
        <w:t>Deutsch Lehren Lernen 6</w:t>
      </w:r>
      <w:r w:rsidRPr="00EB7037">
        <w:rPr>
          <w:i w:val="0"/>
          <w:szCs w:val="24"/>
          <w:lang w:val="de-DE"/>
        </w:rPr>
        <w:t xml:space="preserve">, </w:t>
      </w:r>
      <w:r w:rsidRPr="00EB7037">
        <w:rPr>
          <w:i w:val="0"/>
          <w:szCs w:val="24"/>
        </w:rPr>
        <w:t>Гете</w:t>
      </w:r>
      <w:r w:rsidR="00AE7214">
        <w:rPr>
          <w:i w:val="0"/>
          <w:szCs w:val="24"/>
          <w:lang w:val="sr-Cyrl-RS"/>
        </w:rPr>
        <w:t>ов</w:t>
      </w:r>
      <w:r w:rsidRPr="00EB7037">
        <w:rPr>
          <w:i w:val="0"/>
          <w:szCs w:val="24"/>
          <w:lang w:val="de-DE"/>
        </w:rPr>
        <w:t xml:space="preserve"> </w:t>
      </w:r>
      <w:r w:rsidRPr="00EB7037">
        <w:rPr>
          <w:i w:val="0"/>
          <w:szCs w:val="24"/>
        </w:rPr>
        <w:t>институт</w:t>
      </w:r>
      <w:r w:rsidRPr="00EB7037">
        <w:rPr>
          <w:i w:val="0"/>
          <w:szCs w:val="24"/>
          <w:lang w:val="de-DE"/>
        </w:rPr>
        <w:t xml:space="preserve"> </w:t>
      </w:r>
      <w:r w:rsidR="00AE7214">
        <w:rPr>
          <w:i w:val="0"/>
          <w:szCs w:val="24"/>
          <w:lang w:val="sr-Cyrl-RS"/>
        </w:rPr>
        <w:t xml:space="preserve">у </w:t>
      </w:r>
      <w:r w:rsidRPr="00EB7037">
        <w:rPr>
          <w:i w:val="0"/>
          <w:szCs w:val="24"/>
        </w:rPr>
        <w:t>Београд</w:t>
      </w:r>
      <w:r w:rsidR="00AE7214">
        <w:rPr>
          <w:i w:val="0"/>
          <w:szCs w:val="24"/>
          <w:lang w:val="sr-Cyrl-RS"/>
        </w:rPr>
        <w:t>у</w:t>
      </w:r>
      <w:r w:rsidRPr="00EB7037">
        <w:rPr>
          <w:i w:val="0"/>
          <w:szCs w:val="24"/>
          <w:lang w:val="de-DE"/>
        </w:rPr>
        <w:t>, 15.</w:t>
      </w:r>
      <w:r w:rsidR="00AE7214">
        <w:rPr>
          <w:i w:val="0"/>
          <w:szCs w:val="24"/>
          <w:lang w:val="sr-Cyrl-RS"/>
        </w:rPr>
        <w:t xml:space="preserve"> </w:t>
      </w:r>
      <w:r w:rsidRPr="00EB7037">
        <w:rPr>
          <w:i w:val="0"/>
          <w:szCs w:val="24"/>
          <w:lang w:val="de-DE"/>
        </w:rPr>
        <w:t>9.</w:t>
      </w:r>
      <w:r w:rsidR="00AE7214">
        <w:rPr>
          <w:i w:val="0"/>
          <w:szCs w:val="24"/>
          <w:lang w:val="sr-Cyrl-RS"/>
        </w:rPr>
        <w:t xml:space="preserve"> </w:t>
      </w:r>
      <w:r w:rsidRPr="00EB7037">
        <w:rPr>
          <w:i w:val="0"/>
          <w:szCs w:val="24"/>
          <w:lang w:val="de-DE"/>
        </w:rPr>
        <w:t>2023</w:t>
      </w:r>
      <w:r w:rsidR="00AE7214">
        <w:rPr>
          <w:i w:val="0"/>
          <w:szCs w:val="24"/>
          <w:lang w:val="sr-Cyrl-RS"/>
        </w:rPr>
        <w:t xml:space="preserve"> </w:t>
      </w:r>
      <w:r w:rsidR="00AE7214">
        <w:rPr>
          <w:i w:val="0"/>
          <w:szCs w:val="24"/>
          <w:lang w:val="sr-Cyrl-RS"/>
        </w:rPr>
        <w:sym w:font="Symbol" w:char="F02D"/>
      </w:r>
      <w:r w:rsidR="00AE7214">
        <w:rPr>
          <w:i w:val="0"/>
          <w:szCs w:val="24"/>
          <w:lang w:val="sr-Cyrl-RS"/>
        </w:rPr>
        <w:t xml:space="preserve"> </w:t>
      </w:r>
      <w:r w:rsidRPr="00EB7037">
        <w:rPr>
          <w:i w:val="0"/>
          <w:szCs w:val="24"/>
          <w:lang w:val="sr-Cyrl-RS"/>
        </w:rPr>
        <w:t>12.</w:t>
      </w:r>
      <w:r w:rsidR="00AE7214">
        <w:rPr>
          <w:i w:val="0"/>
          <w:szCs w:val="24"/>
          <w:lang w:val="sr-Cyrl-RS"/>
        </w:rPr>
        <w:t xml:space="preserve"> </w:t>
      </w:r>
      <w:r w:rsidRPr="00EB7037">
        <w:rPr>
          <w:i w:val="0"/>
          <w:szCs w:val="24"/>
          <w:lang w:val="sr-Cyrl-RS"/>
        </w:rPr>
        <w:t>12.</w:t>
      </w:r>
      <w:r w:rsidR="00AE7214">
        <w:rPr>
          <w:i w:val="0"/>
          <w:szCs w:val="24"/>
          <w:lang w:val="sr-Cyrl-RS"/>
        </w:rPr>
        <w:t xml:space="preserve"> </w:t>
      </w:r>
      <w:r w:rsidRPr="00EB7037">
        <w:rPr>
          <w:i w:val="0"/>
          <w:szCs w:val="24"/>
          <w:lang w:val="sr-Cyrl-RS"/>
        </w:rPr>
        <w:t>2023</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AE7214">
        <w:rPr>
          <w:iCs/>
          <w:szCs w:val="24"/>
          <w:lang w:val="de-DE"/>
        </w:rPr>
        <w:t>SchulDeutsch: Prüfungsvorbereitung und Stressmanagement</w:t>
      </w:r>
      <w:r w:rsidRPr="00EB7037">
        <w:rPr>
          <w:i w:val="0"/>
          <w:szCs w:val="24"/>
          <w:lang w:val="de-DE"/>
        </w:rPr>
        <w:t xml:space="preserve">, </w:t>
      </w:r>
      <w:r w:rsidRPr="00EB7037">
        <w:rPr>
          <w:i w:val="0"/>
          <w:szCs w:val="24"/>
        </w:rPr>
        <w:t>Гете</w:t>
      </w:r>
      <w:r w:rsidR="00AE7214">
        <w:rPr>
          <w:i w:val="0"/>
          <w:szCs w:val="24"/>
          <w:lang w:val="sr-Cyrl-RS"/>
        </w:rPr>
        <w:t>ов</w:t>
      </w:r>
      <w:r w:rsidRPr="00EB7037">
        <w:rPr>
          <w:i w:val="0"/>
          <w:szCs w:val="24"/>
          <w:lang w:val="de-DE"/>
        </w:rPr>
        <w:t xml:space="preserve"> </w:t>
      </w:r>
      <w:r w:rsidRPr="00EB7037">
        <w:rPr>
          <w:i w:val="0"/>
          <w:szCs w:val="24"/>
        </w:rPr>
        <w:t>институт</w:t>
      </w:r>
      <w:r w:rsidRPr="00EB7037">
        <w:rPr>
          <w:i w:val="0"/>
          <w:szCs w:val="24"/>
          <w:lang w:val="de-DE"/>
        </w:rPr>
        <w:t xml:space="preserve"> </w:t>
      </w:r>
      <w:r w:rsidR="00AE7214">
        <w:rPr>
          <w:i w:val="0"/>
          <w:szCs w:val="24"/>
          <w:lang w:val="sr-Cyrl-RS"/>
        </w:rPr>
        <w:t xml:space="preserve">у </w:t>
      </w:r>
      <w:r w:rsidRPr="00EB7037">
        <w:rPr>
          <w:i w:val="0"/>
          <w:szCs w:val="24"/>
        </w:rPr>
        <w:t>Београд</w:t>
      </w:r>
      <w:r w:rsidR="00AE7214">
        <w:rPr>
          <w:i w:val="0"/>
          <w:szCs w:val="24"/>
          <w:lang w:val="sr-Cyrl-RS"/>
        </w:rPr>
        <w:t>у</w:t>
      </w:r>
      <w:r w:rsidRPr="00EB7037">
        <w:rPr>
          <w:i w:val="0"/>
          <w:szCs w:val="24"/>
          <w:lang w:val="de-DE"/>
        </w:rPr>
        <w:t xml:space="preserve">, </w:t>
      </w:r>
      <w:r w:rsidRPr="00EB7037">
        <w:rPr>
          <w:i w:val="0"/>
          <w:szCs w:val="24"/>
        </w:rPr>
        <w:t>Подгорица</w:t>
      </w:r>
      <w:r w:rsidRPr="00EB7037">
        <w:rPr>
          <w:i w:val="0"/>
          <w:szCs w:val="24"/>
          <w:lang w:val="de-DE"/>
        </w:rPr>
        <w:t>, 15.</w:t>
      </w:r>
      <w:r w:rsidR="00AE7214">
        <w:rPr>
          <w:i w:val="0"/>
          <w:szCs w:val="24"/>
          <w:lang w:val="sr-Cyrl-RS"/>
        </w:rPr>
        <w:t xml:space="preserve"> </w:t>
      </w:r>
      <w:r w:rsidRPr="00EB7037">
        <w:rPr>
          <w:i w:val="0"/>
          <w:szCs w:val="24"/>
          <w:lang w:val="de-DE"/>
        </w:rPr>
        <w:t>9.</w:t>
      </w:r>
      <w:r w:rsidR="00AE7214">
        <w:rPr>
          <w:i w:val="0"/>
          <w:szCs w:val="24"/>
          <w:lang w:val="sr-Cyrl-RS"/>
        </w:rPr>
        <w:t xml:space="preserve"> </w:t>
      </w:r>
      <w:r w:rsidRPr="00EB7037">
        <w:rPr>
          <w:i w:val="0"/>
          <w:szCs w:val="24"/>
          <w:lang w:val="de-DE"/>
        </w:rPr>
        <w:t>2023 – 13.</w:t>
      </w:r>
      <w:r w:rsidR="00AE7214">
        <w:rPr>
          <w:i w:val="0"/>
          <w:szCs w:val="24"/>
          <w:lang w:val="sr-Cyrl-RS"/>
        </w:rPr>
        <w:t xml:space="preserve"> </w:t>
      </w:r>
      <w:r w:rsidRPr="00EB7037">
        <w:rPr>
          <w:i w:val="0"/>
          <w:szCs w:val="24"/>
          <w:lang w:val="de-DE"/>
        </w:rPr>
        <w:t>10.</w:t>
      </w:r>
      <w:r w:rsidR="00AE7214">
        <w:rPr>
          <w:i w:val="0"/>
          <w:szCs w:val="24"/>
          <w:lang w:val="sr-Cyrl-RS"/>
        </w:rPr>
        <w:t xml:space="preserve"> </w:t>
      </w:r>
      <w:r w:rsidRPr="00EB7037">
        <w:rPr>
          <w:i w:val="0"/>
          <w:szCs w:val="24"/>
          <w:lang w:val="de-DE"/>
        </w:rPr>
        <w:t>2023</w:t>
      </w:r>
      <w:r w:rsidR="00AE7214">
        <w:rPr>
          <w:i w:val="0"/>
          <w:szCs w:val="24"/>
          <w:lang w:val="sr-Cyrl-RS"/>
        </w:rPr>
        <w:t>,</w:t>
      </w:r>
      <w:r w:rsidRPr="00EB7037">
        <w:rPr>
          <w:i w:val="0"/>
          <w:szCs w:val="24"/>
          <w:lang w:val="sr-Cyrl-RS"/>
        </w:rPr>
        <w:t xml:space="preserve"> </w:t>
      </w:r>
      <w:r w:rsidR="00AE7214">
        <w:rPr>
          <w:i w:val="0"/>
          <w:szCs w:val="24"/>
          <w:lang w:val="sr-Cyrl-RS"/>
        </w:rPr>
        <w:t>а</w:t>
      </w:r>
      <w:r w:rsidRPr="00EB7037">
        <w:rPr>
          <w:i w:val="0"/>
          <w:szCs w:val="24"/>
          <w:lang w:val="sr-Cyrl-RS"/>
        </w:rPr>
        <w:t>уторски развила и реализовала</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AE7214">
        <w:rPr>
          <w:iCs/>
          <w:szCs w:val="24"/>
          <w:lang w:val="de-DE"/>
        </w:rPr>
        <w:t>Deutsch</w:t>
      </w:r>
      <w:r w:rsidRPr="00AE7214">
        <w:rPr>
          <w:iCs/>
          <w:szCs w:val="24"/>
          <w:lang w:val="sr-Cyrl-RS"/>
        </w:rPr>
        <w:t xml:space="preserve"> </w:t>
      </w:r>
      <w:r w:rsidRPr="00AE7214">
        <w:rPr>
          <w:iCs/>
          <w:szCs w:val="24"/>
          <w:lang w:val="de-DE"/>
        </w:rPr>
        <w:t>Lehren</w:t>
      </w:r>
      <w:r w:rsidRPr="00AE7214">
        <w:rPr>
          <w:iCs/>
          <w:szCs w:val="24"/>
          <w:lang w:val="sr-Cyrl-RS"/>
        </w:rPr>
        <w:t xml:space="preserve"> </w:t>
      </w:r>
      <w:r w:rsidRPr="00AE7214">
        <w:rPr>
          <w:iCs/>
          <w:szCs w:val="24"/>
          <w:lang w:val="de-DE"/>
        </w:rPr>
        <w:t>Lernen</w:t>
      </w:r>
      <w:r w:rsidRPr="00AE7214">
        <w:rPr>
          <w:iCs/>
          <w:szCs w:val="24"/>
          <w:lang w:val="sr-Cyrl-RS"/>
        </w:rPr>
        <w:t xml:space="preserve"> 6 – </w:t>
      </w:r>
      <w:r w:rsidRPr="00AE7214">
        <w:rPr>
          <w:iCs/>
          <w:szCs w:val="24"/>
          <w:lang w:val="de-DE"/>
        </w:rPr>
        <w:t>Neukonzeption</w:t>
      </w:r>
      <w:r w:rsidRPr="00AE7214">
        <w:rPr>
          <w:iCs/>
          <w:szCs w:val="24"/>
          <w:lang w:val="sr-Cyrl-RS"/>
        </w:rPr>
        <w:t xml:space="preserve">, </w:t>
      </w:r>
      <w:r w:rsidRPr="00AE7214">
        <w:rPr>
          <w:iCs/>
          <w:szCs w:val="24"/>
          <w:lang w:val="de-DE"/>
        </w:rPr>
        <w:t>Pilotierung</w:t>
      </w:r>
      <w:r w:rsidRPr="00EB7037">
        <w:rPr>
          <w:i w:val="0"/>
          <w:szCs w:val="24"/>
          <w:lang w:val="sr-Cyrl-RS"/>
        </w:rPr>
        <w:t>, Гете</w:t>
      </w:r>
      <w:r w:rsidR="00AE7214">
        <w:rPr>
          <w:i w:val="0"/>
          <w:szCs w:val="24"/>
          <w:lang w:val="sr-Cyrl-RS"/>
        </w:rPr>
        <w:t>ов</w:t>
      </w:r>
      <w:r w:rsidRPr="00EB7037">
        <w:rPr>
          <w:i w:val="0"/>
          <w:szCs w:val="24"/>
          <w:lang w:val="sr-Cyrl-RS"/>
        </w:rPr>
        <w:t xml:space="preserve"> институт </w:t>
      </w:r>
      <w:r w:rsidR="00AE7214">
        <w:rPr>
          <w:i w:val="0"/>
          <w:szCs w:val="24"/>
          <w:lang w:val="sr-Cyrl-RS"/>
        </w:rPr>
        <w:t xml:space="preserve">у </w:t>
      </w:r>
      <w:r w:rsidRPr="00EB7037">
        <w:rPr>
          <w:i w:val="0"/>
          <w:szCs w:val="24"/>
          <w:lang w:val="sr-Cyrl-RS"/>
        </w:rPr>
        <w:t>Атин</w:t>
      </w:r>
      <w:r w:rsidR="00AE7214">
        <w:rPr>
          <w:i w:val="0"/>
          <w:szCs w:val="24"/>
          <w:lang w:val="sr-Cyrl-RS"/>
        </w:rPr>
        <w:t>и</w:t>
      </w:r>
      <w:r w:rsidRPr="00EB7037">
        <w:rPr>
          <w:i w:val="0"/>
          <w:szCs w:val="24"/>
          <w:lang w:val="sr-Cyrl-RS"/>
        </w:rPr>
        <w:t>, 15.</w:t>
      </w:r>
      <w:r w:rsidR="00AE7214">
        <w:rPr>
          <w:i w:val="0"/>
          <w:szCs w:val="24"/>
          <w:lang w:val="sr-Cyrl-RS"/>
        </w:rPr>
        <w:t xml:space="preserve"> </w:t>
      </w:r>
      <w:r w:rsidRPr="00EB7037">
        <w:rPr>
          <w:i w:val="0"/>
          <w:szCs w:val="24"/>
          <w:lang w:val="sr-Cyrl-RS"/>
        </w:rPr>
        <w:t>9.</w:t>
      </w:r>
      <w:r w:rsidR="00AE7214">
        <w:rPr>
          <w:i w:val="0"/>
          <w:szCs w:val="24"/>
          <w:lang w:val="sr-Cyrl-RS"/>
        </w:rPr>
        <w:t xml:space="preserve"> </w:t>
      </w:r>
      <w:r w:rsidRPr="00EB7037">
        <w:rPr>
          <w:i w:val="0"/>
          <w:szCs w:val="24"/>
          <w:lang w:val="sr-Cyrl-RS"/>
        </w:rPr>
        <w:t>2023 – 8.</w:t>
      </w:r>
      <w:r w:rsidR="00AE7214">
        <w:rPr>
          <w:i w:val="0"/>
          <w:szCs w:val="24"/>
          <w:lang w:val="sr-Cyrl-RS"/>
        </w:rPr>
        <w:t xml:space="preserve"> </w:t>
      </w:r>
      <w:r w:rsidRPr="00EB7037">
        <w:rPr>
          <w:i w:val="0"/>
          <w:szCs w:val="24"/>
          <w:lang w:val="sr-Cyrl-RS"/>
        </w:rPr>
        <w:t>12.</w:t>
      </w:r>
      <w:r w:rsidR="00AE7214">
        <w:rPr>
          <w:i w:val="0"/>
          <w:szCs w:val="24"/>
          <w:lang w:val="sr-Cyrl-RS"/>
        </w:rPr>
        <w:t xml:space="preserve"> </w:t>
      </w:r>
      <w:r w:rsidRPr="00EB7037">
        <w:rPr>
          <w:i w:val="0"/>
          <w:szCs w:val="24"/>
          <w:lang w:val="sr-Cyrl-RS"/>
        </w:rPr>
        <w:t>2023</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AE7214">
        <w:rPr>
          <w:iCs/>
          <w:szCs w:val="24"/>
          <w:lang w:val="de-DE"/>
        </w:rPr>
        <w:t>Podcast</w:t>
      </w:r>
      <w:r w:rsidRPr="001B2833">
        <w:rPr>
          <w:iCs/>
          <w:szCs w:val="24"/>
          <w:lang w:val="sr-Cyrl-RS"/>
        </w:rPr>
        <w:t xml:space="preserve"> </w:t>
      </w:r>
      <w:r w:rsidRPr="00AE7214">
        <w:rPr>
          <w:iCs/>
          <w:szCs w:val="24"/>
          <w:lang w:val="de-DE"/>
        </w:rPr>
        <w:t>im</w:t>
      </w:r>
      <w:r w:rsidRPr="001B2833">
        <w:rPr>
          <w:iCs/>
          <w:szCs w:val="24"/>
          <w:lang w:val="sr-Cyrl-RS"/>
        </w:rPr>
        <w:t xml:space="preserve"> </w:t>
      </w:r>
      <w:r w:rsidRPr="00AE7214">
        <w:rPr>
          <w:iCs/>
          <w:szCs w:val="24"/>
          <w:lang w:val="de-DE"/>
        </w:rPr>
        <w:t>Unterricht</w:t>
      </w:r>
      <w:r w:rsidRPr="001B2833">
        <w:rPr>
          <w:i w:val="0"/>
          <w:szCs w:val="24"/>
          <w:lang w:val="sr-Cyrl-RS"/>
        </w:rPr>
        <w:t xml:space="preserve">, </w:t>
      </w:r>
      <w:r w:rsidRPr="00AE7214">
        <w:rPr>
          <w:iCs/>
          <w:szCs w:val="24"/>
          <w:lang w:val="de-DE"/>
        </w:rPr>
        <w:t>Pasch</w:t>
      </w:r>
      <w:r w:rsidRPr="001B2833">
        <w:rPr>
          <w:i w:val="0"/>
          <w:szCs w:val="24"/>
          <w:lang w:val="sr-Cyrl-RS"/>
        </w:rPr>
        <w:t>, Гете</w:t>
      </w:r>
      <w:r w:rsidR="00AE7214">
        <w:rPr>
          <w:i w:val="0"/>
          <w:szCs w:val="24"/>
          <w:lang w:val="sr-Cyrl-RS"/>
        </w:rPr>
        <w:t>ов</w:t>
      </w:r>
      <w:r w:rsidRPr="001B2833">
        <w:rPr>
          <w:i w:val="0"/>
          <w:szCs w:val="24"/>
          <w:lang w:val="sr-Cyrl-RS"/>
        </w:rPr>
        <w:t xml:space="preserve"> институт </w:t>
      </w:r>
      <w:r w:rsidR="00AE7214">
        <w:rPr>
          <w:i w:val="0"/>
          <w:szCs w:val="24"/>
          <w:lang w:val="sr-Cyrl-RS"/>
        </w:rPr>
        <w:t xml:space="preserve">у </w:t>
      </w:r>
      <w:r w:rsidRPr="001B2833">
        <w:rPr>
          <w:i w:val="0"/>
          <w:szCs w:val="24"/>
          <w:lang w:val="sr-Cyrl-RS"/>
        </w:rPr>
        <w:t>Београд</w:t>
      </w:r>
      <w:r w:rsidR="00AE7214">
        <w:rPr>
          <w:i w:val="0"/>
          <w:szCs w:val="24"/>
          <w:lang w:val="sr-Cyrl-RS"/>
        </w:rPr>
        <w:t>у</w:t>
      </w:r>
      <w:r w:rsidRPr="001B2833">
        <w:rPr>
          <w:i w:val="0"/>
          <w:szCs w:val="24"/>
          <w:lang w:val="sr-Cyrl-RS"/>
        </w:rPr>
        <w:t>, 13.</w:t>
      </w:r>
      <w:r w:rsidR="00AE7214">
        <w:rPr>
          <w:i w:val="0"/>
          <w:szCs w:val="24"/>
          <w:lang w:val="sr-Cyrl-RS"/>
        </w:rPr>
        <w:t xml:space="preserve"> </w:t>
      </w:r>
      <w:r w:rsidRPr="00EB7037">
        <w:rPr>
          <w:i w:val="0"/>
          <w:szCs w:val="24"/>
          <w:lang w:val="de-DE"/>
        </w:rPr>
        <w:t>10.</w:t>
      </w:r>
      <w:r w:rsidR="00AE7214">
        <w:rPr>
          <w:i w:val="0"/>
          <w:szCs w:val="24"/>
          <w:lang w:val="sr-Cyrl-RS"/>
        </w:rPr>
        <w:t xml:space="preserve"> </w:t>
      </w:r>
      <w:r w:rsidRPr="00EB7037">
        <w:rPr>
          <w:i w:val="0"/>
          <w:szCs w:val="24"/>
          <w:lang w:val="de-DE"/>
        </w:rPr>
        <w:t>2023 – 10.</w:t>
      </w:r>
      <w:r w:rsidR="00AE7214">
        <w:rPr>
          <w:i w:val="0"/>
          <w:szCs w:val="24"/>
          <w:lang w:val="sr-Cyrl-RS"/>
        </w:rPr>
        <w:t xml:space="preserve"> </w:t>
      </w:r>
      <w:r w:rsidRPr="00EB7037">
        <w:rPr>
          <w:i w:val="0"/>
          <w:szCs w:val="24"/>
          <w:lang w:val="de-DE"/>
        </w:rPr>
        <w:t>11.</w:t>
      </w:r>
      <w:r w:rsidR="00AE7214">
        <w:rPr>
          <w:i w:val="0"/>
          <w:szCs w:val="24"/>
          <w:lang w:val="sr-Cyrl-RS"/>
        </w:rPr>
        <w:t xml:space="preserve"> </w:t>
      </w:r>
      <w:r w:rsidRPr="00EB7037">
        <w:rPr>
          <w:i w:val="0"/>
          <w:szCs w:val="24"/>
          <w:lang w:val="de-DE"/>
        </w:rPr>
        <w:t>2023</w:t>
      </w:r>
      <w:r w:rsidR="00AE7214">
        <w:rPr>
          <w:i w:val="0"/>
          <w:szCs w:val="24"/>
          <w:lang w:val="sr-Cyrl-RS"/>
        </w:rPr>
        <w:t>, а</w:t>
      </w:r>
      <w:r w:rsidRPr="00EB7037">
        <w:rPr>
          <w:i w:val="0"/>
          <w:szCs w:val="24"/>
          <w:lang w:val="sr-Cyrl-RS"/>
        </w:rPr>
        <w:t>уторски развила и реализовала</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AE7214">
        <w:rPr>
          <w:iCs/>
          <w:szCs w:val="24"/>
          <w:lang w:val="de-DE"/>
        </w:rPr>
        <w:t>Unterrichtsprinzipien</w:t>
      </w:r>
      <w:r w:rsidRPr="00AE7214">
        <w:rPr>
          <w:iCs/>
          <w:szCs w:val="24"/>
          <w:lang w:val="sr-Cyrl-RS"/>
        </w:rPr>
        <w:t xml:space="preserve"> </w:t>
      </w:r>
      <w:r w:rsidRPr="00AE7214">
        <w:rPr>
          <w:iCs/>
          <w:szCs w:val="24"/>
          <w:lang w:val="de-DE"/>
        </w:rPr>
        <w:t>digital</w:t>
      </w:r>
      <w:r w:rsidRPr="00AE7214">
        <w:rPr>
          <w:iCs/>
          <w:szCs w:val="24"/>
          <w:lang w:val="sr-Cyrl-RS"/>
        </w:rPr>
        <w:t xml:space="preserve"> </w:t>
      </w:r>
      <w:r w:rsidRPr="00AE7214">
        <w:rPr>
          <w:iCs/>
          <w:szCs w:val="24"/>
          <w:lang w:val="de-DE"/>
        </w:rPr>
        <w:t>umsetzen</w:t>
      </w:r>
      <w:r w:rsidRPr="00AE7214">
        <w:rPr>
          <w:iCs/>
          <w:szCs w:val="24"/>
          <w:lang w:val="sr-Cyrl-RS"/>
        </w:rPr>
        <w:t xml:space="preserve"> </w:t>
      </w:r>
      <w:r w:rsidRPr="00AE7214">
        <w:rPr>
          <w:iCs/>
          <w:szCs w:val="24"/>
          <w:lang w:val="de-DE"/>
        </w:rPr>
        <w:t>f</w:t>
      </w:r>
      <w:r w:rsidRPr="00AE7214">
        <w:rPr>
          <w:iCs/>
          <w:szCs w:val="24"/>
          <w:lang w:val="sr-Cyrl-RS"/>
        </w:rPr>
        <w:t>ü</w:t>
      </w:r>
      <w:r w:rsidRPr="00AE7214">
        <w:rPr>
          <w:iCs/>
          <w:szCs w:val="24"/>
          <w:lang w:val="de-DE"/>
        </w:rPr>
        <w:t>r</w:t>
      </w:r>
      <w:r w:rsidRPr="00AE7214">
        <w:rPr>
          <w:iCs/>
          <w:szCs w:val="24"/>
          <w:lang w:val="sr-Cyrl-RS"/>
        </w:rPr>
        <w:t xml:space="preserve"> </w:t>
      </w:r>
      <w:r w:rsidRPr="00AE7214">
        <w:rPr>
          <w:iCs/>
          <w:szCs w:val="24"/>
          <w:lang w:val="de-DE"/>
        </w:rPr>
        <w:t>Multiplikator</w:t>
      </w:r>
      <w:r w:rsidRPr="00AE7214">
        <w:rPr>
          <w:iCs/>
          <w:szCs w:val="24"/>
          <w:lang w:val="sr-Cyrl-RS"/>
        </w:rPr>
        <w:t>:</w:t>
      </w:r>
      <w:r w:rsidRPr="00AE7214">
        <w:rPr>
          <w:iCs/>
          <w:szCs w:val="24"/>
          <w:lang w:val="de-DE"/>
        </w:rPr>
        <w:t>innen</w:t>
      </w:r>
      <w:r w:rsidRPr="00AE7214">
        <w:rPr>
          <w:iCs/>
          <w:szCs w:val="24"/>
          <w:lang w:val="sr-Cyrl-RS"/>
        </w:rPr>
        <w:t xml:space="preserve"> </w:t>
      </w:r>
      <w:r w:rsidRPr="00AE7214">
        <w:rPr>
          <w:iCs/>
          <w:szCs w:val="24"/>
          <w:lang w:val="de-DE"/>
        </w:rPr>
        <w:t>in</w:t>
      </w:r>
      <w:r w:rsidRPr="00AE7214">
        <w:rPr>
          <w:iCs/>
          <w:szCs w:val="24"/>
          <w:lang w:val="sr-Cyrl-RS"/>
        </w:rPr>
        <w:t xml:space="preserve"> </w:t>
      </w:r>
      <w:r w:rsidRPr="00AE7214">
        <w:rPr>
          <w:iCs/>
          <w:szCs w:val="24"/>
          <w:lang w:val="de-DE"/>
        </w:rPr>
        <w:t>S</w:t>
      </w:r>
      <w:r w:rsidRPr="00AE7214">
        <w:rPr>
          <w:iCs/>
          <w:szCs w:val="24"/>
          <w:lang w:val="sr-Cyrl-RS"/>
        </w:rPr>
        <w:t>ü</w:t>
      </w:r>
      <w:r w:rsidRPr="00AE7214">
        <w:rPr>
          <w:iCs/>
          <w:szCs w:val="24"/>
          <w:lang w:val="de-DE"/>
        </w:rPr>
        <w:t>dosteuropa</w:t>
      </w:r>
      <w:r w:rsidRPr="00EB7037">
        <w:rPr>
          <w:i w:val="0"/>
          <w:szCs w:val="24"/>
          <w:lang w:val="sr-Cyrl-RS"/>
        </w:rPr>
        <w:t>, Гете</w:t>
      </w:r>
      <w:r w:rsidR="00AE7214">
        <w:rPr>
          <w:i w:val="0"/>
          <w:szCs w:val="24"/>
          <w:lang w:val="sr-Cyrl-RS"/>
        </w:rPr>
        <w:t>ов</w:t>
      </w:r>
      <w:r w:rsidRPr="00EB7037">
        <w:rPr>
          <w:i w:val="0"/>
          <w:szCs w:val="24"/>
          <w:lang w:val="sr-Cyrl-RS"/>
        </w:rPr>
        <w:t xml:space="preserve"> институт </w:t>
      </w:r>
      <w:r w:rsidR="00AE7214">
        <w:rPr>
          <w:i w:val="0"/>
          <w:szCs w:val="24"/>
          <w:lang w:val="sr-Cyrl-RS"/>
        </w:rPr>
        <w:t xml:space="preserve">у </w:t>
      </w:r>
      <w:r w:rsidRPr="00EB7037">
        <w:rPr>
          <w:i w:val="0"/>
          <w:szCs w:val="24"/>
          <w:lang w:val="sr-Cyrl-RS"/>
        </w:rPr>
        <w:t>Атин</w:t>
      </w:r>
      <w:r w:rsidR="00AE7214">
        <w:rPr>
          <w:i w:val="0"/>
          <w:szCs w:val="24"/>
          <w:lang w:val="sr-Cyrl-RS"/>
        </w:rPr>
        <w:t>и</w:t>
      </w:r>
      <w:r w:rsidRPr="00EB7037">
        <w:rPr>
          <w:i w:val="0"/>
          <w:szCs w:val="24"/>
          <w:lang w:val="sr-Cyrl-RS"/>
        </w:rPr>
        <w:t>, 9.</w:t>
      </w:r>
      <w:r w:rsidR="00AE7214">
        <w:rPr>
          <w:i w:val="0"/>
          <w:szCs w:val="24"/>
          <w:lang w:val="sr-Cyrl-RS"/>
        </w:rPr>
        <w:t xml:space="preserve"> </w:t>
      </w:r>
      <w:r w:rsidRPr="00EB7037">
        <w:rPr>
          <w:i w:val="0"/>
          <w:szCs w:val="24"/>
          <w:lang w:val="sr-Cyrl-RS"/>
        </w:rPr>
        <w:t>10.</w:t>
      </w:r>
      <w:r w:rsidR="00AE7214">
        <w:rPr>
          <w:i w:val="0"/>
          <w:szCs w:val="24"/>
          <w:lang w:val="sr-Cyrl-RS"/>
        </w:rPr>
        <w:t xml:space="preserve"> </w:t>
      </w:r>
      <w:r w:rsidRPr="00EB7037">
        <w:rPr>
          <w:i w:val="0"/>
          <w:szCs w:val="24"/>
          <w:lang w:val="sr-Cyrl-RS"/>
        </w:rPr>
        <w:t>2023 – 30.</w:t>
      </w:r>
      <w:r w:rsidR="00AE7214">
        <w:rPr>
          <w:i w:val="0"/>
          <w:szCs w:val="24"/>
          <w:lang w:val="sr-Cyrl-RS"/>
        </w:rPr>
        <w:t xml:space="preserve"> </w:t>
      </w:r>
      <w:r w:rsidRPr="00EB7037">
        <w:rPr>
          <w:i w:val="0"/>
          <w:szCs w:val="24"/>
          <w:lang w:val="sr-Cyrl-RS"/>
        </w:rPr>
        <w:t>10.</w:t>
      </w:r>
      <w:r w:rsidR="00AE7214">
        <w:rPr>
          <w:i w:val="0"/>
          <w:szCs w:val="24"/>
          <w:lang w:val="sr-Cyrl-RS"/>
        </w:rPr>
        <w:t xml:space="preserve"> </w:t>
      </w:r>
      <w:r w:rsidRPr="00EB7037">
        <w:rPr>
          <w:i w:val="0"/>
          <w:szCs w:val="24"/>
          <w:lang w:val="sr-Cyrl-RS"/>
        </w:rPr>
        <w:t>2023</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AE7214">
        <w:rPr>
          <w:iCs/>
          <w:szCs w:val="24"/>
          <w:lang w:val="de-DE"/>
        </w:rPr>
        <w:t>Unterrichtsprinzipien digital umsetzen für Begleitlehrkräfte</w:t>
      </w:r>
      <w:r w:rsidRPr="00EB7037">
        <w:rPr>
          <w:i w:val="0"/>
          <w:szCs w:val="24"/>
          <w:lang w:val="de-DE"/>
        </w:rPr>
        <w:t xml:space="preserve">, </w:t>
      </w:r>
      <w:r w:rsidRPr="00EB7037">
        <w:rPr>
          <w:i w:val="0"/>
          <w:szCs w:val="24"/>
        </w:rPr>
        <w:t>Гете</w:t>
      </w:r>
      <w:r w:rsidR="00AE7214">
        <w:rPr>
          <w:i w:val="0"/>
          <w:szCs w:val="24"/>
          <w:lang w:val="sr-Cyrl-RS"/>
        </w:rPr>
        <w:t>ов</w:t>
      </w:r>
      <w:r w:rsidRPr="00EB7037">
        <w:rPr>
          <w:i w:val="0"/>
          <w:szCs w:val="24"/>
          <w:lang w:val="de-DE"/>
        </w:rPr>
        <w:t xml:space="preserve"> </w:t>
      </w:r>
      <w:r w:rsidRPr="00EB7037">
        <w:rPr>
          <w:i w:val="0"/>
          <w:szCs w:val="24"/>
        </w:rPr>
        <w:t>институт</w:t>
      </w:r>
      <w:r w:rsidRPr="00EB7037">
        <w:rPr>
          <w:i w:val="0"/>
          <w:szCs w:val="24"/>
          <w:lang w:val="de-DE"/>
        </w:rPr>
        <w:t xml:space="preserve"> </w:t>
      </w:r>
      <w:r w:rsidR="00AE7214">
        <w:rPr>
          <w:i w:val="0"/>
          <w:szCs w:val="24"/>
          <w:lang w:val="sr-Cyrl-RS"/>
        </w:rPr>
        <w:t xml:space="preserve">у </w:t>
      </w:r>
      <w:r w:rsidRPr="00EB7037">
        <w:rPr>
          <w:i w:val="0"/>
          <w:szCs w:val="24"/>
        </w:rPr>
        <w:t>Атин</w:t>
      </w:r>
      <w:r w:rsidR="00AE7214">
        <w:rPr>
          <w:i w:val="0"/>
          <w:szCs w:val="24"/>
          <w:lang w:val="sr-Cyrl-RS"/>
        </w:rPr>
        <w:t>и</w:t>
      </w:r>
      <w:r w:rsidRPr="00EB7037">
        <w:rPr>
          <w:i w:val="0"/>
          <w:szCs w:val="24"/>
          <w:lang w:val="de-DE"/>
        </w:rPr>
        <w:t>, 13.</w:t>
      </w:r>
      <w:r w:rsidR="00AE7214">
        <w:rPr>
          <w:i w:val="0"/>
          <w:szCs w:val="24"/>
          <w:lang w:val="sr-Cyrl-RS"/>
        </w:rPr>
        <w:t xml:space="preserve"> </w:t>
      </w:r>
      <w:r w:rsidRPr="00EB7037">
        <w:rPr>
          <w:i w:val="0"/>
          <w:szCs w:val="24"/>
          <w:lang w:val="de-DE"/>
        </w:rPr>
        <w:t>11.</w:t>
      </w:r>
      <w:r w:rsidR="00AE7214">
        <w:rPr>
          <w:i w:val="0"/>
          <w:szCs w:val="24"/>
          <w:lang w:val="sr-Cyrl-RS"/>
        </w:rPr>
        <w:t xml:space="preserve"> </w:t>
      </w:r>
      <w:r w:rsidRPr="00EB7037">
        <w:rPr>
          <w:i w:val="0"/>
          <w:szCs w:val="24"/>
          <w:lang w:val="de-DE"/>
        </w:rPr>
        <w:t>2023 – 5</w:t>
      </w:r>
      <w:r w:rsidR="00AE7214">
        <w:rPr>
          <w:i w:val="0"/>
          <w:szCs w:val="24"/>
          <w:lang w:val="sr-Cyrl-RS"/>
        </w:rPr>
        <w:t xml:space="preserve">. </w:t>
      </w:r>
      <w:r w:rsidRPr="00EB7037">
        <w:rPr>
          <w:i w:val="0"/>
          <w:szCs w:val="24"/>
          <w:lang w:val="de-DE"/>
        </w:rPr>
        <w:t>12.</w:t>
      </w:r>
      <w:r w:rsidR="00AE7214">
        <w:rPr>
          <w:i w:val="0"/>
          <w:szCs w:val="24"/>
          <w:lang w:val="sr-Cyrl-RS"/>
        </w:rPr>
        <w:t xml:space="preserve"> </w:t>
      </w:r>
      <w:r w:rsidRPr="00EB7037">
        <w:rPr>
          <w:i w:val="0"/>
          <w:szCs w:val="24"/>
          <w:lang w:val="de-DE"/>
        </w:rPr>
        <w:t>2023</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AE7214">
        <w:rPr>
          <w:iCs/>
          <w:szCs w:val="24"/>
          <w:lang w:val="de-DE"/>
        </w:rPr>
        <w:t>Indikatoren</w:t>
      </w:r>
      <w:r w:rsidRPr="00AE7214">
        <w:rPr>
          <w:iCs/>
          <w:szCs w:val="24"/>
          <w:lang w:val="sr-Cyrl-RS"/>
        </w:rPr>
        <w:t xml:space="preserve"> </w:t>
      </w:r>
      <w:r w:rsidRPr="00AE7214">
        <w:rPr>
          <w:iCs/>
          <w:szCs w:val="24"/>
          <w:lang w:val="de-DE"/>
        </w:rPr>
        <w:t>und</w:t>
      </w:r>
      <w:r w:rsidRPr="00AE7214">
        <w:rPr>
          <w:iCs/>
          <w:szCs w:val="24"/>
          <w:lang w:val="sr-Cyrl-RS"/>
        </w:rPr>
        <w:t xml:space="preserve"> </w:t>
      </w:r>
      <w:r w:rsidRPr="00AE7214">
        <w:rPr>
          <w:iCs/>
          <w:szCs w:val="24"/>
          <w:lang w:val="de-DE"/>
        </w:rPr>
        <w:t>Datenerhebungsinstrumente</w:t>
      </w:r>
      <w:r w:rsidRPr="00AE7214">
        <w:rPr>
          <w:iCs/>
          <w:szCs w:val="24"/>
          <w:lang w:val="sr-Cyrl-RS"/>
        </w:rPr>
        <w:t xml:space="preserve"> </w:t>
      </w:r>
      <w:r w:rsidRPr="00AE7214">
        <w:rPr>
          <w:iCs/>
          <w:szCs w:val="24"/>
          <w:lang w:val="de-DE"/>
        </w:rPr>
        <w:t>f</w:t>
      </w:r>
      <w:r w:rsidRPr="00AE7214">
        <w:rPr>
          <w:iCs/>
          <w:szCs w:val="24"/>
          <w:lang w:val="sr-Cyrl-RS"/>
        </w:rPr>
        <w:t>ü</w:t>
      </w:r>
      <w:r w:rsidRPr="00AE7214">
        <w:rPr>
          <w:iCs/>
          <w:szCs w:val="24"/>
          <w:lang w:val="de-DE"/>
        </w:rPr>
        <w:t>r</w:t>
      </w:r>
      <w:r w:rsidRPr="00AE7214">
        <w:rPr>
          <w:iCs/>
          <w:szCs w:val="24"/>
          <w:lang w:val="sr-Cyrl-RS"/>
        </w:rPr>
        <w:t xml:space="preserve"> </w:t>
      </w:r>
      <w:r w:rsidRPr="00AE7214">
        <w:rPr>
          <w:iCs/>
          <w:szCs w:val="24"/>
          <w:lang w:val="de-DE"/>
        </w:rPr>
        <w:t>DLL</w:t>
      </w:r>
      <w:r w:rsidRPr="00AE7214">
        <w:rPr>
          <w:iCs/>
          <w:szCs w:val="24"/>
          <w:lang w:val="sr-Cyrl-RS"/>
        </w:rPr>
        <w:t>-</w:t>
      </w:r>
      <w:r w:rsidRPr="00AE7214">
        <w:rPr>
          <w:iCs/>
          <w:szCs w:val="24"/>
          <w:lang w:val="de-DE"/>
        </w:rPr>
        <w:t>Tutor</w:t>
      </w:r>
      <w:r w:rsidRPr="00AE7214">
        <w:rPr>
          <w:iCs/>
          <w:szCs w:val="24"/>
          <w:lang w:val="sr-Cyrl-RS"/>
        </w:rPr>
        <w:t>:</w:t>
      </w:r>
      <w:r w:rsidRPr="00AE7214">
        <w:rPr>
          <w:iCs/>
          <w:szCs w:val="24"/>
          <w:lang w:val="de-DE"/>
        </w:rPr>
        <w:t>innen</w:t>
      </w:r>
      <w:r w:rsidRPr="00EB7037">
        <w:rPr>
          <w:i w:val="0"/>
          <w:szCs w:val="24"/>
          <w:lang w:val="sr-Cyrl-RS"/>
        </w:rPr>
        <w:t>, Гете</w:t>
      </w:r>
      <w:r w:rsidR="00AE7214">
        <w:rPr>
          <w:i w:val="0"/>
          <w:szCs w:val="24"/>
          <w:lang w:val="sr-Cyrl-RS"/>
        </w:rPr>
        <w:t>ов</w:t>
      </w:r>
      <w:r w:rsidRPr="00EB7037">
        <w:rPr>
          <w:i w:val="0"/>
          <w:szCs w:val="24"/>
          <w:lang w:val="sr-Cyrl-RS"/>
        </w:rPr>
        <w:t xml:space="preserve"> институт </w:t>
      </w:r>
      <w:r w:rsidR="00AE7214">
        <w:rPr>
          <w:i w:val="0"/>
          <w:szCs w:val="24"/>
          <w:lang w:val="sr-Cyrl-RS"/>
        </w:rPr>
        <w:t xml:space="preserve">у </w:t>
      </w:r>
      <w:r w:rsidRPr="00EB7037">
        <w:rPr>
          <w:i w:val="0"/>
          <w:szCs w:val="24"/>
          <w:lang w:val="sr-Cyrl-RS"/>
        </w:rPr>
        <w:t>Атин</w:t>
      </w:r>
      <w:r w:rsidR="00AE7214">
        <w:rPr>
          <w:i w:val="0"/>
          <w:szCs w:val="24"/>
          <w:lang w:val="sr-Cyrl-RS"/>
        </w:rPr>
        <w:t>и</w:t>
      </w:r>
      <w:r w:rsidRPr="00EB7037">
        <w:rPr>
          <w:i w:val="0"/>
          <w:szCs w:val="24"/>
          <w:lang w:val="sr-Cyrl-RS"/>
        </w:rPr>
        <w:t>, 3.</w:t>
      </w:r>
      <w:r w:rsidR="00AE7214">
        <w:rPr>
          <w:i w:val="0"/>
          <w:szCs w:val="24"/>
          <w:lang w:val="sr-Cyrl-RS"/>
        </w:rPr>
        <w:t xml:space="preserve"> </w:t>
      </w:r>
      <w:r w:rsidRPr="00EB7037">
        <w:rPr>
          <w:i w:val="0"/>
          <w:szCs w:val="24"/>
          <w:lang w:val="sr-Cyrl-RS"/>
        </w:rPr>
        <w:t>12.</w:t>
      </w:r>
      <w:r w:rsidR="00AE7214">
        <w:rPr>
          <w:i w:val="0"/>
          <w:szCs w:val="24"/>
          <w:lang w:val="sr-Cyrl-RS"/>
        </w:rPr>
        <w:t xml:space="preserve"> </w:t>
      </w:r>
      <w:r w:rsidRPr="00EB7037">
        <w:rPr>
          <w:i w:val="0"/>
          <w:szCs w:val="24"/>
          <w:lang w:val="sr-Cyrl-RS"/>
        </w:rPr>
        <w:t>2023</w:t>
      </w:r>
      <w:r w:rsidR="00AE7214">
        <w:rPr>
          <w:i w:val="0"/>
          <w:szCs w:val="24"/>
          <w:lang w:val="sr-Cyrl-RS"/>
        </w:rPr>
        <w:t>, а</w:t>
      </w:r>
      <w:r w:rsidRPr="00EB7037">
        <w:rPr>
          <w:i w:val="0"/>
          <w:szCs w:val="24"/>
          <w:lang w:val="sr-Cyrl-RS"/>
        </w:rPr>
        <w:t>уторски развила и реализовала</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AE7214">
        <w:rPr>
          <w:iCs/>
          <w:szCs w:val="24"/>
          <w:lang w:val="de-DE"/>
        </w:rPr>
        <w:t>Unterrichtsprinzipien</w:t>
      </w:r>
      <w:r w:rsidRPr="00AE7214">
        <w:rPr>
          <w:iCs/>
          <w:szCs w:val="24"/>
          <w:lang w:val="sr-Cyrl-RS"/>
        </w:rPr>
        <w:t xml:space="preserve"> </w:t>
      </w:r>
      <w:r w:rsidRPr="00AE7214">
        <w:rPr>
          <w:iCs/>
          <w:szCs w:val="24"/>
          <w:lang w:val="de-DE"/>
        </w:rPr>
        <w:t>digital</w:t>
      </w:r>
      <w:r w:rsidRPr="00AE7214">
        <w:rPr>
          <w:iCs/>
          <w:szCs w:val="24"/>
          <w:lang w:val="sr-Cyrl-RS"/>
        </w:rPr>
        <w:t xml:space="preserve"> </w:t>
      </w:r>
      <w:r w:rsidRPr="00AE7214">
        <w:rPr>
          <w:iCs/>
          <w:szCs w:val="24"/>
          <w:lang w:val="de-DE"/>
        </w:rPr>
        <w:t>umsetzen</w:t>
      </w:r>
      <w:r w:rsidRPr="00AE7214">
        <w:rPr>
          <w:iCs/>
          <w:szCs w:val="24"/>
          <w:lang w:val="sr-Cyrl-RS"/>
        </w:rPr>
        <w:t xml:space="preserve">: </w:t>
      </w:r>
      <w:r w:rsidRPr="00AE7214">
        <w:rPr>
          <w:iCs/>
          <w:szCs w:val="24"/>
          <w:lang w:val="de-DE"/>
        </w:rPr>
        <w:t>Kompetenzorientierung</w:t>
      </w:r>
      <w:r w:rsidRPr="00EB7037">
        <w:rPr>
          <w:i w:val="0"/>
          <w:szCs w:val="24"/>
          <w:lang w:val="sr-Cyrl-RS"/>
        </w:rPr>
        <w:t>, Гете</w:t>
      </w:r>
      <w:r w:rsidR="00AE7214">
        <w:rPr>
          <w:i w:val="0"/>
          <w:szCs w:val="24"/>
          <w:lang w:val="sr-Cyrl-RS"/>
        </w:rPr>
        <w:t>ов</w:t>
      </w:r>
      <w:r w:rsidRPr="00EB7037">
        <w:rPr>
          <w:i w:val="0"/>
          <w:szCs w:val="24"/>
          <w:lang w:val="sr-Cyrl-RS"/>
        </w:rPr>
        <w:t xml:space="preserve"> институт </w:t>
      </w:r>
      <w:r w:rsidR="00AE7214">
        <w:rPr>
          <w:i w:val="0"/>
          <w:szCs w:val="24"/>
          <w:lang w:val="sr-Cyrl-RS"/>
        </w:rPr>
        <w:t xml:space="preserve">у </w:t>
      </w:r>
      <w:r w:rsidRPr="00EB7037">
        <w:rPr>
          <w:i w:val="0"/>
          <w:szCs w:val="24"/>
          <w:lang w:val="sr-Cyrl-RS"/>
        </w:rPr>
        <w:t>Атин</w:t>
      </w:r>
      <w:r w:rsidR="00AE7214">
        <w:rPr>
          <w:i w:val="0"/>
          <w:szCs w:val="24"/>
          <w:lang w:val="sr-Cyrl-RS"/>
        </w:rPr>
        <w:t>и</w:t>
      </w:r>
      <w:r w:rsidRPr="00EB7037">
        <w:rPr>
          <w:i w:val="0"/>
          <w:szCs w:val="24"/>
          <w:lang w:val="sr-Cyrl-RS"/>
        </w:rPr>
        <w:t>, 1.</w:t>
      </w:r>
      <w:r w:rsidR="00AE7214">
        <w:rPr>
          <w:i w:val="0"/>
          <w:szCs w:val="24"/>
          <w:lang w:val="sr-Cyrl-RS"/>
        </w:rPr>
        <w:t xml:space="preserve"> </w:t>
      </w:r>
      <w:r w:rsidRPr="00EB7037">
        <w:rPr>
          <w:i w:val="0"/>
          <w:szCs w:val="24"/>
          <w:lang w:val="sr-Cyrl-RS"/>
        </w:rPr>
        <w:t>4.</w:t>
      </w:r>
      <w:r w:rsidR="00AE7214">
        <w:rPr>
          <w:i w:val="0"/>
          <w:szCs w:val="24"/>
          <w:lang w:val="sr-Cyrl-RS"/>
        </w:rPr>
        <w:t xml:space="preserve"> </w:t>
      </w:r>
      <w:r w:rsidRPr="00EB7037">
        <w:rPr>
          <w:i w:val="0"/>
          <w:szCs w:val="24"/>
          <w:lang w:val="sr-Cyrl-RS"/>
        </w:rPr>
        <w:t>2024 – 21.</w:t>
      </w:r>
      <w:r w:rsidR="00AE7214">
        <w:rPr>
          <w:i w:val="0"/>
          <w:szCs w:val="24"/>
          <w:lang w:val="sr-Cyrl-RS"/>
        </w:rPr>
        <w:t xml:space="preserve"> </w:t>
      </w:r>
      <w:r w:rsidRPr="00EB7037">
        <w:rPr>
          <w:i w:val="0"/>
          <w:szCs w:val="24"/>
          <w:lang w:val="sr-Cyrl-RS"/>
        </w:rPr>
        <w:t>4.</w:t>
      </w:r>
      <w:r w:rsidR="00AE7214">
        <w:rPr>
          <w:i w:val="0"/>
          <w:szCs w:val="24"/>
          <w:lang w:val="sr-Cyrl-RS"/>
        </w:rPr>
        <w:t xml:space="preserve"> </w:t>
      </w:r>
      <w:r w:rsidRPr="00EB7037">
        <w:rPr>
          <w:i w:val="0"/>
          <w:szCs w:val="24"/>
          <w:lang w:val="sr-Cyrl-RS"/>
        </w:rPr>
        <w:t>2024</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AE7214">
        <w:rPr>
          <w:iCs/>
          <w:szCs w:val="24"/>
          <w:lang w:val="de-DE"/>
        </w:rPr>
        <w:t>Deutsch Lehren Lernen 6</w:t>
      </w:r>
      <w:r w:rsidRPr="00EB7037">
        <w:rPr>
          <w:i w:val="0"/>
          <w:szCs w:val="24"/>
          <w:lang w:val="de-DE"/>
        </w:rPr>
        <w:t xml:space="preserve">, </w:t>
      </w:r>
      <w:r w:rsidRPr="00EB7037">
        <w:rPr>
          <w:i w:val="0"/>
          <w:szCs w:val="24"/>
        </w:rPr>
        <w:t>Гете</w:t>
      </w:r>
      <w:r w:rsidR="00AE7214">
        <w:rPr>
          <w:i w:val="0"/>
          <w:szCs w:val="24"/>
          <w:lang w:val="sr-Cyrl-RS"/>
        </w:rPr>
        <w:t>ов</w:t>
      </w:r>
      <w:r w:rsidRPr="00EB7037">
        <w:rPr>
          <w:i w:val="0"/>
          <w:szCs w:val="24"/>
          <w:lang w:val="de-DE"/>
        </w:rPr>
        <w:t xml:space="preserve"> </w:t>
      </w:r>
      <w:r w:rsidRPr="00EB7037">
        <w:rPr>
          <w:i w:val="0"/>
          <w:szCs w:val="24"/>
        </w:rPr>
        <w:t>институт</w:t>
      </w:r>
      <w:r w:rsidRPr="00EB7037">
        <w:rPr>
          <w:i w:val="0"/>
          <w:szCs w:val="24"/>
          <w:lang w:val="de-DE"/>
        </w:rPr>
        <w:t xml:space="preserve"> </w:t>
      </w:r>
      <w:r w:rsidR="00AE7214">
        <w:rPr>
          <w:i w:val="0"/>
          <w:szCs w:val="24"/>
          <w:lang w:val="sr-Cyrl-RS"/>
        </w:rPr>
        <w:t xml:space="preserve">у </w:t>
      </w:r>
      <w:r w:rsidRPr="00EB7037">
        <w:rPr>
          <w:i w:val="0"/>
          <w:szCs w:val="24"/>
        </w:rPr>
        <w:t>Атин</w:t>
      </w:r>
      <w:r w:rsidR="00AE7214">
        <w:rPr>
          <w:i w:val="0"/>
          <w:szCs w:val="24"/>
          <w:lang w:val="sr-Cyrl-RS"/>
        </w:rPr>
        <w:t>и</w:t>
      </w:r>
      <w:r w:rsidRPr="00EB7037">
        <w:rPr>
          <w:i w:val="0"/>
          <w:szCs w:val="24"/>
          <w:lang w:val="de-DE"/>
        </w:rPr>
        <w:t>, 10.</w:t>
      </w:r>
      <w:r w:rsidR="00AE7214">
        <w:rPr>
          <w:i w:val="0"/>
          <w:szCs w:val="24"/>
          <w:lang w:val="sr-Cyrl-RS"/>
        </w:rPr>
        <w:t xml:space="preserve"> </w:t>
      </w:r>
      <w:r w:rsidRPr="00EB7037">
        <w:rPr>
          <w:i w:val="0"/>
          <w:szCs w:val="24"/>
          <w:lang w:val="de-DE"/>
        </w:rPr>
        <w:t>5.</w:t>
      </w:r>
      <w:r w:rsidR="00AE7214">
        <w:rPr>
          <w:i w:val="0"/>
          <w:szCs w:val="24"/>
          <w:lang w:val="sr-Cyrl-RS"/>
        </w:rPr>
        <w:t xml:space="preserve"> </w:t>
      </w:r>
      <w:r w:rsidRPr="00EB7037">
        <w:rPr>
          <w:i w:val="0"/>
          <w:szCs w:val="24"/>
          <w:lang w:val="de-DE"/>
        </w:rPr>
        <w:t>2024 – 21.</w:t>
      </w:r>
      <w:r w:rsidR="00AE7214">
        <w:rPr>
          <w:i w:val="0"/>
          <w:szCs w:val="24"/>
          <w:lang w:val="sr-Cyrl-RS"/>
        </w:rPr>
        <w:t xml:space="preserve"> </w:t>
      </w:r>
      <w:r w:rsidRPr="00EB7037">
        <w:rPr>
          <w:i w:val="0"/>
          <w:szCs w:val="24"/>
          <w:lang w:val="de-DE"/>
        </w:rPr>
        <w:t>7.</w:t>
      </w:r>
      <w:r w:rsidR="00AE7214">
        <w:rPr>
          <w:i w:val="0"/>
          <w:szCs w:val="24"/>
          <w:lang w:val="sr-Cyrl-RS"/>
        </w:rPr>
        <w:t xml:space="preserve"> </w:t>
      </w:r>
      <w:r w:rsidRPr="00EB7037">
        <w:rPr>
          <w:i w:val="0"/>
          <w:szCs w:val="24"/>
          <w:lang w:val="de-DE"/>
        </w:rPr>
        <w:t>2024</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AE7214">
        <w:rPr>
          <w:iCs/>
          <w:szCs w:val="24"/>
          <w:lang w:val="de-DE"/>
        </w:rPr>
        <w:t>Startklar</w:t>
      </w:r>
      <w:r w:rsidRPr="00AE7214">
        <w:rPr>
          <w:iCs/>
          <w:szCs w:val="24"/>
          <w:lang w:val="sr-Cyrl-RS"/>
        </w:rPr>
        <w:t xml:space="preserve">, </w:t>
      </w:r>
      <w:r w:rsidRPr="00AE7214">
        <w:rPr>
          <w:iCs/>
          <w:szCs w:val="24"/>
          <w:lang w:val="de-DE"/>
        </w:rPr>
        <w:t>DaF</w:t>
      </w:r>
      <w:r w:rsidRPr="00AE7214">
        <w:rPr>
          <w:iCs/>
          <w:szCs w:val="24"/>
          <w:lang w:val="sr-Cyrl-RS"/>
        </w:rPr>
        <w:t xml:space="preserve">! </w:t>
      </w:r>
      <w:r w:rsidRPr="00AE7214">
        <w:rPr>
          <w:iCs/>
          <w:szCs w:val="24"/>
          <w:lang w:val="de-DE"/>
        </w:rPr>
        <w:t>f</w:t>
      </w:r>
      <w:r w:rsidRPr="00AE7214">
        <w:rPr>
          <w:iCs/>
          <w:szCs w:val="24"/>
          <w:lang w:val="sr-Cyrl-RS"/>
        </w:rPr>
        <w:t>ü</w:t>
      </w:r>
      <w:r w:rsidRPr="00AE7214">
        <w:rPr>
          <w:iCs/>
          <w:szCs w:val="24"/>
          <w:lang w:val="de-DE"/>
        </w:rPr>
        <w:t>r</w:t>
      </w:r>
      <w:r w:rsidRPr="00AE7214">
        <w:rPr>
          <w:iCs/>
          <w:szCs w:val="24"/>
          <w:lang w:val="sr-Cyrl-RS"/>
        </w:rPr>
        <w:t xml:space="preserve"> </w:t>
      </w:r>
      <w:r w:rsidRPr="00AE7214">
        <w:rPr>
          <w:iCs/>
          <w:szCs w:val="24"/>
          <w:lang w:val="de-DE"/>
        </w:rPr>
        <w:t>Lehrkr</w:t>
      </w:r>
      <w:r w:rsidRPr="00AE7214">
        <w:rPr>
          <w:iCs/>
          <w:szCs w:val="24"/>
          <w:lang w:val="sr-Cyrl-RS"/>
        </w:rPr>
        <w:t>ä</w:t>
      </w:r>
      <w:r w:rsidRPr="00AE7214">
        <w:rPr>
          <w:iCs/>
          <w:szCs w:val="24"/>
          <w:lang w:val="de-DE"/>
        </w:rPr>
        <w:t>fte</w:t>
      </w:r>
      <w:r w:rsidRPr="00AE7214">
        <w:rPr>
          <w:iCs/>
          <w:szCs w:val="24"/>
          <w:lang w:val="sr-Cyrl-RS"/>
        </w:rPr>
        <w:t xml:space="preserve"> </w:t>
      </w:r>
      <w:r w:rsidRPr="00AE7214">
        <w:rPr>
          <w:iCs/>
          <w:szCs w:val="24"/>
          <w:lang w:val="de-DE"/>
        </w:rPr>
        <w:t>in</w:t>
      </w:r>
      <w:r w:rsidRPr="00AE7214">
        <w:rPr>
          <w:iCs/>
          <w:szCs w:val="24"/>
          <w:lang w:val="sr-Cyrl-RS"/>
        </w:rPr>
        <w:t xml:space="preserve"> </w:t>
      </w:r>
      <w:r w:rsidRPr="00AE7214">
        <w:rPr>
          <w:iCs/>
          <w:szCs w:val="24"/>
          <w:lang w:val="de-DE"/>
        </w:rPr>
        <w:t>den</w:t>
      </w:r>
      <w:r w:rsidRPr="00AE7214">
        <w:rPr>
          <w:iCs/>
          <w:szCs w:val="24"/>
          <w:lang w:val="sr-Cyrl-RS"/>
        </w:rPr>
        <w:t xml:space="preserve"> </w:t>
      </w:r>
      <w:r w:rsidRPr="00AE7214">
        <w:rPr>
          <w:iCs/>
          <w:szCs w:val="24"/>
          <w:lang w:val="de-DE"/>
        </w:rPr>
        <w:t>ersten</w:t>
      </w:r>
      <w:r w:rsidRPr="00AE7214">
        <w:rPr>
          <w:iCs/>
          <w:szCs w:val="24"/>
          <w:lang w:val="sr-Cyrl-RS"/>
        </w:rPr>
        <w:t xml:space="preserve"> </w:t>
      </w:r>
      <w:r w:rsidRPr="00AE7214">
        <w:rPr>
          <w:iCs/>
          <w:szCs w:val="24"/>
          <w:lang w:val="de-DE"/>
        </w:rPr>
        <w:t>Berufsjahren</w:t>
      </w:r>
      <w:r w:rsidRPr="00AE7214">
        <w:rPr>
          <w:iCs/>
          <w:szCs w:val="24"/>
          <w:lang w:val="sr-Cyrl-RS"/>
        </w:rPr>
        <w:t xml:space="preserve"> </w:t>
      </w:r>
      <w:r w:rsidRPr="00AE7214">
        <w:rPr>
          <w:iCs/>
          <w:szCs w:val="24"/>
          <w:lang w:val="de-DE"/>
        </w:rPr>
        <w:t>aus</w:t>
      </w:r>
      <w:r w:rsidRPr="00AE7214">
        <w:rPr>
          <w:iCs/>
          <w:szCs w:val="24"/>
          <w:lang w:val="sr-Cyrl-RS"/>
        </w:rPr>
        <w:t xml:space="preserve"> </w:t>
      </w:r>
      <w:r w:rsidRPr="00AE7214">
        <w:rPr>
          <w:iCs/>
          <w:szCs w:val="24"/>
          <w:lang w:val="de-DE"/>
        </w:rPr>
        <w:t>Ostasien</w:t>
      </w:r>
      <w:r w:rsidRPr="00EB7037">
        <w:rPr>
          <w:i w:val="0"/>
          <w:szCs w:val="24"/>
          <w:lang w:val="sr-Cyrl-RS"/>
        </w:rPr>
        <w:t>, Гете</w:t>
      </w:r>
      <w:r w:rsidR="00AE7214">
        <w:rPr>
          <w:i w:val="0"/>
          <w:szCs w:val="24"/>
          <w:lang w:val="sr-Cyrl-RS"/>
        </w:rPr>
        <w:t>ов</w:t>
      </w:r>
      <w:r w:rsidRPr="00EB7037">
        <w:rPr>
          <w:i w:val="0"/>
          <w:szCs w:val="24"/>
          <w:lang w:val="sr-Cyrl-RS"/>
        </w:rPr>
        <w:t xml:space="preserve"> институт </w:t>
      </w:r>
      <w:r w:rsidR="00AE7214">
        <w:rPr>
          <w:i w:val="0"/>
          <w:szCs w:val="24"/>
          <w:lang w:val="sr-Cyrl-RS"/>
        </w:rPr>
        <w:t xml:space="preserve">у </w:t>
      </w:r>
      <w:r w:rsidRPr="00EB7037">
        <w:rPr>
          <w:i w:val="0"/>
          <w:szCs w:val="24"/>
          <w:lang w:val="sr-Cyrl-RS"/>
        </w:rPr>
        <w:t>Сеул</w:t>
      </w:r>
      <w:r w:rsidR="00AE7214">
        <w:rPr>
          <w:i w:val="0"/>
          <w:szCs w:val="24"/>
          <w:lang w:val="sr-Cyrl-RS"/>
        </w:rPr>
        <w:t>у</w:t>
      </w:r>
      <w:r w:rsidRPr="00EB7037">
        <w:rPr>
          <w:i w:val="0"/>
          <w:szCs w:val="24"/>
          <w:lang w:val="sr-Cyrl-RS"/>
        </w:rPr>
        <w:t>, 25.</w:t>
      </w:r>
      <w:r w:rsidR="00AE7214">
        <w:rPr>
          <w:i w:val="0"/>
          <w:szCs w:val="24"/>
          <w:lang w:val="sr-Cyrl-RS"/>
        </w:rPr>
        <w:t xml:space="preserve"> </w:t>
      </w:r>
      <w:r w:rsidRPr="00EB7037">
        <w:rPr>
          <w:i w:val="0"/>
          <w:szCs w:val="24"/>
          <w:lang w:val="sr-Cyrl-RS"/>
        </w:rPr>
        <w:t>5.</w:t>
      </w:r>
      <w:r w:rsidR="00AE7214">
        <w:rPr>
          <w:i w:val="0"/>
          <w:szCs w:val="24"/>
          <w:lang w:val="sr-Cyrl-RS"/>
        </w:rPr>
        <w:t xml:space="preserve"> </w:t>
      </w:r>
      <w:r w:rsidRPr="00EB7037">
        <w:rPr>
          <w:i w:val="0"/>
          <w:szCs w:val="24"/>
          <w:lang w:val="sr-Cyrl-RS"/>
        </w:rPr>
        <w:t>2024 – 25.</w:t>
      </w:r>
      <w:r w:rsidR="00AE7214">
        <w:rPr>
          <w:i w:val="0"/>
          <w:szCs w:val="24"/>
          <w:lang w:val="sr-Cyrl-RS"/>
        </w:rPr>
        <w:t xml:space="preserve"> </w:t>
      </w:r>
      <w:r w:rsidRPr="00EB7037">
        <w:rPr>
          <w:i w:val="0"/>
          <w:szCs w:val="24"/>
          <w:lang w:val="sr-Cyrl-RS"/>
        </w:rPr>
        <w:t>9.</w:t>
      </w:r>
      <w:r w:rsidR="00AE7214">
        <w:rPr>
          <w:i w:val="0"/>
          <w:szCs w:val="24"/>
          <w:lang w:val="sr-Cyrl-RS"/>
        </w:rPr>
        <w:t xml:space="preserve"> </w:t>
      </w:r>
      <w:r w:rsidRPr="00EB7037">
        <w:rPr>
          <w:i w:val="0"/>
          <w:szCs w:val="24"/>
          <w:lang w:val="sr-Cyrl-RS"/>
        </w:rPr>
        <w:t>2024</w:t>
      </w:r>
      <w:r w:rsidR="00AE7214">
        <w:rPr>
          <w:i w:val="0"/>
          <w:szCs w:val="24"/>
          <w:lang w:val="sr-Cyrl-RS"/>
        </w:rPr>
        <w:t>, а</w:t>
      </w:r>
      <w:r w:rsidRPr="00EB7037">
        <w:rPr>
          <w:i w:val="0"/>
          <w:szCs w:val="24"/>
          <w:lang w:val="sr-Cyrl-RS"/>
        </w:rPr>
        <w:t>уторски развила и реализовала</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AE7214">
        <w:rPr>
          <w:iCs/>
          <w:szCs w:val="24"/>
          <w:lang w:val="de-DE"/>
        </w:rPr>
        <w:t>Deutsch</w:t>
      </w:r>
      <w:r w:rsidRPr="00AE7214">
        <w:rPr>
          <w:iCs/>
          <w:szCs w:val="24"/>
          <w:lang w:val="sr-Cyrl-RS"/>
        </w:rPr>
        <w:t xml:space="preserve"> </w:t>
      </w:r>
      <w:r w:rsidRPr="00AE7214">
        <w:rPr>
          <w:iCs/>
          <w:szCs w:val="24"/>
          <w:lang w:val="de-DE"/>
        </w:rPr>
        <w:t>Lehren</w:t>
      </w:r>
      <w:r w:rsidRPr="00AE7214">
        <w:rPr>
          <w:iCs/>
          <w:szCs w:val="24"/>
          <w:lang w:val="sr-Cyrl-RS"/>
        </w:rPr>
        <w:t xml:space="preserve"> </w:t>
      </w:r>
      <w:r w:rsidRPr="00AE7214">
        <w:rPr>
          <w:iCs/>
          <w:szCs w:val="24"/>
          <w:lang w:val="de-DE"/>
        </w:rPr>
        <w:t>Lernen</w:t>
      </w:r>
      <w:r w:rsidRPr="00AE7214">
        <w:rPr>
          <w:iCs/>
          <w:szCs w:val="24"/>
          <w:lang w:val="sr-Cyrl-RS"/>
        </w:rPr>
        <w:t xml:space="preserve"> 1</w:t>
      </w:r>
      <w:r w:rsidRPr="00EB7037">
        <w:rPr>
          <w:i w:val="0"/>
          <w:szCs w:val="24"/>
          <w:lang w:val="sr-Cyrl-RS"/>
        </w:rPr>
        <w:t>, Гете</w:t>
      </w:r>
      <w:r w:rsidR="00AE7214">
        <w:rPr>
          <w:i w:val="0"/>
          <w:szCs w:val="24"/>
          <w:lang w:val="sr-Cyrl-RS"/>
        </w:rPr>
        <w:t>ов</w:t>
      </w:r>
      <w:r w:rsidRPr="00EB7037">
        <w:rPr>
          <w:i w:val="0"/>
          <w:szCs w:val="24"/>
          <w:lang w:val="sr-Cyrl-RS"/>
        </w:rPr>
        <w:t xml:space="preserve"> институт </w:t>
      </w:r>
      <w:r w:rsidR="00AE7214">
        <w:rPr>
          <w:i w:val="0"/>
          <w:szCs w:val="24"/>
          <w:lang w:val="sr-Cyrl-RS"/>
        </w:rPr>
        <w:t xml:space="preserve">у </w:t>
      </w:r>
      <w:r w:rsidRPr="00EB7037">
        <w:rPr>
          <w:i w:val="0"/>
          <w:szCs w:val="24"/>
          <w:lang w:val="sr-Cyrl-RS"/>
        </w:rPr>
        <w:t>Атин</w:t>
      </w:r>
      <w:r w:rsidR="00AE7214">
        <w:rPr>
          <w:i w:val="0"/>
          <w:szCs w:val="24"/>
          <w:lang w:val="sr-Cyrl-RS"/>
        </w:rPr>
        <w:t>и</w:t>
      </w:r>
      <w:r w:rsidRPr="00EB7037">
        <w:rPr>
          <w:i w:val="0"/>
          <w:szCs w:val="24"/>
          <w:lang w:val="sr-Cyrl-RS"/>
        </w:rPr>
        <w:t>, 13.</w:t>
      </w:r>
      <w:r w:rsidR="00AE7214">
        <w:rPr>
          <w:i w:val="0"/>
          <w:szCs w:val="24"/>
          <w:lang w:val="sr-Cyrl-RS"/>
        </w:rPr>
        <w:t xml:space="preserve"> </w:t>
      </w:r>
      <w:r w:rsidRPr="00EB7037">
        <w:rPr>
          <w:i w:val="0"/>
          <w:szCs w:val="24"/>
          <w:lang w:val="sr-Cyrl-RS"/>
        </w:rPr>
        <w:t>9.</w:t>
      </w:r>
      <w:r w:rsidR="00AE7214">
        <w:rPr>
          <w:i w:val="0"/>
          <w:szCs w:val="24"/>
          <w:lang w:val="sr-Cyrl-RS"/>
        </w:rPr>
        <w:t xml:space="preserve"> </w:t>
      </w:r>
      <w:r w:rsidRPr="00EB7037">
        <w:rPr>
          <w:i w:val="0"/>
          <w:szCs w:val="24"/>
          <w:lang w:val="sr-Cyrl-RS"/>
        </w:rPr>
        <w:t>2024 – 8.</w:t>
      </w:r>
      <w:r w:rsidR="00AE7214">
        <w:rPr>
          <w:i w:val="0"/>
          <w:szCs w:val="24"/>
          <w:lang w:val="sr-Cyrl-RS"/>
        </w:rPr>
        <w:t xml:space="preserve"> </w:t>
      </w:r>
      <w:r w:rsidRPr="00EB7037">
        <w:rPr>
          <w:i w:val="0"/>
          <w:szCs w:val="24"/>
          <w:lang w:val="sr-Cyrl-RS"/>
        </w:rPr>
        <w:t>12.</w:t>
      </w:r>
      <w:r w:rsidR="00AE7214">
        <w:rPr>
          <w:i w:val="0"/>
          <w:szCs w:val="24"/>
          <w:lang w:val="sr-Cyrl-RS"/>
        </w:rPr>
        <w:t xml:space="preserve"> </w:t>
      </w:r>
      <w:r w:rsidRPr="00EB7037">
        <w:rPr>
          <w:i w:val="0"/>
          <w:szCs w:val="24"/>
          <w:lang w:val="sr-Cyrl-RS"/>
        </w:rPr>
        <w:t>2024</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AE7214">
        <w:rPr>
          <w:iCs/>
          <w:szCs w:val="24"/>
          <w:lang w:val="de-DE"/>
        </w:rPr>
        <w:t>Nachhaltiges</w:t>
      </w:r>
      <w:r w:rsidRPr="00AE7214">
        <w:rPr>
          <w:iCs/>
          <w:szCs w:val="24"/>
          <w:lang w:val="sr-Cyrl-RS"/>
        </w:rPr>
        <w:t xml:space="preserve"> </w:t>
      </w:r>
      <w:r w:rsidRPr="00AE7214">
        <w:rPr>
          <w:iCs/>
          <w:szCs w:val="24"/>
          <w:lang w:val="de-DE"/>
        </w:rPr>
        <w:t>Lernen</w:t>
      </w:r>
      <w:r w:rsidRPr="00AE7214">
        <w:rPr>
          <w:iCs/>
          <w:szCs w:val="24"/>
          <w:lang w:val="sr-Cyrl-RS"/>
        </w:rPr>
        <w:t xml:space="preserve"> </w:t>
      </w:r>
      <w:r w:rsidRPr="00AE7214">
        <w:rPr>
          <w:iCs/>
          <w:szCs w:val="24"/>
          <w:lang w:val="de-DE"/>
        </w:rPr>
        <w:t>durch</w:t>
      </w:r>
      <w:r w:rsidRPr="00AE7214">
        <w:rPr>
          <w:iCs/>
          <w:szCs w:val="24"/>
          <w:lang w:val="sr-Cyrl-RS"/>
        </w:rPr>
        <w:t xml:space="preserve"> </w:t>
      </w:r>
      <w:r w:rsidRPr="00AE7214">
        <w:rPr>
          <w:iCs/>
          <w:szCs w:val="24"/>
          <w:lang w:val="de-DE"/>
        </w:rPr>
        <w:t>interkulturelle</w:t>
      </w:r>
      <w:r w:rsidRPr="00AE7214">
        <w:rPr>
          <w:iCs/>
          <w:szCs w:val="24"/>
          <w:lang w:val="sr-Cyrl-RS"/>
        </w:rPr>
        <w:t xml:space="preserve"> </w:t>
      </w:r>
      <w:r w:rsidRPr="00AE7214">
        <w:rPr>
          <w:iCs/>
          <w:szCs w:val="24"/>
          <w:lang w:val="de-DE"/>
        </w:rPr>
        <w:t>Projektarbeit</w:t>
      </w:r>
      <w:r w:rsidRPr="00EB7037">
        <w:rPr>
          <w:i w:val="0"/>
          <w:szCs w:val="24"/>
          <w:lang w:val="sr-Cyrl-RS"/>
        </w:rPr>
        <w:t>, Саветовање Удружења наставника немачког језика Србије, Крагујевац, 21.</w:t>
      </w:r>
      <w:r w:rsidR="00AE7214">
        <w:rPr>
          <w:i w:val="0"/>
          <w:szCs w:val="24"/>
          <w:lang w:val="sr-Cyrl-RS"/>
        </w:rPr>
        <w:t xml:space="preserve"> </w:t>
      </w:r>
      <w:r w:rsidRPr="00EB7037">
        <w:rPr>
          <w:i w:val="0"/>
          <w:szCs w:val="24"/>
          <w:lang w:val="sr-Cyrl-RS"/>
        </w:rPr>
        <w:t>9.</w:t>
      </w:r>
      <w:r w:rsidR="00AE7214">
        <w:rPr>
          <w:i w:val="0"/>
          <w:szCs w:val="24"/>
          <w:lang w:val="sr-Cyrl-RS"/>
        </w:rPr>
        <w:t xml:space="preserve"> </w:t>
      </w:r>
      <w:r w:rsidRPr="00EB7037">
        <w:rPr>
          <w:i w:val="0"/>
          <w:szCs w:val="24"/>
          <w:lang w:val="sr-Cyrl-RS"/>
        </w:rPr>
        <w:t>2024</w:t>
      </w:r>
      <w:r w:rsidR="00AE7214">
        <w:rPr>
          <w:i w:val="0"/>
          <w:szCs w:val="24"/>
          <w:lang w:val="sr-Cyrl-RS"/>
        </w:rPr>
        <w:t>, а</w:t>
      </w:r>
      <w:r w:rsidRPr="00EB7037">
        <w:rPr>
          <w:i w:val="0"/>
          <w:szCs w:val="24"/>
          <w:lang w:val="sr-Cyrl-RS"/>
        </w:rPr>
        <w:t>уторски развила и реализовала</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AE7214">
        <w:rPr>
          <w:iCs/>
          <w:szCs w:val="24"/>
          <w:lang w:val="de-DE"/>
        </w:rPr>
        <w:t>Das</w:t>
      </w:r>
      <w:r w:rsidRPr="00AE7214">
        <w:rPr>
          <w:iCs/>
          <w:szCs w:val="24"/>
          <w:lang w:val="sr-Cyrl-RS"/>
        </w:rPr>
        <w:t xml:space="preserve"> </w:t>
      </w:r>
      <w:r w:rsidRPr="00AE7214">
        <w:rPr>
          <w:iCs/>
          <w:szCs w:val="24"/>
          <w:lang w:val="de-DE"/>
        </w:rPr>
        <w:t>Fortbildungsprogramm</w:t>
      </w:r>
      <w:r w:rsidRPr="00AE7214">
        <w:rPr>
          <w:iCs/>
          <w:szCs w:val="24"/>
          <w:lang w:val="sr-Cyrl-RS"/>
        </w:rPr>
        <w:t xml:space="preserve"> </w:t>
      </w:r>
      <w:r w:rsidRPr="00AE7214">
        <w:rPr>
          <w:iCs/>
          <w:szCs w:val="24"/>
          <w:lang w:val="de-DE"/>
        </w:rPr>
        <w:t>Deutsch</w:t>
      </w:r>
      <w:r w:rsidRPr="00AE7214">
        <w:rPr>
          <w:iCs/>
          <w:szCs w:val="24"/>
          <w:lang w:val="sr-Cyrl-RS"/>
        </w:rPr>
        <w:t xml:space="preserve"> </w:t>
      </w:r>
      <w:r w:rsidRPr="00AE7214">
        <w:rPr>
          <w:iCs/>
          <w:szCs w:val="24"/>
          <w:lang w:val="de-DE"/>
        </w:rPr>
        <w:t>Lehren</w:t>
      </w:r>
      <w:r w:rsidRPr="00AE7214">
        <w:rPr>
          <w:iCs/>
          <w:szCs w:val="24"/>
          <w:lang w:val="sr-Cyrl-RS"/>
        </w:rPr>
        <w:t xml:space="preserve"> </w:t>
      </w:r>
      <w:r w:rsidRPr="00AE7214">
        <w:rPr>
          <w:iCs/>
          <w:szCs w:val="24"/>
          <w:lang w:val="de-DE"/>
        </w:rPr>
        <w:t>Lernen</w:t>
      </w:r>
      <w:r w:rsidRPr="00AE7214">
        <w:rPr>
          <w:iCs/>
          <w:szCs w:val="24"/>
          <w:lang w:val="sr-Cyrl-RS"/>
        </w:rPr>
        <w:t xml:space="preserve"> </w:t>
      </w:r>
      <w:r w:rsidRPr="00AE7214">
        <w:rPr>
          <w:iCs/>
          <w:szCs w:val="24"/>
          <w:lang w:val="de-DE"/>
        </w:rPr>
        <w:t>f</w:t>
      </w:r>
      <w:r w:rsidRPr="00AE7214">
        <w:rPr>
          <w:iCs/>
          <w:szCs w:val="24"/>
          <w:lang w:val="sr-Cyrl-RS"/>
        </w:rPr>
        <w:t>ü</w:t>
      </w:r>
      <w:r w:rsidRPr="00AE7214">
        <w:rPr>
          <w:iCs/>
          <w:szCs w:val="24"/>
          <w:lang w:val="de-DE"/>
        </w:rPr>
        <w:t>r</w:t>
      </w:r>
      <w:r w:rsidRPr="00AE7214">
        <w:rPr>
          <w:iCs/>
          <w:szCs w:val="24"/>
          <w:lang w:val="sr-Cyrl-RS"/>
        </w:rPr>
        <w:t xml:space="preserve"> </w:t>
      </w:r>
      <w:r w:rsidRPr="00AE7214">
        <w:rPr>
          <w:iCs/>
          <w:szCs w:val="24"/>
          <w:lang w:val="de-DE"/>
        </w:rPr>
        <w:t>Dozentinnen</w:t>
      </w:r>
      <w:r w:rsidRPr="00EB7037">
        <w:rPr>
          <w:i w:val="0"/>
          <w:szCs w:val="24"/>
          <w:lang w:val="sr-Cyrl-RS"/>
        </w:rPr>
        <w:t>, Гете</w:t>
      </w:r>
      <w:r w:rsidR="00AE7214">
        <w:rPr>
          <w:i w:val="0"/>
          <w:szCs w:val="24"/>
          <w:lang w:val="sr-Cyrl-RS"/>
        </w:rPr>
        <w:t>ов</w:t>
      </w:r>
      <w:r w:rsidRPr="00EB7037">
        <w:rPr>
          <w:i w:val="0"/>
          <w:szCs w:val="24"/>
          <w:lang w:val="sr-Cyrl-RS"/>
        </w:rPr>
        <w:t xml:space="preserve"> институт </w:t>
      </w:r>
      <w:r w:rsidR="00AE7214">
        <w:rPr>
          <w:i w:val="0"/>
          <w:szCs w:val="24"/>
          <w:lang w:val="sr-Cyrl-RS"/>
        </w:rPr>
        <w:t xml:space="preserve">у </w:t>
      </w:r>
      <w:r w:rsidRPr="00EB7037">
        <w:rPr>
          <w:i w:val="0"/>
          <w:szCs w:val="24"/>
          <w:lang w:val="sr-Cyrl-RS"/>
        </w:rPr>
        <w:t>Београд</w:t>
      </w:r>
      <w:r w:rsidR="00AE7214">
        <w:rPr>
          <w:i w:val="0"/>
          <w:szCs w:val="24"/>
          <w:lang w:val="sr-Cyrl-RS"/>
        </w:rPr>
        <w:t>у</w:t>
      </w:r>
      <w:r w:rsidRPr="00EB7037">
        <w:rPr>
          <w:i w:val="0"/>
          <w:szCs w:val="24"/>
          <w:lang w:val="sr-Cyrl-RS"/>
        </w:rPr>
        <w:t>, 29.</w:t>
      </w:r>
      <w:r w:rsidR="00AE7214">
        <w:rPr>
          <w:i w:val="0"/>
          <w:szCs w:val="24"/>
          <w:lang w:val="sr-Cyrl-RS"/>
        </w:rPr>
        <w:t xml:space="preserve"> </w:t>
      </w:r>
      <w:r w:rsidRPr="00EB7037">
        <w:rPr>
          <w:i w:val="0"/>
          <w:szCs w:val="24"/>
          <w:lang w:val="sr-Cyrl-RS"/>
        </w:rPr>
        <w:t>11.</w:t>
      </w:r>
      <w:r w:rsidR="00AE7214">
        <w:rPr>
          <w:i w:val="0"/>
          <w:szCs w:val="24"/>
          <w:lang w:val="sr-Cyrl-RS"/>
        </w:rPr>
        <w:t xml:space="preserve"> </w:t>
      </w:r>
      <w:r w:rsidRPr="00EB7037">
        <w:rPr>
          <w:i w:val="0"/>
          <w:szCs w:val="24"/>
          <w:lang w:val="sr-Cyrl-RS"/>
        </w:rPr>
        <w:t>2024 – 13.</w:t>
      </w:r>
      <w:r w:rsidR="00AE7214">
        <w:rPr>
          <w:i w:val="0"/>
          <w:szCs w:val="24"/>
          <w:lang w:val="sr-Cyrl-RS"/>
        </w:rPr>
        <w:t xml:space="preserve"> </w:t>
      </w:r>
      <w:r w:rsidRPr="00EB7037">
        <w:rPr>
          <w:i w:val="0"/>
          <w:szCs w:val="24"/>
          <w:lang w:val="sr-Cyrl-RS"/>
        </w:rPr>
        <w:t>12.</w:t>
      </w:r>
      <w:r w:rsidR="00AE7214">
        <w:rPr>
          <w:i w:val="0"/>
          <w:szCs w:val="24"/>
          <w:lang w:val="sr-Cyrl-RS"/>
        </w:rPr>
        <w:t xml:space="preserve"> </w:t>
      </w:r>
      <w:r w:rsidRPr="00EB7037">
        <w:rPr>
          <w:i w:val="0"/>
          <w:szCs w:val="24"/>
          <w:lang w:val="sr-Cyrl-RS"/>
        </w:rPr>
        <w:t>2024</w:t>
      </w:r>
      <w:r w:rsidR="00AE7214">
        <w:rPr>
          <w:i w:val="0"/>
          <w:szCs w:val="24"/>
          <w:lang w:val="sr-Cyrl-RS"/>
        </w:rPr>
        <w:t>, а</w:t>
      </w:r>
      <w:r w:rsidRPr="00EB7037">
        <w:rPr>
          <w:i w:val="0"/>
          <w:szCs w:val="24"/>
          <w:lang w:val="sr-Cyrl-RS"/>
        </w:rPr>
        <w:t>уторски развила и реализовала</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EB7037">
        <w:rPr>
          <w:i w:val="0"/>
          <w:szCs w:val="24"/>
          <w:lang w:val="sr-Cyrl-RS"/>
        </w:rPr>
        <w:t xml:space="preserve">Адаптација програма за стручно усавршавање </w:t>
      </w:r>
      <w:r w:rsidRPr="00AE7214">
        <w:rPr>
          <w:iCs/>
          <w:szCs w:val="24"/>
          <w:lang w:val="de-DE"/>
        </w:rPr>
        <w:t>Qualifizierungsprogramm</w:t>
      </w:r>
      <w:r w:rsidRPr="00AE7214">
        <w:rPr>
          <w:iCs/>
          <w:szCs w:val="24"/>
          <w:lang w:val="sr-Cyrl-RS"/>
        </w:rPr>
        <w:t xml:space="preserve"> </w:t>
      </w:r>
      <w:r w:rsidRPr="00AE7214">
        <w:rPr>
          <w:iCs/>
          <w:szCs w:val="24"/>
          <w:lang w:val="de-DE"/>
        </w:rPr>
        <w:t>f</w:t>
      </w:r>
      <w:r w:rsidRPr="00AE7214">
        <w:rPr>
          <w:iCs/>
          <w:szCs w:val="24"/>
          <w:lang w:val="sr-Cyrl-RS"/>
        </w:rPr>
        <w:t>ü</w:t>
      </w:r>
      <w:r w:rsidRPr="00AE7214">
        <w:rPr>
          <w:iCs/>
          <w:szCs w:val="24"/>
          <w:lang w:val="de-DE"/>
        </w:rPr>
        <w:t>r</w:t>
      </w:r>
      <w:r w:rsidRPr="00AE7214">
        <w:rPr>
          <w:iCs/>
          <w:szCs w:val="24"/>
          <w:lang w:val="sr-Cyrl-RS"/>
        </w:rPr>
        <w:t xml:space="preserve"> </w:t>
      </w:r>
      <w:r w:rsidRPr="00AE7214">
        <w:rPr>
          <w:iCs/>
          <w:szCs w:val="24"/>
          <w:lang w:val="de-DE"/>
        </w:rPr>
        <w:t>Fortbildner</w:t>
      </w:r>
      <w:r w:rsidRPr="00AE7214">
        <w:rPr>
          <w:iCs/>
          <w:szCs w:val="24"/>
          <w:lang w:val="sr-Cyrl-RS"/>
        </w:rPr>
        <w:t>*</w:t>
      </w:r>
      <w:r w:rsidRPr="00AE7214">
        <w:rPr>
          <w:iCs/>
          <w:szCs w:val="24"/>
          <w:lang w:val="de-DE"/>
        </w:rPr>
        <w:t>innen</w:t>
      </w:r>
      <w:r w:rsidRPr="00EB7037">
        <w:rPr>
          <w:i w:val="0"/>
          <w:szCs w:val="24"/>
          <w:lang w:val="sr-Cyrl-RS"/>
        </w:rPr>
        <w:t>, Гете</w:t>
      </w:r>
      <w:r w:rsidR="00AE7214">
        <w:rPr>
          <w:i w:val="0"/>
          <w:szCs w:val="24"/>
          <w:lang w:val="sr-Cyrl-RS"/>
        </w:rPr>
        <w:t>ов</w:t>
      </w:r>
      <w:r w:rsidRPr="00EB7037">
        <w:rPr>
          <w:i w:val="0"/>
          <w:szCs w:val="24"/>
          <w:lang w:val="sr-Cyrl-RS"/>
        </w:rPr>
        <w:t xml:space="preserve"> институт</w:t>
      </w:r>
      <w:r w:rsidR="00AE7214">
        <w:rPr>
          <w:i w:val="0"/>
          <w:szCs w:val="24"/>
          <w:lang w:val="sr-Cyrl-RS"/>
        </w:rPr>
        <w:t xml:space="preserve"> у</w:t>
      </w:r>
      <w:r w:rsidRPr="00EB7037">
        <w:rPr>
          <w:i w:val="0"/>
          <w:szCs w:val="24"/>
          <w:lang w:val="sr-Cyrl-RS"/>
        </w:rPr>
        <w:t xml:space="preserve"> Београд</w:t>
      </w:r>
      <w:r w:rsidR="00AE7214">
        <w:rPr>
          <w:i w:val="0"/>
          <w:szCs w:val="24"/>
          <w:lang w:val="sr-Cyrl-RS"/>
        </w:rPr>
        <w:t>у</w:t>
      </w:r>
      <w:r w:rsidRPr="00EB7037">
        <w:rPr>
          <w:i w:val="0"/>
          <w:szCs w:val="24"/>
          <w:lang w:val="sr-Cyrl-RS"/>
        </w:rPr>
        <w:t>, 18.</w:t>
      </w:r>
      <w:r w:rsidR="00AE7214">
        <w:rPr>
          <w:i w:val="0"/>
          <w:szCs w:val="24"/>
          <w:lang w:val="sr-Cyrl-RS"/>
        </w:rPr>
        <w:t xml:space="preserve"> </w:t>
      </w:r>
      <w:r w:rsidRPr="00EB7037">
        <w:rPr>
          <w:i w:val="0"/>
          <w:szCs w:val="24"/>
          <w:lang w:val="sr-Cyrl-RS"/>
        </w:rPr>
        <w:t>9.</w:t>
      </w:r>
      <w:r w:rsidR="00AE7214">
        <w:rPr>
          <w:i w:val="0"/>
          <w:szCs w:val="24"/>
          <w:lang w:val="sr-Cyrl-RS"/>
        </w:rPr>
        <w:t xml:space="preserve"> </w:t>
      </w:r>
      <w:r w:rsidRPr="00EB7037">
        <w:rPr>
          <w:i w:val="0"/>
          <w:szCs w:val="24"/>
          <w:lang w:val="sr-Cyrl-RS"/>
        </w:rPr>
        <w:t>2024 – 26.</w:t>
      </w:r>
      <w:r w:rsidR="00AE7214">
        <w:rPr>
          <w:i w:val="0"/>
          <w:szCs w:val="24"/>
          <w:lang w:val="sr-Cyrl-RS"/>
        </w:rPr>
        <w:t xml:space="preserve"> </w:t>
      </w:r>
      <w:r w:rsidRPr="00EB7037">
        <w:rPr>
          <w:i w:val="0"/>
          <w:szCs w:val="24"/>
          <w:lang w:val="sr-Cyrl-RS"/>
        </w:rPr>
        <w:t>5.</w:t>
      </w:r>
      <w:r w:rsidR="00AE7214">
        <w:rPr>
          <w:i w:val="0"/>
          <w:szCs w:val="24"/>
          <w:lang w:val="sr-Cyrl-RS"/>
        </w:rPr>
        <w:t xml:space="preserve"> </w:t>
      </w:r>
      <w:r w:rsidRPr="00EB7037">
        <w:rPr>
          <w:i w:val="0"/>
          <w:szCs w:val="24"/>
          <w:lang w:val="sr-Cyrl-RS"/>
        </w:rPr>
        <w:t>2025</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AE7214">
        <w:rPr>
          <w:iCs/>
          <w:szCs w:val="24"/>
          <w:lang w:val="de-DE"/>
        </w:rPr>
        <w:t>Deutsch Lehren Lernen 6</w:t>
      </w:r>
      <w:r w:rsidRPr="00EB7037">
        <w:rPr>
          <w:i w:val="0"/>
          <w:szCs w:val="24"/>
          <w:lang w:val="de-DE"/>
        </w:rPr>
        <w:t xml:space="preserve">, </w:t>
      </w:r>
      <w:r w:rsidRPr="00EB7037">
        <w:rPr>
          <w:i w:val="0"/>
          <w:szCs w:val="24"/>
        </w:rPr>
        <w:t>Гете</w:t>
      </w:r>
      <w:r w:rsidR="00AE7214">
        <w:rPr>
          <w:i w:val="0"/>
          <w:szCs w:val="24"/>
          <w:lang w:val="sr-Cyrl-RS"/>
        </w:rPr>
        <w:t>ов</w:t>
      </w:r>
      <w:r w:rsidRPr="00EB7037">
        <w:rPr>
          <w:i w:val="0"/>
          <w:szCs w:val="24"/>
          <w:lang w:val="de-DE"/>
        </w:rPr>
        <w:t xml:space="preserve"> </w:t>
      </w:r>
      <w:r w:rsidRPr="00EB7037">
        <w:rPr>
          <w:i w:val="0"/>
          <w:szCs w:val="24"/>
        </w:rPr>
        <w:t>институт</w:t>
      </w:r>
      <w:r w:rsidRPr="00EB7037">
        <w:rPr>
          <w:i w:val="0"/>
          <w:szCs w:val="24"/>
          <w:lang w:val="de-DE"/>
        </w:rPr>
        <w:t xml:space="preserve"> </w:t>
      </w:r>
      <w:r w:rsidR="00AE7214">
        <w:rPr>
          <w:i w:val="0"/>
          <w:szCs w:val="24"/>
          <w:lang w:val="sr-Cyrl-RS"/>
        </w:rPr>
        <w:t xml:space="preserve">у </w:t>
      </w:r>
      <w:r w:rsidRPr="00EB7037">
        <w:rPr>
          <w:i w:val="0"/>
          <w:szCs w:val="24"/>
        </w:rPr>
        <w:t>Атин</w:t>
      </w:r>
      <w:r w:rsidR="00AE7214">
        <w:rPr>
          <w:i w:val="0"/>
          <w:szCs w:val="24"/>
          <w:lang w:val="sr-Cyrl-RS"/>
        </w:rPr>
        <w:t>и</w:t>
      </w:r>
      <w:r w:rsidRPr="00EB7037">
        <w:rPr>
          <w:i w:val="0"/>
          <w:szCs w:val="24"/>
          <w:lang w:val="de-DE"/>
        </w:rPr>
        <w:t>, 25.</w:t>
      </w:r>
      <w:r w:rsidR="00AE7214">
        <w:rPr>
          <w:i w:val="0"/>
          <w:szCs w:val="24"/>
          <w:lang w:val="sr-Cyrl-RS"/>
        </w:rPr>
        <w:t xml:space="preserve"> </w:t>
      </w:r>
      <w:r w:rsidRPr="00EB7037">
        <w:rPr>
          <w:i w:val="0"/>
          <w:szCs w:val="24"/>
          <w:lang w:val="de-DE"/>
        </w:rPr>
        <w:t>4.</w:t>
      </w:r>
      <w:r w:rsidR="00AE7214">
        <w:rPr>
          <w:i w:val="0"/>
          <w:szCs w:val="24"/>
          <w:lang w:val="sr-Cyrl-RS"/>
        </w:rPr>
        <w:t xml:space="preserve"> </w:t>
      </w:r>
      <w:r w:rsidRPr="00EB7037">
        <w:rPr>
          <w:i w:val="0"/>
          <w:szCs w:val="24"/>
          <w:lang w:val="de-DE"/>
        </w:rPr>
        <w:t>2025 – 6.</w:t>
      </w:r>
      <w:r w:rsidR="00AE7214">
        <w:rPr>
          <w:i w:val="0"/>
          <w:szCs w:val="24"/>
          <w:lang w:val="sr-Cyrl-RS"/>
        </w:rPr>
        <w:t xml:space="preserve"> </w:t>
      </w:r>
      <w:r w:rsidRPr="00EB7037">
        <w:rPr>
          <w:i w:val="0"/>
          <w:szCs w:val="24"/>
          <w:lang w:val="de-DE"/>
        </w:rPr>
        <w:t>7.</w:t>
      </w:r>
      <w:r w:rsidR="00AE7214">
        <w:rPr>
          <w:i w:val="0"/>
          <w:szCs w:val="24"/>
          <w:lang w:val="sr-Cyrl-RS"/>
        </w:rPr>
        <w:t xml:space="preserve"> </w:t>
      </w:r>
      <w:r w:rsidRPr="00EB7037">
        <w:rPr>
          <w:i w:val="0"/>
          <w:szCs w:val="24"/>
          <w:lang w:val="de-DE"/>
        </w:rPr>
        <w:t>2025</w:t>
      </w:r>
      <w:r w:rsidR="00AE721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3F73D4">
        <w:rPr>
          <w:iCs/>
          <w:szCs w:val="24"/>
          <w:lang w:val="de-DE"/>
        </w:rPr>
        <w:t>Vernetzt Lernen – Über Grenzen hinaus Gestalten: Fehlerkorrektur im Deutschunterricht</w:t>
      </w:r>
      <w:r w:rsidRPr="00EB7037">
        <w:rPr>
          <w:i w:val="0"/>
          <w:szCs w:val="24"/>
          <w:lang w:val="de-DE"/>
        </w:rPr>
        <w:t xml:space="preserve">, </w:t>
      </w:r>
      <w:r w:rsidRPr="00EB7037">
        <w:rPr>
          <w:i w:val="0"/>
          <w:szCs w:val="24"/>
        </w:rPr>
        <w:t>Гете</w:t>
      </w:r>
      <w:r w:rsidR="003F73D4">
        <w:rPr>
          <w:i w:val="0"/>
          <w:szCs w:val="24"/>
          <w:lang w:val="sr-Cyrl-RS"/>
        </w:rPr>
        <w:t>ов</w:t>
      </w:r>
      <w:r w:rsidRPr="00EB7037">
        <w:rPr>
          <w:i w:val="0"/>
          <w:szCs w:val="24"/>
          <w:lang w:val="de-DE"/>
        </w:rPr>
        <w:t xml:space="preserve"> </w:t>
      </w:r>
      <w:r w:rsidRPr="00EB7037">
        <w:rPr>
          <w:i w:val="0"/>
          <w:szCs w:val="24"/>
        </w:rPr>
        <w:t>институт</w:t>
      </w:r>
      <w:r w:rsidRPr="00EB7037">
        <w:rPr>
          <w:i w:val="0"/>
          <w:szCs w:val="24"/>
          <w:lang w:val="de-DE"/>
        </w:rPr>
        <w:t xml:space="preserve"> </w:t>
      </w:r>
      <w:r w:rsidR="003F73D4">
        <w:rPr>
          <w:i w:val="0"/>
          <w:szCs w:val="24"/>
          <w:lang w:val="sr-Cyrl-RS"/>
        </w:rPr>
        <w:t xml:space="preserve">у </w:t>
      </w:r>
      <w:r w:rsidRPr="00EB7037">
        <w:rPr>
          <w:i w:val="0"/>
          <w:szCs w:val="24"/>
        </w:rPr>
        <w:t>Београд</w:t>
      </w:r>
      <w:r w:rsidR="003F73D4">
        <w:rPr>
          <w:i w:val="0"/>
          <w:szCs w:val="24"/>
          <w:lang w:val="sr-Cyrl-RS"/>
        </w:rPr>
        <w:t>у</w:t>
      </w:r>
      <w:r w:rsidRPr="00EB7037">
        <w:rPr>
          <w:i w:val="0"/>
          <w:szCs w:val="24"/>
          <w:lang w:val="de-DE"/>
        </w:rPr>
        <w:t>, 7.</w:t>
      </w:r>
      <w:r w:rsidR="003F73D4">
        <w:rPr>
          <w:i w:val="0"/>
          <w:szCs w:val="24"/>
          <w:lang w:val="sr-Cyrl-RS"/>
        </w:rPr>
        <w:t xml:space="preserve"> </w:t>
      </w:r>
      <w:r w:rsidRPr="00EB7037">
        <w:rPr>
          <w:i w:val="0"/>
          <w:szCs w:val="24"/>
          <w:lang w:val="de-DE"/>
        </w:rPr>
        <w:t>5.</w:t>
      </w:r>
      <w:r w:rsidR="003F73D4">
        <w:rPr>
          <w:i w:val="0"/>
          <w:szCs w:val="24"/>
          <w:lang w:val="sr-Cyrl-RS"/>
        </w:rPr>
        <w:t xml:space="preserve"> </w:t>
      </w:r>
      <w:r w:rsidRPr="00EB7037">
        <w:rPr>
          <w:i w:val="0"/>
          <w:szCs w:val="24"/>
          <w:lang w:val="de-DE"/>
        </w:rPr>
        <w:t>2025 – 3.</w:t>
      </w:r>
      <w:r w:rsidR="003F73D4">
        <w:rPr>
          <w:i w:val="0"/>
          <w:szCs w:val="24"/>
          <w:lang w:val="sr-Cyrl-RS"/>
        </w:rPr>
        <w:t xml:space="preserve"> </w:t>
      </w:r>
      <w:r w:rsidRPr="00EB7037">
        <w:rPr>
          <w:i w:val="0"/>
          <w:szCs w:val="24"/>
          <w:lang w:val="de-DE"/>
        </w:rPr>
        <w:t>6.</w:t>
      </w:r>
      <w:r w:rsidR="003F73D4">
        <w:rPr>
          <w:i w:val="0"/>
          <w:szCs w:val="24"/>
          <w:lang w:val="sr-Cyrl-RS"/>
        </w:rPr>
        <w:t xml:space="preserve"> </w:t>
      </w:r>
      <w:r w:rsidRPr="00EB7037">
        <w:rPr>
          <w:i w:val="0"/>
          <w:szCs w:val="24"/>
          <w:lang w:val="de-DE"/>
        </w:rPr>
        <w:t>2025</w:t>
      </w:r>
      <w:r w:rsidR="003F73D4">
        <w:rPr>
          <w:i w:val="0"/>
          <w:szCs w:val="24"/>
          <w:lang w:val="sr-Cyrl-RS"/>
        </w:rPr>
        <w:t>,</w:t>
      </w:r>
      <w:r w:rsidRPr="00EB7037">
        <w:rPr>
          <w:i w:val="0"/>
          <w:szCs w:val="24"/>
          <w:lang w:val="sr-Cyrl-RS"/>
        </w:rPr>
        <w:t xml:space="preserve"> </w:t>
      </w:r>
      <w:r w:rsidR="003F73D4">
        <w:rPr>
          <w:i w:val="0"/>
          <w:szCs w:val="24"/>
          <w:lang w:val="sr-Cyrl-RS"/>
        </w:rPr>
        <w:t>а</w:t>
      </w:r>
      <w:r w:rsidRPr="00EB7037">
        <w:rPr>
          <w:i w:val="0"/>
          <w:szCs w:val="24"/>
          <w:lang w:val="sr-Cyrl-RS"/>
        </w:rPr>
        <w:t>уторски развила и реализовала</w:t>
      </w:r>
      <w:r w:rsidR="003F73D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3F73D4">
        <w:rPr>
          <w:iCs/>
          <w:szCs w:val="24"/>
          <w:lang w:val="de-DE"/>
        </w:rPr>
        <w:lastRenderedPageBreak/>
        <w:t>Deutsch Lehren Lernen 1</w:t>
      </w:r>
      <w:r w:rsidRPr="00EB7037">
        <w:rPr>
          <w:i w:val="0"/>
          <w:szCs w:val="24"/>
          <w:lang w:val="de-DE"/>
        </w:rPr>
        <w:t xml:space="preserve">, </w:t>
      </w:r>
      <w:r w:rsidRPr="00EB7037">
        <w:rPr>
          <w:i w:val="0"/>
          <w:szCs w:val="24"/>
        </w:rPr>
        <w:t>Гете</w:t>
      </w:r>
      <w:r w:rsidR="003F73D4">
        <w:rPr>
          <w:i w:val="0"/>
          <w:szCs w:val="24"/>
          <w:lang w:val="sr-Cyrl-RS"/>
        </w:rPr>
        <w:t>ов</w:t>
      </w:r>
      <w:r w:rsidRPr="00EB7037">
        <w:rPr>
          <w:i w:val="0"/>
          <w:szCs w:val="24"/>
          <w:lang w:val="de-DE"/>
        </w:rPr>
        <w:t xml:space="preserve"> </w:t>
      </w:r>
      <w:r w:rsidRPr="00EB7037">
        <w:rPr>
          <w:i w:val="0"/>
          <w:szCs w:val="24"/>
        </w:rPr>
        <w:t>институт</w:t>
      </w:r>
      <w:r w:rsidRPr="00EB7037">
        <w:rPr>
          <w:i w:val="0"/>
          <w:szCs w:val="24"/>
          <w:lang w:val="de-DE"/>
        </w:rPr>
        <w:t xml:space="preserve"> </w:t>
      </w:r>
      <w:r w:rsidR="003F73D4">
        <w:rPr>
          <w:i w:val="0"/>
          <w:szCs w:val="24"/>
          <w:lang w:val="sr-Cyrl-RS"/>
        </w:rPr>
        <w:t xml:space="preserve">у </w:t>
      </w:r>
      <w:r w:rsidRPr="00EB7037">
        <w:rPr>
          <w:i w:val="0"/>
          <w:szCs w:val="24"/>
        </w:rPr>
        <w:t>Атин</w:t>
      </w:r>
      <w:r w:rsidR="003F73D4">
        <w:rPr>
          <w:i w:val="0"/>
          <w:szCs w:val="24"/>
          <w:lang w:val="sr-Cyrl-RS"/>
        </w:rPr>
        <w:t>и</w:t>
      </w:r>
      <w:r w:rsidRPr="00EB7037">
        <w:rPr>
          <w:i w:val="0"/>
          <w:szCs w:val="24"/>
          <w:lang w:val="de-DE"/>
        </w:rPr>
        <w:t>, 12.</w:t>
      </w:r>
      <w:r w:rsidR="003F73D4">
        <w:rPr>
          <w:i w:val="0"/>
          <w:szCs w:val="24"/>
          <w:lang w:val="sr-Cyrl-RS"/>
        </w:rPr>
        <w:t xml:space="preserve"> </w:t>
      </w:r>
      <w:r w:rsidRPr="00EB7037">
        <w:rPr>
          <w:i w:val="0"/>
          <w:szCs w:val="24"/>
          <w:lang w:val="de-DE"/>
        </w:rPr>
        <w:t>9.</w:t>
      </w:r>
      <w:r w:rsidR="003F73D4">
        <w:rPr>
          <w:i w:val="0"/>
          <w:szCs w:val="24"/>
          <w:lang w:val="sr-Cyrl-RS"/>
        </w:rPr>
        <w:t xml:space="preserve"> </w:t>
      </w:r>
      <w:r w:rsidRPr="00EB7037">
        <w:rPr>
          <w:i w:val="0"/>
          <w:szCs w:val="24"/>
          <w:lang w:val="de-DE"/>
        </w:rPr>
        <w:t>2025</w:t>
      </w:r>
      <w:r w:rsidR="003F73D4">
        <w:rPr>
          <w:i w:val="0"/>
          <w:szCs w:val="24"/>
          <w:lang w:val="sr-Cyrl-RS"/>
        </w:rPr>
        <w:t xml:space="preserve"> </w:t>
      </w:r>
      <w:r w:rsidR="003F73D4">
        <w:rPr>
          <w:i w:val="0"/>
          <w:szCs w:val="24"/>
          <w:lang w:val="sr-Cyrl-RS"/>
        </w:rPr>
        <w:sym w:font="Symbol" w:char="F02D"/>
      </w:r>
      <w:r w:rsidRPr="00EB7037">
        <w:rPr>
          <w:i w:val="0"/>
          <w:szCs w:val="24"/>
          <w:lang w:val="de-DE"/>
        </w:rPr>
        <w:t xml:space="preserve"> 7.</w:t>
      </w:r>
      <w:r w:rsidR="003F73D4">
        <w:rPr>
          <w:i w:val="0"/>
          <w:szCs w:val="24"/>
          <w:lang w:val="sr-Cyrl-RS"/>
        </w:rPr>
        <w:t xml:space="preserve"> </w:t>
      </w:r>
      <w:r w:rsidRPr="00EB7037">
        <w:rPr>
          <w:i w:val="0"/>
          <w:szCs w:val="24"/>
          <w:lang w:val="de-DE"/>
        </w:rPr>
        <w:t>12.</w:t>
      </w:r>
      <w:r w:rsidR="003F73D4">
        <w:rPr>
          <w:i w:val="0"/>
          <w:szCs w:val="24"/>
          <w:lang w:val="sr-Cyrl-RS"/>
        </w:rPr>
        <w:t xml:space="preserve"> </w:t>
      </w:r>
      <w:r w:rsidRPr="00EB7037">
        <w:rPr>
          <w:i w:val="0"/>
          <w:szCs w:val="24"/>
          <w:lang w:val="de-DE"/>
        </w:rPr>
        <w:t>2025</w:t>
      </w:r>
      <w:r w:rsidR="003F73D4">
        <w:rPr>
          <w:i w:val="0"/>
          <w:szCs w:val="24"/>
          <w:lang w:val="sr-Cyrl-RS"/>
        </w:rPr>
        <w:t>;</w:t>
      </w:r>
    </w:p>
    <w:p w:rsidR="00EB7037" w:rsidRDefault="00EB7037" w:rsidP="004755BC">
      <w:pPr>
        <w:numPr>
          <w:ilvl w:val="0"/>
          <w:numId w:val="11"/>
        </w:numPr>
        <w:tabs>
          <w:tab w:val="clear" w:pos="720"/>
        </w:tabs>
        <w:spacing w:line="276" w:lineRule="auto"/>
        <w:ind w:left="851" w:hanging="425"/>
        <w:rPr>
          <w:i w:val="0"/>
          <w:szCs w:val="24"/>
          <w:lang w:val="sr-Cyrl-RS"/>
        </w:rPr>
      </w:pPr>
      <w:r w:rsidRPr="003F73D4">
        <w:rPr>
          <w:iCs/>
          <w:szCs w:val="24"/>
          <w:lang w:val="de-DE"/>
        </w:rPr>
        <w:t>Unterrichtsprinzipien digital umsetzen</w:t>
      </w:r>
      <w:r w:rsidRPr="00EB7037">
        <w:rPr>
          <w:i w:val="0"/>
          <w:szCs w:val="24"/>
          <w:lang w:val="de-DE"/>
        </w:rPr>
        <w:t xml:space="preserve">, </w:t>
      </w:r>
      <w:r w:rsidRPr="00EB7037">
        <w:rPr>
          <w:i w:val="0"/>
          <w:szCs w:val="24"/>
        </w:rPr>
        <w:t>Гете</w:t>
      </w:r>
      <w:r w:rsidR="003F73D4">
        <w:rPr>
          <w:i w:val="0"/>
          <w:szCs w:val="24"/>
          <w:lang w:val="sr-Cyrl-RS"/>
        </w:rPr>
        <w:t>ов</w:t>
      </w:r>
      <w:r w:rsidRPr="00EB7037">
        <w:rPr>
          <w:i w:val="0"/>
          <w:szCs w:val="24"/>
          <w:lang w:val="de-DE"/>
        </w:rPr>
        <w:t xml:space="preserve"> </w:t>
      </w:r>
      <w:r w:rsidRPr="00EB7037">
        <w:rPr>
          <w:i w:val="0"/>
          <w:szCs w:val="24"/>
        </w:rPr>
        <w:t>институт</w:t>
      </w:r>
      <w:r w:rsidR="003F73D4">
        <w:rPr>
          <w:i w:val="0"/>
          <w:szCs w:val="24"/>
          <w:lang w:val="sr-Cyrl-RS"/>
        </w:rPr>
        <w:t xml:space="preserve"> у</w:t>
      </w:r>
      <w:r w:rsidRPr="00EB7037">
        <w:rPr>
          <w:i w:val="0"/>
          <w:szCs w:val="24"/>
          <w:lang w:val="de-DE"/>
        </w:rPr>
        <w:t xml:space="preserve"> </w:t>
      </w:r>
      <w:r w:rsidRPr="00EB7037">
        <w:rPr>
          <w:i w:val="0"/>
          <w:szCs w:val="24"/>
        </w:rPr>
        <w:t>Београд</w:t>
      </w:r>
      <w:r w:rsidR="003F73D4">
        <w:rPr>
          <w:i w:val="0"/>
          <w:szCs w:val="24"/>
          <w:lang w:val="sr-Cyrl-RS"/>
        </w:rPr>
        <w:t>у</w:t>
      </w:r>
      <w:r w:rsidRPr="00EB7037">
        <w:rPr>
          <w:i w:val="0"/>
          <w:szCs w:val="24"/>
          <w:lang w:val="de-DE"/>
        </w:rPr>
        <w:t>, 15.</w:t>
      </w:r>
      <w:r w:rsidR="003F73D4">
        <w:rPr>
          <w:i w:val="0"/>
          <w:szCs w:val="24"/>
          <w:lang w:val="sr-Cyrl-RS"/>
        </w:rPr>
        <w:t xml:space="preserve"> </w:t>
      </w:r>
      <w:r w:rsidRPr="00EB7037">
        <w:rPr>
          <w:i w:val="0"/>
          <w:szCs w:val="24"/>
          <w:lang w:val="de-DE"/>
        </w:rPr>
        <w:t>10.</w:t>
      </w:r>
      <w:r w:rsidR="003F73D4">
        <w:rPr>
          <w:i w:val="0"/>
          <w:szCs w:val="24"/>
          <w:lang w:val="sr-Cyrl-RS"/>
        </w:rPr>
        <w:t xml:space="preserve"> </w:t>
      </w:r>
      <w:r w:rsidRPr="00EB7037">
        <w:rPr>
          <w:i w:val="0"/>
          <w:szCs w:val="24"/>
          <w:lang w:val="de-DE"/>
        </w:rPr>
        <w:t>2025</w:t>
      </w:r>
      <w:r w:rsidR="003F73D4">
        <w:rPr>
          <w:i w:val="0"/>
          <w:szCs w:val="24"/>
          <w:lang w:val="sr-Cyrl-RS"/>
        </w:rPr>
        <w:t xml:space="preserve"> </w:t>
      </w:r>
      <w:r w:rsidR="003F73D4">
        <w:rPr>
          <w:i w:val="0"/>
          <w:szCs w:val="24"/>
          <w:lang w:val="sr-Cyrl-RS"/>
        </w:rPr>
        <w:sym w:font="Symbol" w:char="F02D"/>
      </w:r>
      <w:r w:rsidR="003F73D4">
        <w:rPr>
          <w:i w:val="0"/>
          <w:szCs w:val="24"/>
          <w:lang w:val="sr-Cyrl-RS"/>
        </w:rPr>
        <w:t xml:space="preserve"> </w:t>
      </w:r>
      <w:r w:rsidRPr="00EB7037">
        <w:rPr>
          <w:i w:val="0"/>
          <w:szCs w:val="24"/>
          <w:lang w:val="de-DE"/>
        </w:rPr>
        <w:t>15.</w:t>
      </w:r>
      <w:r w:rsidR="003F73D4">
        <w:rPr>
          <w:i w:val="0"/>
          <w:szCs w:val="24"/>
          <w:lang w:val="sr-Cyrl-RS"/>
        </w:rPr>
        <w:t xml:space="preserve"> </w:t>
      </w:r>
      <w:r w:rsidRPr="00EB7037">
        <w:rPr>
          <w:i w:val="0"/>
          <w:szCs w:val="24"/>
          <w:lang w:val="de-DE"/>
        </w:rPr>
        <w:t>3.</w:t>
      </w:r>
      <w:r w:rsidR="003F73D4">
        <w:rPr>
          <w:i w:val="0"/>
          <w:szCs w:val="24"/>
          <w:lang w:val="sr-Cyrl-RS"/>
        </w:rPr>
        <w:t xml:space="preserve"> </w:t>
      </w:r>
      <w:r w:rsidRPr="00EB7037">
        <w:rPr>
          <w:i w:val="0"/>
          <w:szCs w:val="24"/>
          <w:lang w:val="de-DE"/>
        </w:rPr>
        <w:t>2026</w:t>
      </w:r>
      <w:r w:rsidR="003F73D4">
        <w:rPr>
          <w:i w:val="0"/>
          <w:szCs w:val="24"/>
          <w:lang w:val="sr-Cyrl-RS"/>
        </w:rPr>
        <w:t>;</w:t>
      </w:r>
    </w:p>
    <w:p w:rsidR="00EB7037" w:rsidRPr="00EB7037" w:rsidRDefault="00EB7037" w:rsidP="004755BC">
      <w:pPr>
        <w:numPr>
          <w:ilvl w:val="0"/>
          <w:numId w:val="11"/>
        </w:numPr>
        <w:tabs>
          <w:tab w:val="clear" w:pos="720"/>
        </w:tabs>
        <w:spacing w:line="276" w:lineRule="auto"/>
        <w:ind w:left="851" w:hanging="425"/>
        <w:rPr>
          <w:i w:val="0"/>
          <w:szCs w:val="24"/>
          <w:lang w:val="sr-Cyrl-RS"/>
        </w:rPr>
      </w:pPr>
      <w:r w:rsidRPr="003F73D4">
        <w:rPr>
          <w:iCs/>
          <w:szCs w:val="24"/>
          <w:lang w:val="de-DE"/>
        </w:rPr>
        <w:t>Qualifizierungsprogramm für Fortbildner*innen</w:t>
      </w:r>
      <w:r w:rsidRPr="00EB7037">
        <w:rPr>
          <w:i w:val="0"/>
          <w:szCs w:val="24"/>
          <w:lang w:val="de-DE"/>
        </w:rPr>
        <w:t xml:space="preserve">, </w:t>
      </w:r>
      <w:r w:rsidRPr="00EB7037">
        <w:rPr>
          <w:i w:val="0"/>
          <w:szCs w:val="24"/>
        </w:rPr>
        <w:t>Гете</w:t>
      </w:r>
      <w:r w:rsidR="003F73D4">
        <w:rPr>
          <w:i w:val="0"/>
          <w:szCs w:val="24"/>
          <w:lang w:val="sr-Cyrl-RS"/>
        </w:rPr>
        <w:t>ов</w:t>
      </w:r>
      <w:r w:rsidRPr="00EB7037">
        <w:rPr>
          <w:i w:val="0"/>
          <w:szCs w:val="24"/>
          <w:lang w:val="de-DE"/>
        </w:rPr>
        <w:t xml:space="preserve"> </w:t>
      </w:r>
      <w:r w:rsidRPr="00EB7037">
        <w:rPr>
          <w:i w:val="0"/>
          <w:szCs w:val="24"/>
        </w:rPr>
        <w:t>институт</w:t>
      </w:r>
      <w:r w:rsidRPr="00EB7037">
        <w:rPr>
          <w:i w:val="0"/>
          <w:szCs w:val="24"/>
          <w:lang w:val="de-DE"/>
        </w:rPr>
        <w:t xml:space="preserve"> </w:t>
      </w:r>
      <w:r w:rsidR="003F73D4">
        <w:rPr>
          <w:i w:val="0"/>
          <w:szCs w:val="24"/>
          <w:lang w:val="sr-Cyrl-RS"/>
        </w:rPr>
        <w:t xml:space="preserve">у </w:t>
      </w:r>
      <w:r w:rsidRPr="00EB7037">
        <w:rPr>
          <w:i w:val="0"/>
          <w:szCs w:val="24"/>
        </w:rPr>
        <w:t>Атин</w:t>
      </w:r>
      <w:r w:rsidR="003F73D4">
        <w:rPr>
          <w:i w:val="0"/>
          <w:szCs w:val="24"/>
          <w:lang w:val="sr-Cyrl-RS"/>
        </w:rPr>
        <w:t>и</w:t>
      </w:r>
      <w:r w:rsidRPr="00EB7037">
        <w:rPr>
          <w:i w:val="0"/>
          <w:szCs w:val="24"/>
          <w:lang w:val="de-DE"/>
        </w:rPr>
        <w:t>, 26.</w:t>
      </w:r>
      <w:r w:rsidR="003F73D4">
        <w:rPr>
          <w:i w:val="0"/>
          <w:szCs w:val="24"/>
          <w:lang w:val="sr-Cyrl-RS"/>
        </w:rPr>
        <w:t xml:space="preserve"> </w:t>
      </w:r>
      <w:r w:rsidRPr="00EB7037">
        <w:rPr>
          <w:i w:val="0"/>
          <w:szCs w:val="24"/>
          <w:lang w:val="de-DE"/>
        </w:rPr>
        <w:t>9.</w:t>
      </w:r>
      <w:r w:rsidR="003F73D4">
        <w:rPr>
          <w:i w:val="0"/>
          <w:szCs w:val="24"/>
          <w:lang w:val="sr-Cyrl-RS"/>
        </w:rPr>
        <w:t xml:space="preserve"> </w:t>
      </w:r>
      <w:r w:rsidRPr="00EB7037">
        <w:rPr>
          <w:i w:val="0"/>
          <w:szCs w:val="24"/>
          <w:lang w:val="de-DE"/>
        </w:rPr>
        <w:t>2025</w:t>
      </w:r>
      <w:r w:rsidR="003F73D4">
        <w:rPr>
          <w:i w:val="0"/>
          <w:szCs w:val="24"/>
          <w:lang w:val="sr-Cyrl-RS"/>
        </w:rPr>
        <w:t xml:space="preserve"> </w:t>
      </w:r>
      <w:r w:rsidR="003F73D4">
        <w:rPr>
          <w:i w:val="0"/>
          <w:szCs w:val="24"/>
          <w:lang w:val="sr-Cyrl-RS"/>
        </w:rPr>
        <w:sym w:font="Symbol" w:char="F02D"/>
      </w:r>
      <w:r w:rsidRPr="00EB7037">
        <w:rPr>
          <w:i w:val="0"/>
          <w:szCs w:val="24"/>
          <w:lang w:val="de-DE"/>
        </w:rPr>
        <w:t>14.</w:t>
      </w:r>
      <w:r w:rsidR="003F73D4">
        <w:rPr>
          <w:i w:val="0"/>
          <w:szCs w:val="24"/>
          <w:lang w:val="sr-Cyrl-RS"/>
        </w:rPr>
        <w:t xml:space="preserve"> </w:t>
      </w:r>
      <w:r w:rsidRPr="00EB7037">
        <w:rPr>
          <w:i w:val="0"/>
          <w:szCs w:val="24"/>
          <w:lang w:val="de-DE"/>
        </w:rPr>
        <w:t>12.</w:t>
      </w:r>
      <w:r w:rsidR="003F73D4">
        <w:rPr>
          <w:i w:val="0"/>
          <w:szCs w:val="24"/>
          <w:lang w:val="sr-Cyrl-RS"/>
        </w:rPr>
        <w:t xml:space="preserve"> </w:t>
      </w:r>
      <w:r w:rsidRPr="00EB7037">
        <w:rPr>
          <w:i w:val="0"/>
          <w:szCs w:val="24"/>
          <w:lang w:val="de-DE"/>
        </w:rPr>
        <w:t>2025.</w:t>
      </w:r>
    </w:p>
    <w:p w:rsidR="00EB7037" w:rsidRPr="00EB7037" w:rsidRDefault="00EB7037" w:rsidP="004755BC">
      <w:pPr>
        <w:spacing w:line="276" w:lineRule="auto"/>
        <w:ind w:left="851"/>
        <w:rPr>
          <w:i w:val="0"/>
          <w:szCs w:val="24"/>
          <w:lang w:val="sr-Cyrl-RS"/>
        </w:rPr>
      </w:pPr>
    </w:p>
    <w:p w:rsidR="009E2CC0" w:rsidRDefault="000018F6" w:rsidP="00C2486B">
      <w:pPr>
        <w:spacing w:line="360" w:lineRule="auto"/>
        <w:ind w:firstLine="720"/>
        <w:jc w:val="both"/>
        <w:rPr>
          <w:i w:val="0"/>
          <w:szCs w:val="24"/>
          <w:lang w:val="sr-Cyrl-CS"/>
        </w:rPr>
      </w:pPr>
      <w:r>
        <w:rPr>
          <w:i w:val="0"/>
          <w:szCs w:val="24"/>
          <w:lang w:val="sr-Cyrl-RS"/>
        </w:rPr>
        <w:t>Катарина Кржељ је коауторка интернационално релеван</w:t>
      </w:r>
      <w:r w:rsidR="00AE7852">
        <w:rPr>
          <w:i w:val="0"/>
          <w:szCs w:val="24"/>
          <w:lang w:val="sr-Cyrl-RS"/>
        </w:rPr>
        <w:t>тног курикулума за страни језик</w:t>
      </w:r>
      <w:r>
        <w:rPr>
          <w:i w:val="0"/>
          <w:szCs w:val="24"/>
          <w:lang w:val="sr-Cyrl-RS"/>
        </w:rPr>
        <w:t xml:space="preserve"> струке на нефилолошким факултетима, као и надрегионалног уџбеника који га прати (</w:t>
      </w:r>
      <w:r w:rsidRPr="000018F6">
        <w:rPr>
          <w:i w:val="0"/>
          <w:szCs w:val="24"/>
          <w:lang w:val="sr-Latn-RS"/>
        </w:rPr>
        <w:t>Levy</w:t>
      </w:r>
      <w:r w:rsidRPr="000018F6">
        <w:rPr>
          <w:i w:val="0"/>
          <w:szCs w:val="24"/>
          <w:lang w:val="sr-Cyrl-CS"/>
        </w:rPr>
        <w:t>-</w:t>
      </w:r>
      <w:r w:rsidRPr="000018F6">
        <w:rPr>
          <w:i w:val="0"/>
          <w:szCs w:val="24"/>
          <w:lang w:val="sr-Latn-RS"/>
        </w:rPr>
        <w:t>Hillerich</w:t>
      </w:r>
      <w:r w:rsidRPr="000018F6">
        <w:rPr>
          <w:i w:val="0"/>
          <w:szCs w:val="24"/>
          <w:lang w:val="sr-Cyrl-CS"/>
        </w:rPr>
        <w:t xml:space="preserve"> </w:t>
      </w:r>
      <w:r w:rsidRPr="000018F6">
        <w:rPr>
          <w:i w:val="0"/>
          <w:szCs w:val="24"/>
          <w:lang w:val="sr-Latn-RS"/>
        </w:rPr>
        <w:t>et</w:t>
      </w:r>
      <w:r w:rsidRPr="000018F6">
        <w:rPr>
          <w:i w:val="0"/>
          <w:szCs w:val="24"/>
          <w:lang w:val="sr-Cyrl-CS"/>
        </w:rPr>
        <w:t xml:space="preserve"> </w:t>
      </w:r>
      <w:r w:rsidRPr="000018F6">
        <w:rPr>
          <w:i w:val="0"/>
          <w:szCs w:val="24"/>
          <w:lang w:val="sr-Latn-RS"/>
        </w:rPr>
        <w:t>al</w:t>
      </w:r>
      <w:r w:rsidRPr="000018F6">
        <w:rPr>
          <w:i w:val="0"/>
          <w:szCs w:val="24"/>
          <w:lang w:val="sr-Cyrl-CS"/>
        </w:rPr>
        <w:t xml:space="preserve">. </w:t>
      </w:r>
      <w:r>
        <w:rPr>
          <w:i w:val="0"/>
          <w:szCs w:val="24"/>
          <w:lang w:val="sr-Cyrl-CS"/>
        </w:rPr>
        <w:t xml:space="preserve">2009. </w:t>
      </w:r>
      <w:r w:rsidRPr="000018F6">
        <w:rPr>
          <w:iCs/>
          <w:szCs w:val="24"/>
          <w:lang w:val="de-DE"/>
        </w:rPr>
        <w:t>Mit</w:t>
      </w:r>
      <w:r w:rsidRPr="000018F6">
        <w:rPr>
          <w:iCs/>
          <w:szCs w:val="24"/>
          <w:lang w:val="sr-Cyrl-CS"/>
        </w:rPr>
        <w:t xml:space="preserve"> </w:t>
      </w:r>
      <w:r w:rsidRPr="000018F6">
        <w:rPr>
          <w:iCs/>
          <w:szCs w:val="24"/>
          <w:lang w:val="de-DE"/>
        </w:rPr>
        <w:t>DEUTSCH</w:t>
      </w:r>
      <w:r w:rsidRPr="000018F6">
        <w:rPr>
          <w:szCs w:val="24"/>
          <w:lang w:val="sr-Cyrl-CS"/>
        </w:rPr>
        <w:t xml:space="preserve"> </w:t>
      </w:r>
      <w:r w:rsidRPr="000018F6">
        <w:rPr>
          <w:iCs/>
          <w:szCs w:val="24"/>
          <w:lang w:val="de-DE"/>
        </w:rPr>
        <w:t>studieren</w:t>
      </w:r>
      <w:r w:rsidRPr="000018F6">
        <w:rPr>
          <w:iCs/>
          <w:szCs w:val="24"/>
          <w:lang w:val="sr-Cyrl-CS"/>
        </w:rPr>
        <w:t xml:space="preserve"> </w:t>
      </w:r>
      <w:r w:rsidRPr="000018F6">
        <w:rPr>
          <w:iCs/>
          <w:szCs w:val="24"/>
          <w:lang w:val="de-DE"/>
        </w:rPr>
        <w:t>arbeiten</w:t>
      </w:r>
      <w:r w:rsidRPr="000018F6">
        <w:rPr>
          <w:iCs/>
          <w:szCs w:val="24"/>
          <w:lang w:val="sr-Cyrl-CS"/>
        </w:rPr>
        <w:t xml:space="preserve"> </w:t>
      </w:r>
      <w:r w:rsidRPr="000018F6">
        <w:rPr>
          <w:iCs/>
          <w:szCs w:val="24"/>
          <w:lang w:val="de-DE"/>
        </w:rPr>
        <w:t>leben</w:t>
      </w:r>
      <w:r w:rsidRPr="000018F6">
        <w:rPr>
          <w:iCs/>
          <w:szCs w:val="24"/>
          <w:lang w:val="sr-Cyrl-CS"/>
        </w:rPr>
        <w:t xml:space="preserve">. </w:t>
      </w:r>
      <w:r w:rsidRPr="000018F6">
        <w:rPr>
          <w:iCs/>
          <w:szCs w:val="24"/>
          <w:lang w:val="de-DE"/>
        </w:rPr>
        <w:t>Ein</w:t>
      </w:r>
      <w:r w:rsidRPr="000018F6">
        <w:rPr>
          <w:iCs/>
          <w:szCs w:val="24"/>
          <w:lang w:val="sr-Cyrl-CS"/>
        </w:rPr>
        <w:t xml:space="preserve"> </w:t>
      </w:r>
      <w:r w:rsidRPr="000018F6">
        <w:rPr>
          <w:iCs/>
          <w:szCs w:val="24"/>
          <w:lang w:val="de-DE"/>
        </w:rPr>
        <w:t>Lehrbuch</w:t>
      </w:r>
      <w:r w:rsidRPr="000018F6">
        <w:rPr>
          <w:iCs/>
          <w:szCs w:val="24"/>
          <w:lang w:val="sr-Cyrl-CS"/>
        </w:rPr>
        <w:t xml:space="preserve"> </w:t>
      </w:r>
      <w:r w:rsidRPr="000018F6">
        <w:rPr>
          <w:iCs/>
          <w:szCs w:val="24"/>
          <w:lang w:val="de-DE"/>
        </w:rPr>
        <w:t>f</w:t>
      </w:r>
      <w:r w:rsidRPr="000018F6">
        <w:rPr>
          <w:iCs/>
          <w:szCs w:val="24"/>
          <w:lang w:val="sr-Cyrl-CS"/>
        </w:rPr>
        <w:t>ü</w:t>
      </w:r>
      <w:r w:rsidRPr="000018F6">
        <w:rPr>
          <w:iCs/>
          <w:szCs w:val="24"/>
          <w:lang w:val="de-DE"/>
        </w:rPr>
        <w:t>r</w:t>
      </w:r>
      <w:r w:rsidRPr="000018F6">
        <w:rPr>
          <w:iCs/>
          <w:szCs w:val="24"/>
          <w:lang w:val="sr-Cyrl-CS"/>
        </w:rPr>
        <w:t xml:space="preserve"> </w:t>
      </w:r>
      <w:r w:rsidRPr="000018F6">
        <w:rPr>
          <w:iCs/>
          <w:szCs w:val="24"/>
          <w:lang w:val="de-DE"/>
        </w:rPr>
        <w:t>den</w:t>
      </w:r>
      <w:r w:rsidRPr="000018F6">
        <w:rPr>
          <w:iCs/>
          <w:szCs w:val="24"/>
          <w:lang w:val="sr-Cyrl-CS"/>
        </w:rPr>
        <w:t xml:space="preserve"> </w:t>
      </w:r>
      <w:r w:rsidRPr="000018F6">
        <w:rPr>
          <w:iCs/>
          <w:szCs w:val="24"/>
          <w:lang w:val="de-DE"/>
        </w:rPr>
        <w:t>Studienbegleitenden</w:t>
      </w:r>
      <w:r w:rsidRPr="000018F6">
        <w:rPr>
          <w:szCs w:val="24"/>
          <w:lang w:val="sr-Cyrl-CS"/>
        </w:rPr>
        <w:t xml:space="preserve"> </w:t>
      </w:r>
      <w:r w:rsidRPr="000018F6">
        <w:rPr>
          <w:iCs/>
          <w:szCs w:val="24"/>
          <w:lang w:val="de-DE"/>
        </w:rPr>
        <w:t>Deutschunterricht</w:t>
      </w:r>
      <w:r w:rsidRPr="000018F6">
        <w:rPr>
          <w:iCs/>
          <w:szCs w:val="24"/>
          <w:lang w:val="sr-Cyrl-CS"/>
        </w:rPr>
        <w:t xml:space="preserve"> </w:t>
      </w:r>
      <w:r w:rsidRPr="000018F6">
        <w:rPr>
          <w:iCs/>
          <w:szCs w:val="24"/>
          <w:lang w:val="de-DE"/>
        </w:rPr>
        <w:t>Niveau</w:t>
      </w:r>
      <w:r w:rsidRPr="000018F6">
        <w:rPr>
          <w:iCs/>
          <w:szCs w:val="24"/>
          <w:lang w:val="sr-Cyrl-CS"/>
        </w:rPr>
        <w:t xml:space="preserve"> </w:t>
      </w:r>
      <w:r w:rsidRPr="000018F6">
        <w:rPr>
          <w:iCs/>
          <w:szCs w:val="24"/>
          <w:lang w:val="de-DE"/>
        </w:rPr>
        <w:t>A</w:t>
      </w:r>
      <w:r w:rsidRPr="000018F6">
        <w:rPr>
          <w:iCs/>
          <w:szCs w:val="24"/>
          <w:lang w:val="sr-Cyrl-CS"/>
        </w:rPr>
        <w:t>2/</w:t>
      </w:r>
      <w:r w:rsidRPr="000018F6">
        <w:rPr>
          <w:iCs/>
          <w:szCs w:val="24"/>
          <w:lang w:val="de-DE"/>
        </w:rPr>
        <w:t>B</w:t>
      </w:r>
      <w:r w:rsidRPr="000018F6">
        <w:rPr>
          <w:iCs/>
          <w:szCs w:val="24"/>
          <w:lang w:val="sr-Cyrl-CS"/>
        </w:rPr>
        <w:t>1</w:t>
      </w:r>
      <w:r w:rsidRPr="000018F6">
        <w:rPr>
          <w:i w:val="0"/>
          <w:szCs w:val="24"/>
          <w:lang w:val="sr-Cyrl-CS"/>
        </w:rPr>
        <w:t xml:space="preserve">, </w:t>
      </w:r>
      <w:r w:rsidRPr="000018F6">
        <w:rPr>
          <w:i w:val="0"/>
          <w:szCs w:val="24"/>
          <w:lang w:val="de-DE"/>
        </w:rPr>
        <w:t>Milano</w:t>
      </w:r>
      <w:r w:rsidRPr="000018F6">
        <w:rPr>
          <w:i w:val="0"/>
          <w:szCs w:val="24"/>
          <w:lang w:val="sr-Cyrl-CS"/>
        </w:rPr>
        <w:t xml:space="preserve">: </w:t>
      </w:r>
      <w:r w:rsidRPr="000018F6">
        <w:rPr>
          <w:i w:val="0"/>
          <w:szCs w:val="24"/>
          <w:lang w:val="de-DE"/>
        </w:rPr>
        <w:t>Arcipelago</w:t>
      </w:r>
      <w:r w:rsidRPr="000018F6">
        <w:rPr>
          <w:i w:val="0"/>
          <w:szCs w:val="24"/>
          <w:lang w:val="sr-Cyrl-CS"/>
        </w:rPr>
        <w:t xml:space="preserve"> </w:t>
      </w:r>
      <w:r w:rsidRPr="000018F6">
        <w:rPr>
          <w:i w:val="0"/>
          <w:szCs w:val="24"/>
          <w:lang w:val="de-DE"/>
        </w:rPr>
        <w:t>Edizioni</w:t>
      </w:r>
      <w:r>
        <w:rPr>
          <w:i w:val="0"/>
          <w:szCs w:val="24"/>
          <w:lang w:val="sr-Cyrl-RS"/>
        </w:rPr>
        <w:t>)</w:t>
      </w:r>
      <w:r>
        <w:rPr>
          <w:i w:val="0"/>
          <w:szCs w:val="24"/>
          <w:lang w:val="sr-Cyrl-CS"/>
        </w:rPr>
        <w:t xml:space="preserve">. </w:t>
      </w:r>
    </w:p>
    <w:p w:rsidR="0023166E" w:rsidRPr="00C2486B" w:rsidRDefault="00CC356C" w:rsidP="00C2486B">
      <w:pPr>
        <w:pStyle w:val="Heading3"/>
        <w:spacing w:before="0" w:beforeAutospacing="0" w:after="0" w:afterAutospacing="0" w:line="360" w:lineRule="auto"/>
        <w:ind w:firstLine="720"/>
        <w:jc w:val="both"/>
        <w:rPr>
          <w:b w:val="0"/>
          <w:sz w:val="24"/>
          <w:szCs w:val="24"/>
          <w:lang w:val="sr-Cyrl-RS"/>
        </w:rPr>
      </w:pPr>
      <w:r>
        <w:rPr>
          <w:b w:val="0"/>
          <w:sz w:val="24"/>
          <w:szCs w:val="24"/>
          <w:lang w:val="sr-Cyrl-CS"/>
        </w:rPr>
        <w:t>Кандидаткиња је такође а</w:t>
      </w:r>
      <w:r w:rsidR="0023166E" w:rsidRPr="00CC356C">
        <w:rPr>
          <w:b w:val="0"/>
          <w:sz w:val="24"/>
          <w:szCs w:val="24"/>
          <w:lang w:val="sr-Cyrl-RS"/>
        </w:rPr>
        <w:t xml:space="preserve">уторка </w:t>
      </w:r>
      <w:r w:rsidR="00C25EA4">
        <w:rPr>
          <w:b w:val="0"/>
          <w:sz w:val="24"/>
          <w:szCs w:val="24"/>
          <w:lang w:val="sr-Cyrl-RS"/>
        </w:rPr>
        <w:t xml:space="preserve">универзитетског </w:t>
      </w:r>
      <w:r w:rsidR="0023166E" w:rsidRPr="00CC356C">
        <w:rPr>
          <w:b w:val="0"/>
          <w:sz w:val="24"/>
          <w:szCs w:val="24"/>
          <w:lang w:val="sr-Cyrl-CS"/>
        </w:rPr>
        <w:t>уџбеника</w:t>
      </w:r>
      <w:r w:rsidR="0023166E" w:rsidRPr="00CC356C">
        <w:rPr>
          <w:rStyle w:val="Emphasis"/>
          <w:b w:val="0"/>
          <w:sz w:val="24"/>
          <w:szCs w:val="24"/>
          <w:lang w:val="sr-Latn-RS"/>
        </w:rPr>
        <w:t xml:space="preserve"> </w:t>
      </w:r>
      <w:r w:rsidR="0023166E" w:rsidRPr="00CC356C">
        <w:rPr>
          <w:rStyle w:val="Emphasis"/>
          <w:b w:val="0"/>
          <w:i w:val="0"/>
          <w:sz w:val="24"/>
          <w:szCs w:val="24"/>
          <w:lang w:val="sr-Cyrl-RS"/>
        </w:rPr>
        <w:t>за предмет Немачки језик 2</w:t>
      </w:r>
      <w:r w:rsidR="0023166E" w:rsidRPr="00CC356C">
        <w:rPr>
          <w:rStyle w:val="Emphasis"/>
          <w:b w:val="0"/>
          <w:sz w:val="24"/>
          <w:szCs w:val="24"/>
          <w:lang w:val="sr-Cyrl-RS"/>
        </w:rPr>
        <w:t xml:space="preserve"> </w:t>
      </w:r>
      <w:r w:rsidR="0023166E" w:rsidRPr="00CC356C">
        <w:rPr>
          <w:rStyle w:val="Emphasis"/>
          <w:b w:val="0"/>
          <w:i w:val="0"/>
          <w:sz w:val="24"/>
          <w:szCs w:val="24"/>
          <w:lang w:val="sr-Cyrl-RS"/>
        </w:rPr>
        <w:t xml:space="preserve">намењен студентима свих студијских група Филозофског факултета </w:t>
      </w:r>
      <w:r w:rsidR="0023166E" w:rsidRPr="00CC356C">
        <w:rPr>
          <w:rStyle w:val="Emphasis"/>
          <w:b w:val="0"/>
          <w:sz w:val="24"/>
          <w:szCs w:val="24"/>
          <w:lang w:val="sr-Latn-RS"/>
        </w:rPr>
        <w:t>Deutsch</w:t>
      </w:r>
      <w:r w:rsidR="0023166E" w:rsidRPr="00CC356C">
        <w:rPr>
          <w:rStyle w:val="acopre"/>
          <w:b w:val="0"/>
          <w:sz w:val="24"/>
          <w:szCs w:val="24"/>
          <w:lang w:val="sr-Latn-RS"/>
        </w:rPr>
        <w:t xml:space="preserve">: </w:t>
      </w:r>
      <w:r w:rsidR="0023166E" w:rsidRPr="00CC356C">
        <w:rPr>
          <w:rStyle w:val="acopre"/>
          <w:b w:val="0"/>
          <w:i/>
          <w:sz w:val="24"/>
          <w:szCs w:val="24"/>
          <w:lang w:val="sr-Latn-RS"/>
        </w:rPr>
        <w:t xml:space="preserve">Kultur und Geselschaft </w:t>
      </w:r>
      <w:r w:rsidR="00C2486B">
        <w:rPr>
          <w:rStyle w:val="acopre"/>
          <w:b w:val="0"/>
          <w:i/>
          <w:sz w:val="24"/>
          <w:szCs w:val="24"/>
          <w:lang w:val="sr-Latn-RS"/>
        </w:rPr>
        <w:sym w:font="Symbol" w:char="F02D"/>
      </w:r>
      <w:r w:rsidR="0023166E" w:rsidRPr="00CC356C">
        <w:rPr>
          <w:rStyle w:val="acopre"/>
          <w:b w:val="0"/>
          <w:i/>
          <w:sz w:val="24"/>
          <w:szCs w:val="24"/>
          <w:lang w:val="sr-Latn-RS"/>
        </w:rPr>
        <w:t xml:space="preserve"> Einblick und </w:t>
      </w:r>
      <w:r w:rsidR="0023166E" w:rsidRPr="00CC356C">
        <w:rPr>
          <w:rStyle w:val="Emphasis"/>
          <w:b w:val="0"/>
          <w:sz w:val="24"/>
          <w:szCs w:val="24"/>
          <w:lang w:val="sr-Latn-RS"/>
        </w:rPr>
        <w:t>Ausblick</w:t>
      </w:r>
      <w:r w:rsidR="0023166E" w:rsidRPr="00CC356C">
        <w:rPr>
          <w:rStyle w:val="Emphasis"/>
          <w:b w:val="0"/>
          <w:sz w:val="24"/>
          <w:szCs w:val="24"/>
          <w:lang w:val="sr-Cyrl-RS"/>
        </w:rPr>
        <w:t>.</w:t>
      </w:r>
      <w:r w:rsidR="0023166E" w:rsidRPr="00CC356C">
        <w:rPr>
          <w:rStyle w:val="acopre"/>
          <w:b w:val="0"/>
          <w:sz w:val="24"/>
          <w:szCs w:val="24"/>
          <w:lang w:val="sr-Latn-RS"/>
        </w:rPr>
        <w:t xml:space="preserve"> </w:t>
      </w:r>
      <w:r w:rsidR="0023166E" w:rsidRPr="00CC356C">
        <w:rPr>
          <w:rStyle w:val="acopre"/>
          <w:b w:val="0"/>
          <w:sz w:val="24"/>
          <w:szCs w:val="24"/>
          <w:lang w:val="sr-Cyrl-RS"/>
        </w:rPr>
        <w:t xml:space="preserve">2020. </w:t>
      </w:r>
      <w:r w:rsidR="0023166E" w:rsidRPr="00CC356C">
        <w:rPr>
          <w:rStyle w:val="acopre"/>
          <w:b w:val="0"/>
          <w:sz w:val="24"/>
          <w:szCs w:val="24"/>
          <w:lang w:val="sr-Latn-RS"/>
        </w:rPr>
        <w:t>Beograd: Univerzitet</w:t>
      </w:r>
      <w:r w:rsidR="00C2486B">
        <w:rPr>
          <w:rStyle w:val="acopre"/>
          <w:b w:val="0"/>
          <w:sz w:val="24"/>
          <w:szCs w:val="24"/>
          <w:lang w:val="sr-Cyrl-RS"/>
        </w:rPr>
        <w:t xml:space="preserve"> </w:t>
      </w:r>
      <w:r w:rsidR="00C2486B">
        <w:rPr>
          <w:rStyle w:val="acopre"/>
          <w:b w:val="0"/>
          <w:sz w:val="24"/>
          <w:szCs w:val="24"/>
          <w:lang w:val="sr-Latn-RS"/>
        </w:rPr>
        <w:t xml:space="preserve">u Beogradu </w:t>
      </w:r>
      <w:r w:rsidR="00C2486B">
        <w:rPr>
          <w:rStyle w:val="acopre"/>
          <w:b w:val="0"/>
          <w:sz w:val="24"/>
          <w:szCs w:val="24"/>
          <w:lang w:val="sr-Latn-RS"/>
        </w:rPr>
        <w:sym w:font="Symbol" w:char="F02D"/>
      </w:r>
      <w:r w:rsidR="0023166E" w:rsidRPr="00CC356C">
        <w:rPr>
          <w:rStyle w:val="acopre"/>
          <w:b w:val="0"/>
          <w:sz w:val="24"/>
          <w:szCs w:val="24"/>
          <w:lang w:val="sr-Latn-RS"/>
        </w:rPr>
        <w:t xml:space="preserve"> Filozofski fakultet.</w:t>
      </w:r>
      <w:r w:rsidR="0023166E" w:rsidRPr="00CC356C">
        <w:rPr>
          <w:b w:val="0"/>
          <w:sz w:val="24"/>
          <w:szCs w:val="24"/>
          <w:lang w:val="sr-Latn-RS"/>
        </w:rPr>
        <w:t xml:space="preserve"> </w:t>
      </w:r>
      <w:r w:rsidR="0023166E" w:rsidRPr="00CC356C">
        <w:rPr>
          <w:b w:val="0"/>
          <w:sz w:val="24"/>
          <w:szCs w:val="24"/>
          <w:lang w:val="sr-Cyrl-RS"/>
        </w:rPr>
        <w:t>Службени гласник.</w:t>
      </w:r>
      <w:r w:rsidR="0023166E" w:rsidRPr="00CC356C">
        <w:rPr>
          <w:sz w:val="30"/>
          <w:szCs w:val="30"/>
          <w:lang w:val="sr-Cyrl-RS"/>
        </w:rPr>
        <w:t xml:space="preserve"> </w:t>
      </w:r>
      <w:r w:rsidR="0023166E" w:rsidRPr="00CC356C">
        <w:rPr>
          <w:b w:val="0"/>
          <w:sz w:val="24"/>
          <w:szCs w:val="24"/>
          <w:lang w:val="sr-Latn-RS"/>
        </w:rPr>
        <w:t>ISBN 978-86-6427-104-2</w:t>
      </w:r>
      <w:r w:rsidR="0023166E" w:rsidRPr="00CC356C">
        <w:rPr>
          <w:b w:val="0"/>
          <w:sz w:val="24"/>
          <w:szCs w:val="24"/>
          <w:lang w:val="sr-Cyrl-RS"/>
        </w:rPr>
        <w:t xml:space="preserve"> [</w:t>
      </w:r>
      <w:r w:rsidR="0023166E" w:rsidRPr="00CC356C">
        <w:rPr>
          <w:b w:val="0"/>
          <w:sz w:val="24"/>
          <w:szCs w:val="24"/>
          <w:lang w:val="sr-Latn-RS"/>
        </w:rPr>
        <w:t>COBISS.SR-ID 24184073</w:t>
      </w:r>
      <w:r w:rsidR="0023166E" w:rsidRPr="00CC356C">
        <w:rPr>
          <w:b w:val="0"/>
          <w:lang w:val="sr-Cyrl-CS"/>
        </w:rPr>
        <w:t>]</w:t>
      </w:r>
      <w:r w:rsidR="00C2486B">
        <w:rPr>
          <w:b w:val="0"/>
          <w:lang w:val="sr-Latn-RS"/>
        </w:rPr>
        <w:t>.</w:t>
      </w:r>
    </w:p>
    <w:p w:rsidR="00CC4B5D" w:rsidRPr="00CC4B5D" w:rsidRDefault="00E65E40" w:rsidP="00C2486B">
      <w:pPr>
        <w:spacing w:line="360" w:lineRule="auto"/>
        <w:ind w:firstLine="720"/>
        <w:jc w:val="both"/>
        <w:rPr>
          <w:i w:val="0"/>
          <w:szCs w:val="24"/>
          <w:lang w:val="sr-Cyrl-CS"/>
        </w:rPr>
      </w:pPr>
      <w:r>
        <w:rPr>
          <w:i w:val="0"/>
          <w:szCs w:val="24"/>
          <w:lang w:val="sr-Cyrl-CS"/>
        </w:rPr>
        <w:t>Проф</w:t>
      </w:r>
      <w:r w:rsidR="00A07369">
        <w:rPr>
          <w:i w:val="0"/>
          <w:szCs w:val="24"/>
          <w:lang w:val="sr-Cyrl-CS"/>
        </w:rPr>
        <w:t>. др Кржељ</w:t>
      </w:r>
      <w:r w:rsidR="00A07369" w:rsidRPr="00CC4B5D">
        <w:rPr>
          <w:i w:val="0"/>
          <w:szCs w:val="24"/>
          <w:lang w:val="sr-Cyrl-CS"/>
        </w:rPr>
        <w:t xml:space="preserve"> је аутор свих наставних програма за предмет Немачки језик на Филозофском факултету</w:t>
      </w:r>
      <w:r w:rsidR="00A07369">
        <w:rPr>
          <w:i w:val="0"/>
          <w:szCs w:val="24"/>
          <w:lang w:val="sr-Cyrl-CS"/>
        </w:rPr>
        <w:t xml:space="preserve"> Универзитета у Београду</w:t>
      </w:r>
      <w:r w:rsidR="00A07369" w:rsidRPr="00CC4B5D">
        <w:rPr>
          <w:i w:val="0"/>
          <w:szCs w:val="24"/>
          <w:lang w:val="sr-Cyrl-CS"/>
        </w:rPr>
        <w:t>.</w:t>
      </w:r>
      <w:r w:rsidR="00A07369">
        <w:rPr>
          <w:i w:val="0"/>
          <w:szCs w:val="24"/>
          <w:lang w:val="sr-Cyrl-CS"/>
        </w:rPr>
        <w:t xml:space="preserve"> У настави </w:t>
      </w:r>
      <w:r w:rsidR="00CC4B5D" w:rsidRPr="00CC4B5D">
        <w:rPr>
          <w:i w:val="0"/>
          <w:szCs w:val="24"/>
          <w:lang w:val="sr-Cyrl-CS"/>
        </w:rPr>
        <w:t xml:space="preserve">користи самостално дидактизован наставни материјал израђен на темељу савремених </w:t>
      </w:r>
      <w:r w:rsidR="00AE7852" w:rsidRPr="00CC4B5D">
        <w:rPr>
          <w:i w:val="0"/>
          <w:szCs w:val="24"/>
          <w:lang w:val="sr-Cyrl-CS"/>
        </w:rPr>
        <w:t>методичко</w:t>
      </w:r>
      <w:r w:rsidR="00AE7852">
        <w:rPr>
          <w:i w:val="0"/>
          <w:szCs w:val="24"/>
          <w:lang w:val="sr-Cyrl-CS"/>
        </w:rPr>
        <w:t>-</w:t>
      </w:r>
      <w:r w:rsidR="00CC356C" w:rsidRPr="00CC4B5D">
        <w:rPr>
          <w:i w:val="0"/>
          <w:szCs w:val="24"/>
          <w:lang w:val="sr-Cyrl-CS"/>
        </w:rPr>
        <w:t>дидактичких</w:t>
      </w:r>
      <w:r w:rsidR="00CC4B5D" w:rsidRPr="00CC4B5D">
        <w:rPr>
          <w:i w:val="0"/>
          <w:szCs w:val="24"/>
          <w:lang w:val="sr-Cyrl-CS"/>
        </w:rPr>
        <w:t xml:space="preserve"> смерница за креирање наставног материјала. У програмирању наставе води се принципима активно оријентисане наставе у којој су студенти у фокусу дидактичког рада, укључујући и интерну диференцијацију групе (према индивидуалним потребама и могућностима), и то у циљу развијања комуникативне компетенције у струци</w:t>
      </w:r>
      <w:r w:rsidR="00AE7852">
        <w:rPr>
          <w:i w:val="0"/>
          <w:szCs w:val="24"/>
          <w:lang w:val="sr-Cyrl-CS"/>
        </w:rPr>
        <w:t>,</w:t>
      </w:r>
      <w:r w:rsidR="00CC4B5D" w:rsidRPr="00CC4B5D">
        <w:rPr>
          <w:i w:val="0"/>
          <w:szCs w:val="24"/>
          <w:lang w:val="sr-Cyrl-CS"/>
        </w:rPr>
        <w:t xml:space="preserve"> као и развијању </w:t>
      </w:r>
      <w:r w:rsidR="00CC356C">
        <w:rPr>
          <w:i w:val="0"/>
          <w:szCs w:val="24"/>
          <w:lang w:val="sr-Cyrl-CS"/>
        </w:rPr>
        <w:t>самосталности</w:t>
      </w:r>
      <w:r w:rsidR="00CC4B5D" w:rsidRPr="00CC4B5D">
        <w:rPr>
          <w:i w:val="0"/>
          <w:szCs w:val="24"/>
          <w:lang w:val="sr-Cyrl-CS"/>
        </w:rPr>
        <w:t xml:space="preserve"> у раду. Кандидаткиња укључује студенте у процес планирања и евалуације наставних циљева, садржаја, материјала, метода и техника рада. </w:t>
      </w:r>
    </w:p>
    <w:p w:rsidR="00483541" w:rsidRDefault="00CC4B5D" w:rsidP="00C2486B">
      <w:pPr>
        <w:spacing w:line="360" w:lineRule="auto"/>
        <w:ind w:firstLine="720"/>
        <w:jc w:val="both"/>
        <w:rPr>
          <w:i w:val="0"/>
          <w:szCs w:val="24"/>
          <w:lang w:val="sr-Cyrl-CS"/>
        </w:rPr>
      </w:pPr>
      <w:r w:rsidRPr="00CC4B5D">
        <w:rPr>
          <w:i w:val="0"/>
          <w:szCs w:val="24"/>
          <w:lang w:val="sr-Cyrl-CS"/>
        </w:rPr>
        <w:t xml:space="preserve">Извођење </w:t>
      </w:r>
      <w:r w:rsidR="00EB7037">
        <w:rPr>
          <w:i w:val="0"/>
          <w:szCs w:val="24"/>
          <w:lang w:val="sr-Cyrl-CS"/>
        </w:rPr>
        <w:t>предавања</w:t>
      </w:r>
      <w:r w:rsidRPr="00CC4B5D">
        <w:rPr>
          <w:i w:val="0"/>
          <w:szCs w:val="24"/>
          <w:lang w:val="sr-Cyrl-CS"/>
        </w:rPr>
        <w:t xml:space="preserve"> из предмета Немачки језик 1 и 2 осавремењено је варирањем </w:t>
      </w:r>
      <w:r w:rsidR="00CC356C">
        <w:rPr>
          <w:i w:val="0"/>
          <w:szCs w:val="24"/>
          <w:lang w:val="sr-Cyrl-CS"/>
        </w:rPr>
        <w:t>различитих облика рада (социјалних форми)</w:t>
      </w:r>
      <w:r w:rsidRPr="00CC4B5D">
        <w:rPr>
          <w:i w:val="0"/>
          <w:szCs w:val="24"/>
          <w:lang w:val="sr-Cyrl-CS"/>
        </w:rPr>
        <w:t xml:space="preserve"> и употребом разноврсних медија и информационих технологија (</w:t>
      </w:r>
      <w:r w:rsidR="00C2486B" w:rsidRPr="00C2486B">
        <w:rPr>
          <w:iCs/>
          <w:szCs w:val="24"/>
          <w:lang w:val="sr-Latn-RS"/>
        </w:rPr>
        <w:t>M</w:t>
      </w:r>
      <w:r w:rsidRPr="00C2486B">
        <w:rPr>
          <w:iCs/>
          <w:szCs w:val="24"/>
          <w:lang w:val="sr-Cyrl-CS"/>
        </w:rPr>
        <w:t>oodle</w:t>
      </w:r>
      <w:r w:rsidRPr="00CC4B5D">
        <w:rPr>
          <w:i w:val="0"/>
          <w:szCs w:val="24"/>
          <w:lang w:val="sr-Cyrl-CS"/>
        </w:rPr>
        <w:t xml:space="preserve">, </w:t>
      </w:r>
      <w:r w:rsidR="00EB7037" w:rsidRPr="00C2486B">
        <w:rPr>
          <w:iCs/>
          <w:szCs w:val="24"/>
          <w:lang w:val="de-DE"/>
        </w:rPr>
        <w:t>Padlet</w:t>
      </w:r>
      <w:r w:rsidR="00EB7037" w:rsidRPr="00EB7037">
        <w:rPr>
          <w:i w:val="0"/>
          <w:szCs w:val="24"/>
          <w:lang w:val="sr-Cyrl-CS"/>
        </w:rPr>
        <w:t xml:space="preserve">, </w:t>
      </w:r>
      <w:r w:rsidR="00EB7037" w:rsidRPr="00C2486B">
        <w:rPr>
          <w:iCs/>
          <w:szCs w:val="24"/>
          <w:lang w:val="de-DE"/>
        </w:rPr>
        <w:t>Mentimeter</w:t>
      </w:r>
      <w:r w:rsidR="00EB7037" w:rsidRPr="00EB7037">
        <w:rPr>
          <w:i w:val="0"/>
          <w:szCs w:val="24"/>
          <w:lang w:val="sr-Cyrl-CS"/>
        </w:rPr>
        <w:t xml:space="preserve">, </w:t>
      </w:r>
      <w:r w:rsidR="00EB7037" w:rsidRPr="00C2486B">
        <w:rPr>
          <w:iCs/>
          <w:szCs w:val="24"/>
          <w:lang w:val="de-DE"/>
        </w:rPr>
        <w:t>Wordwall</w:t>
      </w:r>
      <w:r w:rsidR="00EB7037">
        <w:rPr>
          <w:i w:val="0"/>
          <w:szCs w:val="24"/>
          <w:lang w:val="sr-Cyrl-CS"/>
        </w:rPr>
        <w:t xml:space="preserve">, </w:t>
      </w:r>
      <w:r w:rsidR="00EB7037" w:rsidRPr="00C2486B">
        <w:rPr>
          <w:iCs/>
          <w:szCs w:val="24"/>
          <w:lang w:val="de-DE"/>
        </w:rPr>
        <w:t>Synthesia</w:t>
      </w:r>
      <w:r w:rsidR="00EB7037" w:rsidRPr="00EB7037">
        <w:rPr>
          <w:i w:val="0"/>
          <w:szCs w:val="24"/>
          <w:lang w:val="sr-Cyrl-CS"/>
        </w:rPr>
        <w:t xml:space="preserve">, </w:t>
      </w:r>
      <w:r w:rsidR="00EB7037">
        <w:rPr>
          <w:i w:val="0"/>
          <w:szCs w:val="24"/>
          <w:lang w:val="sr-Cyrl-CS"/>
        </w:rPr>
        <w:t>вештачка интелигенција</w:t>
      </w:r>
      <w:r w:rsidRPr="00CC4B5D">
        <w:rPr>
          <w:i w:val="0"/>
          <w:szCs w:val="24"/>
          <w:lang w:val="sr-Cyrl-CS"/>
        </w:rPr>
        <w:t xml:space="preserve"> и др.), у зависности од пројектованих циљева учења. У планирању и програмирању наставе кандидаткиња с</w:t>
      </w:r>
      <w:r w:rsidR="00A07369">
        <w:rPr>
          <w:i w:val="0"/>
          <w:szCs w:val="24"/>
          <w:lang w:val="sr-Cyrl-CS"/>
        </w:rPr>
        <w:t>е</w:t>
      </w:r>
      <w:r w:rsidRPr="00CC4B5D">
        <w:rPr>
          <w:i w:val="0"/>
          <w:szCs w:val="24"/>
          <w:lang w:val="sr-Cyrl-CS"/>
        </w:rPr>
        <w:t xml:space="preserve"> служи новим садржајима, методама и техникама рада којима </w:t>
      </w:r>
      <w:r w:rsidR="00CC356C">
        <w:rPr>
          <w:i w:val="0"/>
          <w:szCs w:val="24"/>
          <w:lang w:val="sr-Cyrl-CS"/>
        </w:rPr>
        <w:t>с</w:t>
      </w:r>
      <w:r w:rsidRPr="00CC4B5D">
        <w:rPr>
          <w:i w:val="0"/>
          <w:szCs w:val="24"/>
          <w:lang w:val="sr-Cyrl-CS"/>
        </w:rPr>
        <w:t xml:space="preserve">е детаљно </w:t>
      </w:r>
      <w:r w:rsidR="00CC356C">
        <w:rPr>
          <w:i w:val="0"/>
          <w:szCs w:val="24"/>
          <w:lang w:val="sr-Cyrl-CS"/>
        </w:rPr>
        <w:t>бавила</w:t>
      </w:r>
      <w:r w:rsidRPr="00CC4B5D">
        <w:rPr>
          <w:i w:val="0"/>
          <w:szCs w:val="24"/>
          <w:lang w:val="sr-Cyrl-CS"/>
        </w:rPr>
        <w:t xml:space="preserve"> током вишегодишњег пројекта израде курикулума</w:t>
      </w:r>
      <w:r w:rsidR="00C2486B">
        <w:rPr>
          <w:i w:val="0"/>
          <w:szCs w:val="24"/>
          <w:lang w:val="sr-Latn-RS"/>
        </w:rPr>
        <w:t xml:space="preserve"> </w:t>
      </w:r>
      <w:r w:rsidR="00C2486B">
        <w:rPr>
          <w:i w:val="0"/>
          <w:szCs w:val="24"/>
          <w:lang w:val="sr-Cyrl-RS"/>
        </w:rPr>
        <w:t>који се може интернационално примењивати,</w:t>
      </w:r>
      <w:r w:rsidRPr="00CC4B5D">
        <w:rPr>
          <w:i w:val="0"/>
          <w:szCs w:val="24"/>
          <w:lang w:val="sr-Cyrl-CS"/>
        </w:rPr>
        <w:t xml:space="preserve"> уџбеника за немачки језик струке на нефилолошким факултетима</w:t>
      </w:r>
      <w:r w:rsidR="0023166E" w:rsidRPr="00CC356C">
        <w:rPr>
          <w:i w:val="0"/>
          <w:szCs w:val="24"/>
          <w:lang w:val="sr-Cyrl-CS"/>
        </w:rPr>
        <w:t xml:space="preserve"> и уџбеника за предмет Немачки језик 2 намењен студетима свих студијских група Филозофског факултета</w:t>
      </w:r>
      <w:r w:rsidRPr="00CC356C">
        <w:rPr>
          <w:i w:val="0"/>
          <w:szCs w:val="24"/>
          <w:lang w:val="sr-Cyrl-CS"/>
        </w:rPr>
        <w:t xml:space="preserve">. </w:t>
      </w:r>
      <w:r w:rsidRPr="00CC4B5D">
        <w:rPr>
          <w:i w:val="0"/>
          <w:szCs w:val="24"/>
          <w:lang w:val="sr-Cyrl-CS"/>
        </w:rPr>
        <w:t xml:space="preserve">Кандидаткиња редовно одржава консултације са студентима </w:t>
      </w:r>
      <w:r w:rsidRPr="00CC4B5D">
        <w:rPr>
          <w:i w:val="0"/>
          <w:szCs w:val="24"/>
          <w:lang w:val="sr-Cyrl-CS"/>
        </w:rPr>
        <w:lastRenderedPageBreak/>
        <w:t>током којих их упућује на разноврсне облике рада, с нагласком на студентској аутономији у раду, као и на могућности додатног усаврш</w:t>
      </w:r>
      <w:r w:rsidR="00AE7852">
        <w:rPr>
          <w:i w:val="0"/>
          <w:szCs w:val="24"/>
          <w:lang w:val="sr-Cyrl-CS"/>
        </w:rPr>
        <w:t>а</w:t>
      </w:r>
      <w:r w:rsidRPr="00CC4B5D">
        <w:rPr>
          <w:i w:val="0"/>
          <w:szCs w:val="24"/>
          <w:lang w:val="sr-Cyrl-CS"/>
        </w:rPr>
        <w:t>вања немачког језика, укључујући и информације о стипендијама на немачком говорном подручју.</w:t>
      </w:r>
      <w:r>
        <w:rPr>
          <w:i w:val="0"/>
          <w:szCs w:val="24"/>
          <w:lang w:val="sr-Cyrl-CS"/>
        </w:rPr>
        <w:t xml:space="preserve"> </w:t>
      </w:r>
      <w:r w:rsidRPr="00CC4B5D">
        <w:rPr>
          <w:i w:val="0"/>
          <w:szCs w:val="24"/>
          <w:lang w:val="sr-Cyrl-CS"/>
        </w:rPr>
        <w:t xml:space="preserve">Студенти приказан начин рада оцењују као веома ефикасан начин учења страног језика струке о чему сведоче и веома високе оцене студентске евалуације, као што показују </w:t>
      </w:r>
      <w:r w:rsidR="00CC356C">
        <w:rPr>
          <w:i w:val="0"/>
          <w:szCs w:val="24"/>
          <w:lang w:val="sr-Cyrl-CS"/>
        </w:rPr>
        <w:t xml:space="preserve">већ споменути </w:t>
      </w:r>
      <w:r w:rsidRPr="00CC4B5D">
        <w:rPr>
          <w:i w:val="0"/>
          <w:szCs w:val="24"/>
          <w:lang w:val="sr-Cyrl-CS"/>
        </w:rPr>
        <w:t>извештаји о вредновању педагошког рада наставника Универзитета у Београду</w:t>
      </w:r>
      <w:r w:rsidR="00CC356C">
        <w:rPr>
          <w:i w:val="0"/>
          <w:szCs w:val="24"/>
          <w:lang w:val="sr-Cyrl-CS"/>
        </w:rPr>
        <w:t xml:space="preserve">. </w:t>
      </w:r>
      <w:r w:rsidRPr="00CC4B5D">
        <w:rPr>
          <w:i w:val="0"/>
          <w:szCs w:val="24"/>
          <w:lang w:val="sr-Cyrl-CS"/>
        </w:rPr>
        <w:t xml:space="preserve"> </w:t>
      </w:r>
    </w:p>
    <w:p w:rsidR="00CC4B5D" w:rsidRPr="00CC4B5D" w:rsidRDefault="00CC4B5D" w:rsidP="00CC4B5D">
      <w:pPr>
        <w:spacing w:line="360" w:lineRule="auto"/>
        <w:ind w:firstLine="720"/>
        <w:jc w:val="both"/>
        <w:rPr>
          <w:i w:val="0"/>
          <w:szCs w:val="24"/>
          <w:lang w:val="sr-Cyrl-CS"/>
        </w:rPr>
      </w:pPr>
      <w:r w:rsidRPr="00CC4B5D">
        <w:rPr>
          <w:i w:val="0"/>
          <w:szCs w:val="24"/>
          <w:lang w:val="sr-Cyrl-CS"/>
        </w:rPr>
        <w:t xml:space="preserve">Осим </w:t>
      </w:r>
      <w:r w:rsidR="00A07369">
        <w:rPr>
          <w:i w:val="0"/>
          <w:szCs w:val="24"/>
          <w:lang w:val="sr-Cyrl-CS"/>
        </w:rPr>
        <w:t>наведеног</w:t>
      </w:r>
      <w:r w:rsidRPr="00CC4B5D">
        <w:rPr>
          <w:i w:val="0"/>
          <w:szCs w:val="24"/>
          <w:lang w:val="sr-Cyrl-CS"/>
        </w:rPr>
        <w:t xml:space="preserve">, </w:t>
      </w:r>
      <w:r w:rsidR="00A07369">
        <w:rPr>
          <w:i w:val="0"/>
          <w:szCs w:val="24"/>
          <w:lang w:val="sr-Cyrl-CS"/>
        </w:rPr>
        <w:t>кандидаткиња је</w:t>
      </w:r>
      <w:r w:rsidR="00C2486B">
        <w:rPr>
          <w:i w:val="0"/>
          <w:szCs w:val="24"/>
          <w:lang w:val="sr-Cyrl-CS"/>
        </w:rPr>
        <w:t xml:space="preserve"> била односно још увек је</w:t>
      </w:r>
      <w:r w:rsidR="00A07369">
        <w:rPr>
          <w:i w:val="0"/>
          <w:szCs w:val="24"/>
          <w:lang w:val="sr-Cyrl-CS"/>
        </w:rPr>
        <w:t xml:space="preserve"> </w:t>
      </w:r>
      <w:r w:rsidRPr="00CC4B5D">
        <w:rPr>
          <w:i w:val="0"/>
          <w:szCs w:val="24"/>
          <w:lang w:val="sr-Cyrl-CS"/>
        </w:rPr>
        <w:t xml:space="preserve">чланица већег броја научних и </w:t>
      </w:r>
      <w:r w:rsidR="00CC356C">
        <w:rPr>
          <w:i w:val="0"/>
          <w:szCs w:val="24"/>
          <w:lang w:val="sr-Cyrl-CS"/>
        </w:rPr>
        <w:t>професионалних</w:t>
      </w:r>
      <w:r w:rsidRPr="00CC4B5D">
        <w:rPr>
          <w:i w:val="0"/>
          <w:szCs w:val="24"/>
          <w:lang w:val="sr-Cyrl-CS"/>
        </w:rPr>
        <w:t xml:space="preserve"> удружења</w:t>
      </w:r>
      <w:r w:rsidR="00D4032B" w:rsidRPr="00D4032B">
        <w:rPr>
          <w:i w:val="0"/>
          <w:szCs w:val="24"/>
          <w:lang w:val="sr-Cyrl-CS"/>
        </w:rPr>
        <w:t xml:space="preserve">, </w:t>
      </w:r>
      <w:r w:rsidR="00D4032B" w:rsidRPr="00D4032B">
        <w:rPr>
          <w:i w:val="0"/>
          <w:szCs w:val="24"/>
          <w:lang w:val="sr-Cyrl-RS"/>
        </w:rPr>
        <w:t xml:space="preserve">организационих одбора, гостујућа уредница и </w:t>
      </w:r>
      <w:r w:rsidRPr="00D4032B">
        <w:rPr>
          <w:i w:val="0"/>
          <w:szCs w:val="24"/>
          <w:lang w:val="sr-Cyrl-CS"/>
        </w:rPr>
        <w:t>учесница</w:t>
      </w:r>
      <w:r w:rsidRPr="00CC4B5D">
        <w:rPr>
          <w:i w:val="0"/>
          <w:szCs w:val="24"/>
          <w:lang w:val="sr-Cyrl-CS"/>
        </w:rPr>
        <w:t xml:space="preserve"> различитих </w:t>
      </w:r>
      <w:r w:rsidR="00CC356C">
        <w:rPr>
          <w:i w:val="0"/>
          <w:szCs w:val="24"/>
          <w:lang w:val="sr-Cyrl-CS"/>
        </w:rPr>
        <w:t xml:space="preserve">стручних </w:t>
      </w:r>
      <w:r w:rsidRPr="00CC4B5D">
        <w:rPr>
          <w:i w:val="0"/>
          <w:szCs w:val="24"/>
          <w:lang w:val="sr-Cyrl-CS"/>
        </w:rPr>
        <w:t xml:space="preserve">комисија:  </w:t>
      </w:r>
    </w:p>
    <w:p w:rsidR="00CC4B5D" w:rsidRPr="00744180" w:rsidRDefault="00CC4B5D" w:rsidP="00744180">
      <w:pPr>
        <w:pStyle w:val="ListParagraph"/>
        <w:numPr>
          <w:ilvl w:val="0"/>
          <w:numId w:val="5"/>
        </w:numPr>
        <w:spacing w:line="360" w:lineRule="auto"/>
        <w:jc w:val="both"/>
        <w:rPr>
          <w:i w:val="0"/>
          <w:szCs w:val="24"/>
          <w:lang w:val="sr-Cyrl-CS"/>
        </w:rPr>
      </w:pPr>
      <w:r w:rsidRPr="00744180">
        <w:rPr>
          <w:i w:val="0"/>
          <w:szCs w:val="24"/>
          <w:lang w:val="sr-Cyrl-CS"/>
        </w:rPr>
        <w:t>чланица Удружења наставника немачког језика Србије (од 1998)</w:t>
      </w:r>
      <w:r w:rsidR="00C2486B">
        <w:rPr>
          <w:i w:val="0"/>
          <w:szCs w:val="24"/>
          <w:lang w:val="sr-Cyrl-CS"/>
        </w:rPr>
        <w:t>;</w:t>
      </w:r>
    </w:p>
    <w:p w:rsidR="00CC4B5D" w:rsidRPr="00744180" w:rsidRDefault="00CC4B5D" w:rsidP="00744180">
      <w:pPr>
        <w:pStyle w:val="ListParagraph"/>
        <w:numPr>
          <w:ilvl w:val="0"/>
          <w:numId w:val="5"/>
        </w:numPr>
        <w:spacing w:line="360" w:lineRule="auto"/>
        <w:jc w:val="both"/>
        <w:rPr>
          <w:i w:val="0"/>
          <w:szCs w:val="24"/>
          <w:lang w:val="sr-Cyrl-CS"/>
        </w:rPr>
      </w:pPr>
      <w:r w:rsidRPr="00744180">
        <w:rPr>
          <w:i w:val="0"/>
          <w:szCs w:val="24"/>
          <w:lang w:val="sr-Cyrl-CS"/>
        </w:rPr>
        <w:t>чланица Надзорног одбора Удружења наставника немачког језика Србије (1998</w:t>
      </w:r>
      <w:r w:rsidR="00C2486B">
        <w:rPr>
          <w:i w:val="0"/>
          <w:szCs w:val="24"/>
          <w:lang w:val="sr-Cyrl-CS"/>
        </w:rPr>
        <w:sym w:font="Symbol" w:char="F02D"/>
      </w:r>
      <w:r w:rsidRPr="00744180">
        <w:rPr>
          <w:i w:val="0"/>
          <w:szCs w:val="24"/>
          <w:lang w:val="sr-Cyrl-CS"/>
        </w:rPr>
        <w:t>2003)</w:t>
      </w:r>
      <w:r w:rsidR="00C2486B">
        <w:rPr>
          <w:i w:val="0"/>
          <w:szCs w:val="24"/>
          <w:lang w:val="sr-Cyrl-CS"/>
        </w:rPr>
        <w:t>;</w:t>
      </w:r>
    </w:p>
    <w:p w:rsidR="00CC4B5D" w:rsidRPr="00744180" w:rsidRDefault="00CC4B5D" w:rsidP="00744180">
      <w:pPr>
        <w:pStyle w:val="ListParagraph"/>
        <w:numPr>
          <w:ilvl w:val="0"/>
          <w:numId w:val="5"/>
        </w:numPr>
        <w:spacing w:line="360" w:lineRule="auto"/>
        <w:jc w:val="both"/>
        <w:rPr>
          <w:i w:val="0"/>
          <w:szCs w:val="24"/>
          <w:lang w:val="sr-Cyrl-CS"/>
        </w:rPr>
      </w:pPr>
      <w:r w:rsidRPr="00744180">
        <w:rPr>
          <w:i w:val="0"/>
          <w:szCs w:val="24"/>
          <w:lang w:val="sr-Cyrl-CS"/>
        </w:rPr>
        <w:t>чланица Секције универзитетских наставника језика струке у оквиру Друштва за стране језике и књижевност Србије</w:t>
      </w:r>
      <w:r w:rsidR="00C2486B">
        <w:rPr>
          <w:i w:val="0"/>
          <w:szCs w:val="24"/>
          <w:lang w:val="sr-Cyrl-CS"/>
        </w:rPr>
        <w:t>;</w:t>
      </w:r>
    </w:p>
    <w:p w:rsidR="00CC4B5D" w:rsidRDefault="00CC4B5D" w:rsidP="00744180">
      <w:pPr>
        <w:pStyle w:val="ListParagraph"/>
        <w:numPr>
          <w:ilvl w:val="0"/>
          <w:numId w:val="5"/>
        </w:numPr>
        <w:spacing w:line="360" w:lineRule="auto"/>
        <w:jc w:val="both"/>
        <w:rPr>
          <w:i w:val="0"/>
          <w:szCs w:val="24"/>
          <w:lang w:val="sr-Cyrl-CS"/>
        </w:rPr>
      </w:pPr>
      <w:r w:rsidRPr="00744180">
        <w:rPr>
          <w:i w:val="0"/>
          <w:szCs w:val="24"/>
          <w:lang w:val="sr-Cyrl-CS"/>
        </w:rPr>
        <w:t>секретар Секције универзитетских наставника језика струке у оквиру Друштва за стране језике и књижевност Србије (1998</w:t>
      </w:r>
      <w:r w:rsidR="00C2486B">
        <w:rPr>
          <w:i w:val="0"/>
          <w:szCs w:val="24"/>
          <w:lang w:val="sr-Cyrl-CS"/>
        </w:rPr>
        <w:sym w:font="Symbol" w:char="F02D"/>
      </w:r>
      <w:r w:rsidRPr="00744180">
        <w:rPr>
          <w:i w:val="0"/>
          <w:szCs w:val="24"/>
          <w:lang w:val="sr-Cyrl-CS"/>
        </w:rPr>
        <w:t>2002)</w:t>
      </w:r>
      <w:r w:rsidR="00C2486B">
        <w:rPr>
          <w:i w:val="0"/>
          <w:szCs w:val="24"/>
          <w:lang w:val="sr-Cyrl-CS"/>
        </w:rPr>
        <w:t>;</w:t>
      </w:r>
    </w:p>
    <w:p w:rsidR="00D4032B" w:rsidRPr="00D4032B" w:rsidRDefault="00D4032B" w:rsidP="00D4032B">
      <w:pPr>
        <w:pStyle w:val="NormalWeb"/>
        <w:numPr>
          <w:ilvl w:val="0"/>
          <w:numId w:val="5"/>
        </w:numPr>
        <w:spacing w:before="0" w:beforeAutospacing="0" w:after="0" w:afterAutospacing="0" w:line="360" w:lineRule="auto"/>
        <w:ind w:left="714" w:hanging="357"/>
        <w:jc w:val="both"/>
        <w:rPr>
          <w:lang w:val="sr-Cyrl-RS"/>
        </w:rPr>
      </w:pPr>
      <w:r>
        <w:rPr>
          <w:lang w:val="sr-Cyrl-RS"/>
        </w:rPr>
        <w:t>ч</w:t>
      </w:r>
      <w:r w:rsidRPr="00D4032B">
        <w:rPr>
          <w:lang w:val="sr-Cyrl-RS"/>
        </w:rPr>
        <w:t xml:space="preserve">ланица </w:t>
      </w:r>
      <w:r w:rsidR="00C2486B">
        <w:rPr>
          <w:lang w:val="sr-Cyrl-RS"/>
        </w:rPr>
        <w:t>О</w:t>
      </w:r>
      <w:r w:rsidRPr="00D4032B">
        <w:rPr>
          <w:lang w:val="sr-Cyrl-RS"/>
        </w:rPr>
        <w:t xml:space="preserve">рганизационог одбора </w:t>
      </w:r>
      <w:r w:rsidR="00C2486B">
        <w:rPr>
          <w:lang w:val="sr-Cyrl-RS"/>
        </w:rPr>
        <w:t>научног скупа</w:t>
      </w:r>
      <w:r w:rsidRPr="00D4032B">
        <w:rPr>
          <w:lang w:val="sr-Cyrl-RS"/>
        </w:rPr>
        <w:t xml:space="preserve"> „Шеста међународна конференција ЈЕЗИК СТРУКЕ И НАУКЕ: ПРИСТУПИ И СТРАТЕГИЈЕ, 26. и 27. септембар 2024</w:t>
      </w:r>
      <w:r w:rsidR="00C2486B">
        <w:rPr>
          <w:lang w:val="sr-Cyrl-RS"/>
        </w:rPr>
        <w:t>,</w:t>
      </w:r>
      <w:r w:rsidRPr="00D4032B">
        <w:rPr>
          <w:lang w:val="sr-Cyrl-RS"/>
        </w:rPr>
        <w:t xml:space="preserve"> Београд, Србија, Друштво за стране језике и књижевности Србије</w:t>
      </w:r>
      <w:r w:rsidR="00C2486B">
        <w:rPr>
          <w:lang w:val="sr-Cyrl-RS"/>
        </w:rPr>
        <w:t>;</w:t>
      </w:r>
    </w:p>
    <w:p w:rsidR="00D4032B" w:rsidRPr="00D4032B" w:rsidRDefault="00D4032B" w:rsidP="00D4032B">
      <w:pPr>
        <w:numPr>
          <w:ilvl w:val="0"/>
          <w:numId w:val="5"/>
        </w:numPr>
        <w:spacing w:line="360" w:lineRule="auto"/>
        <w:ind w:left="714" w:hanging="357"/>
        <w:jc w:val="both"/>
        <w:rPr>
          <w:i w:val="0"/>
          <w:szCs w:val="24"/>
          <w:lang w:val="sr-Cyrl-CS"/>
        </w:rPr>
      </w:pPr>
      <w:r>
        <w:rPr>
          <w:i w:val="0"/>
          <w:szCs w:val="24"/>
          <w:lang w:val="sr-Cyrl-RS"/>
        </w:rPr>
        <w:t>г</w:t>
      </w:r>
      <w:r w:rsidRPr="00D4032B">
        <w:rPr>
          <w:i w:val="0"/>
          <w:szCs w:val="24"/>
        </w:rPr>
        <w:t>остујућа</w:t>
      </w:r>
      <w:r w:rsidRPr="00D4032B">
        <w:rPr>
          <w:i w:val="0"/>
          <w:szCs w:val="24"/>
          <w:lang w:val="de-DE"/>
        </w:rPr>
        <w:t xml:space="preserve"> </w:t>
      </w:r>
      <w:r w:rsidRPr="00D4032B">
        <w:rPr>
          <w:i w:val="0"/>
          <w:szCs w:val="24"/>
        </w:rPr>
        <w:t>уредница</w:t>
      </w:r>
      <w:r w:rsidRPr="00D4032B">
        <w:rPr>
          <w:i w:val="0"/>
          <w:szCs w:val="24"/>
          <w:lang w:val="de-DE"/>
        </w:rPr>
        <w:t xml:space="preserve"> </w:t>
      </w:r>
      <w:r w:rsidRPr="00D4032B">
        <w:rPr>
          <w:i w:val="0"/>
          <w:szCs w:val="24"/>
        </w:rPr>
        <w:t>специјалног</w:t>
      </w:r>
      <w:r w:rsidRPr="00D4032B">
        <w:rPr>
          <w:i w:val="0"/>
          <w:szCs w:val="24"/>
          <w:lang w:val="de-DE"/>
        </w:rPr>
        <w:t xml:space="preserve"> </w:t>
      </w:r>
      <w:r w:rsidRPr="00D4032B">
        <w:rPr>
          <w:i w:val="0"/>
          <w:szCs w:val="24"/>
        </w:rPr>
        <w:t>броја</w:t>
      </w:r>
      <w:r w:rsidRPr="00D4032B">
        <w:rPr>
          <w:i w:val="0"/>
          <w:szCs w:val="24"/>
          <w:lang w:val="de-DE"/>
        </w:rPr>
        <w:t xml:space="preserve"> </w:t>
      </w:r>
      <w:r w:rsidRPr="00D4032B">
        <w:rPr>
          <w:i w:val="0"/>
          <w:szCs w:val="24"/>
        </w:rPr>
        <w:t>часописа</w:t>
      </w:r>
      <w:r w:rsidRPr="00D4032B">
        <w:rPr>
          <w:szCs w:val="24"/>
          <w:lang w:val="de-DE"/>
        </w:rPr>
        <w:t xml:space="preserve"> </w:t>
      </w:r>
      <w:r w:rsidRPr="00C2486B">
        <w:rPr>
          <w:rStyle w:val="Emphasis"/>
          <w:i/>
          <w:iCs w:val="0"/>
          <w:szCs w:val="24"/>
          <w:lang w:val="de-DE"/>
        </w:rPr>
        <w:t>KONTEXTE – Internationales Journal zur Professionalisierung in Deutsch als Fremdsprache</w:t>
      </w:r>
      <w:r w:rsidRPr="00D4032B">
        <w:rPr>
          <w:szCs w:val="24"/>
          <w:lang w:val="de-DE"/>
        </w:rPr>
        <w:t xml:space="preserve">, </w:t>
      </w:r>
      <w:r w:rsidRPr="00C2486B">
        <w:rPr>
          <w:i w:val="0"/>
          <w:iCs/>
          <w:szCs w:val="24"/>
          <w:lang w:val="de-DE"/>
        </w:rPr>
        <w:t>Bd. 1 Nr. 2 (2023)</w:t>
      </w:r>
      <w:r w:rsidR="00C2486B">
        <w:rPr>
          <w:i w:val="0"/>
          <w:iCs/>
          <w:szCs w:val="24"/>
          <w:lang w:val="sr-Cyrl-RS"/>
        </w:rPr>
        <w:t xml:space="preserve">: </w:t>
      </w:r>
      <w:r w:rsidRPr="00D4032B">
        <w:rPr>
          <w:szCs w:val="24"/>
          <w:lang w:val="de-DE"/>
        </w:rPr>
        <w:t>Konzeption und Wirkung von Aus- und Fortbildungsprogrammen im Bereich Deutsch als Fremdsprache am Beispiel von Deutsch Lehren</w:t>
      </w:r>
      <w:r w:rsidR="00AE7852">
        <w:rPr>
          <w:szCs w:val="24"/>
          <w:lang w:val="sr-Cyrl-RS"/>
        </w:rPr>
        <w:t xml:space="preserve"> </w:t>
      </w:r>
      <w:r w:rsidR="00AE7852">
        <w:rPr>
          <w:szCs w:val="24"/>
          <w:lang w:val="de-DE"/>
        </w:rPr>
        <w:t>Lernen</w:t>
      </w:r>
      <w:r>
        <w:rPr>
          <w:szCs w:val="24"/>
          <w:lang w:val="sr-Cyrl-RS"/>
        </w:rPr>
        <w:t>.</w:t>
      </w:r>
      <w:r>
        <w:rPr>
          <w:i w:val="0"/>
          <w:szCs w:val="24"/>
          <w:lang w:val="sr-Cyrl-RS"/>
        </w:rPr>
        <w:t xml:space="preserve"> Унив</w:t>
      </w:r>
      <w:r w:rsidR="00AE7852">
        <w:rPr>
          <w:i w:val="0"/>
          <w:szCs w:val="24"/>
          <w:lang w:val="de-DE"/>
        </w:rPr>
        <w:t>e</w:t>
      </w:r>
      <w:r>
        <w:rPr>
          <w:i w:val="0"/>
          <w:szCs w:val="24"/>
          <w:lang w:val="sr-Cyrl-RS"/>
        </w:rPr>
        <w:t>рзитет у Јени, СР Немачка</w:t>
      </w:r>
      <w:r w:rsidR="00C2486B">
        <w:rPr>
          <w:i w:val="0"/>
          <w:szCs w:val="24"/>
          <w:lang w:val="sr-Cyrl-RS"/>
        </w:rPr>
        <w:t>.</w:t>
      </w:r>
    </w:p>
    <w:p w:rsidR="00D4032B" w:rsidRPr="00D4032B" w:rsidRDefault="00D4032B" w:rsidP="00D4032B">
      <w:pPr>
        <w:spacing w:line="360" w:lineRule="auto"/>
        <w:ind w:left="714"/>
        <w:jc w:val="both"/>
        <w:rPr>
          <w:i w:val="0"/>
          <w:szCs w:val="24"/>
          <w:lang w:val="sr-Cyrl-CS"/>
        </w:rPr>
      </w:pPr>
    </w:p>
    <w:p w:rsidR="00A07369" w:rsidRPr="00A07369" w:rsidRDefault="00A07369" w:rsidP="00A07369">
      <w:pPr>
        <w:spacing w:line="360" w:lineRule="auto"/>
        <w:ind w:firstLine="720"/>
        <w:jc w:val="both"/>
        <w:rPr>
          <w:i w:val="0"/>
          <w:szCs w:val="24"/>
          <w:lang w:val="sr-Cyrl-CS"/>
        </w:rPr>
      </w:pPr>
      <w:r w:rsidRPr="00A07369">
        <w:rPr>
          <w:i w:val="0"/>
          <w:szCs w:val="24"/>
          <w:lang w:val="sr-Cyrl-CS"/>
        </w:rPr>
        <w:t xml:space="preserve">У периоду од избора у звање </w:t>
      </w:r>
      <w:r w:rsidR="00EB7037">
        <w:rPr>
          <w:i w:val="0"/>
          <w:szCs w:val="24"/>
          <w:lang w:val="sr-Cyrl-RS"/>
        </w:rPr>
        <w:t xml:space="preserve">доцента </w:t>
      </w:r>
      <w:r w:rsidRPr="00A07369">
        <w:rPr>
          <w:i w:val="0"/>
          <w:szCs w:val="24"/>
          <w:lang w:val="sr-Cyrl-CS"/>
        </w:rPr>
        <w:t xml:space="preserve">2014. </w:t>
      </w:r>
      <w:r>
        <w:rPr>
          <w:i w:val="0"/>
          <w:szCs w:val="24"/>
          <w:lang w:val="sr-Cyrl-CS"/>
        </w:rPr>
        <w:t>Катарина Кржељ је била</w:t>
      </w:r>
      <w:r w:rsidRPr="00A07369">
        <w:rPr>
          <w:i w:val="0"/>
          <w:szCs w:val="24"/>
          <w:lang w:val="sr-Cyrl-CS"/>
        </w:rPr>
        <w:t xml:space="preserve"> члан комисије за одбрану три докторске дисертације на Филолошкoм факултету Универзитета у Београду</w:t>
      </w:r>
      <w:r w:rsidR="00C2486B">
        <w:rPr>
          <w:i w:val="0"/>
          <w:szCs w:val="24"/>
          <w:lang w:val="sr-Cyrl-CS"/>
        </w:rPr>
        <w:t>:</w:t>
      </w:r>
    </w:p>
    <w:p w:rsidR="00A07369" w:rsidRPr="00A07369" w:rsidRDefault="00A07369" w:rsidP="00E4182D">
      <w:pPr>
        <w:pStyle w:val="ListParagraph"/>
        <w:numPr>
          <w:ilvl w:val="0"/>
          <w:numId w:val="8"/>
        </w:numPr>
        <w:spacing w:line="276" w:lineRule="auto"/>
        <w:jc w:val="both"/>
        <w:rPr>
          <w:i w:val="0"/>
          <w:szCs w:val="24"/>
          <w:lang w:val="sr-Cyrl-CS"/>
        </w:rPr>
      </w:pPr>
      <w:r w:rsidRPr="00A07369">
        <w:rPr>
          <w:i w:val="0"/>
          <w:szCs w:val="24"/>
          <w:lang w:val="sr-Cyrl-CS"/>
        </w:rPr>
        <w:t>Марина Ђ. Ђукић Мирзајанц „Модел учења на даљину у настави немачког језика као страног“ септембар 2016</w:t>
      </w:r>
      <w:r w:rsidR="00C2486B">
        <w:rPr>
          <w:i w:val="0"/>
          <w:szCs w:val="24"/>
          <w:lang w:val="sr-Cyrl-CS"/>
        </w:rPr>
        <w:t>,</w:t>
      </w:r>
    </w:p>
    <w:p w:rsidR="00A07369" w:rsidRPr="00A07369" w:rsidRDefault="00A07369" w:rsidP="00E4182D">
      <w:pPr>
        <w:pStyle w:val="ListParagraph"/>
        <w:numPr>
          <w:ilvl w:val="0"/>
          <w:numId w:val="8"/>
        </w:numPr>
        <w:spacing w:line="276" w:lineRule="auto"/>
        <w:jc w:val="both"/>
        <w:rPr>
          <w:i w:val="0"/>
          <w:szCs w:val="24"/>
          <w:lang w:val="sr-Cyrl-CS"/>
        </w:rPr>
      </w:pPr>
      <w:r w:rsidRPr="00A07369">
        <w:rPr>
          <w:i w:val="0"/>
          <w:szCs w:val="24"/>
          <w:lang w:val="sr-Cyrl-CS"/>
        </w:rPr>
        <w:t xml:space="preserve">Немања </w:t>
      </w:r>
      <w:r w:rsidR="00780E6C">
        <w:rPr>
          <w:i w:val="0"/>
          <w:szCs w:val="24"/>
          <w:lang w:val="sr-Cyrl-CS"/>
        </w:rPr>
        <w:t>Влајковић</w:t>
      </w:r>
      <w:r w:rsidRPr="00A07369">
        <w:rPr>
          <w:i w:val="0"/>
          <w:szCs w:val="24"/>
          <w:lang w:val="sr-Cyrl-CS"/>
        </w:rPr>
        <w:t>: Дидактизација интеркултурних садржаја у уџбеницима немачког као страног језика“ 2017</w:t>
      </w:r>
      <w:r w:rsidR="00C2486B">
        <w:rPr>
          <w:i w:val="0"/>
          <w:szCs w:val="24"/>
          <w:lang w:val="sr-Cyrl-CS"/>
        </w:rPr>
        <w:t>. и</w:t>
      </w:r>
    </w:p>
    <w:p w:rsidR="00A07369" w:rsidRPr="00A07369" w:rsidRDefault="00A07369" w:rsidP="00E4182D">
      <w:pPr>
        <w:pStyle w:val="ListParagraph"/>
        <w:numPr>
          <w:ilvl w:val="0"/>
          <w:numId w:val="8"/>
        </w:numPr>
        <w:spacing w:line="276" w:lineRule="auto"/>
        <w:jc w:val="both"/>
        <w:rPr>
          <w:i w:val="0"/>
          <w:szCs w:val="24"/>
          <w:lang w:val="sr-Cyrl-CS"/>
        </w:rPr>
      </w:pPr>
      <w:r w:rsidRPr="00A07369">
        <w:rPr>
          <w:i w:val="0"/>
          <w:szCs w:val="24"/>
          <w:lang w:val="sr-Cyrl-CS"/>
        </w:rPr>
        <w:t>Николета Момчиловић „Немачки као други страни језик у Србији“, јули 2018.</w:t>
      </w:r>
    </w:p>
    <w:p w:rsidR="00A07369" w:rsidRDefault="00A07369" w:rsidP="000F7372">
      <w:pPr>
        <w:spacing w:line="360" w:lineRule="auto"/>
        <w:ind w:firstLine="720"/>
        <w:jc w:val="both"/>
        <w:rPr>
          <w:i w:val="0"/>
          <w:szCs w:val="24"/>
          <w:lang w:val="sr-Cyrl-CS"/>
        </w:rPr>
      </w:pPr>
    </w:p>
    <w:p w:rsidR="00825B71" w:rsidRPr="00CC356C" w:rsidRDefault="00CC4B5D" w:rsidP="00CC356C">
      <w:pPr>
        <w:autoSpaceDE w:val="0"/>
        <w:autoSpaceDN w:val="0"/>
        <w:adjustRightInd w:val="0"/>
        <w:spacing w:line="360" w:lineRule="auto"/>
        <w:ind w:firstLine="720"/>
        <w:jc w:val="both"/>
        <w:rPr>
          <w:i w:val="0"/>
          <w:szCs w:val="24"/>
          <w:lang w:val="sr-Cyrl-RS"/>
        </w:rPr>
      </w:pPr>
      <w:r w:rsidRPr="00CC4B5D">
        <w:rPr>
          <w:i w:val="0"/>
          <w:szCs w:val="24"/>
          <w:lang w:val="sr-Cyrl-CS"/>
        </w:rPr>
        <w:lastRenderedPageBreak/>
        <w:t xml:space="preserve">Кандидаткиња је била </w:t>
      </w:r>
      <w:r w:rsidR="00A07369" w:rsidRPr="00A07369">
        <w:rPr>
          <w:i w:val="0"/>
          <w:szCs w:val="24"/>
          <w:lang w:val="sr-Cyrl-CS"/>
        </w:rPr>
        <w:t xml:space="preserve">управник Кабинета за стране језике и члан деканског колегијума у једном мандату од три године, као и члан више комисија на Филозофском факултету: </w:t>
      </w:r>
      <w:r w:rsidR="00825B71" w:rsidRPr="00CC356C">
        <w:rPr>
          <w:i w:val="0"/>
          <w:szCs w:val="24"/>
          <w:lang w:val="sr-Cyrl-RS"/>
        </w:rPr>
        <w:t>комисије за Информатику Филозофског факултета Универзитета у Београду (2015</w:t>
      </w:r>
      <w:r w:rsidR="00C2486B">
        <w:rPr>
          <w:i w:val="0"/>
          <w:szCs w:val="24"/>
          <w:lang w:val="sr-Cyrl-RS"/>
        </w:rPr>
        <w:sym w:font="Symbol" w:char="F02D"/>
      </w:r>
      <w:r w:rsidR="00825B71" w:rsidRPr="00CC356C">
        <w:rPr>
          <w:i w:val="0"/>
          <w:szCs w:val="24"/>
          <w:lang w:val="sr-Cyrl-RS"/>
        </w:rPr>
        <w:t>2018.</w:t>
      </w:r>
      <w:r w:rsidR="00E65E40">
        <w:rPr>
          <w:i w:val="0"/>
          <w:szCs w:val="24"/>
          <w:lang w:val="sr-Cyrl-RS"/>
        </w:rPr>
        <w:t xml:space="preserve"> </w:t>
      </w:r>
      <w:r w:rsidR="00825B71" w:rsidRPr="00CC356C">
        <w:rPr>
          <w:i w:val="0"/>
          <w:szCs w:val="24"/>
          <w:lang w:val="sr-Cyrl-RS"/>
        </w:rPr>
        <w:t>и од 2018.</w:t>
      </w:r>
      <w:r w:rsidR="00C2486B">
        <w:rPr>
          <w:i w:val="0"/>
          <w:szCs w:val="24"/>
          <w:lang w:val="sr-Cyrl-RS"/>
        </w:rPr>
        <w:t xml:space="preserve"> </w:t>
      </w:r>
      <w:r w:rsidR="00E65E40">
        <w:rPr>
          <w:i w:val="0"/>
          <w:szCs w:val="24"/>
          <w:lang w:val="sr-Cyrl-RS"/>
        </w:rPr>
        <w:t>год.</w:t>
      </w:r>
      <w:r w:rsidR="00825B71" w:rsidRPr="00CC356C">
        <w:rPr>
          <w:i w:val="0"/>
          <w:szCs w:val="24"/>
          <w:lang w:val="sr-Cyrl-RS"/>
        </w:rPr>
        <w:t>), Статутарне комисије Универзитета у Београду</w:t>
      </w:r>
      <w:r w:rsidR="00C2486B">
        <w:rPr>
          <w:i w:val="0"/>
          <w:szCs w:val="24"/>
          <w:lang w:val="sr-Cyrl-RS"/>
        </w:rPr>
        <w:t xml:space="preserve"> </w:t>
      </w:r>
      <w:r w:rsidR="00C2486B">
        <w:rPr>
          <w:i w:val="0"/>
          <w:szCs w:val="24"/>
          <w:lang w:val="sr-Cyrl-RS"/>
        </w:rPr>
        <w:sym w:font="Symbol" w:char="F02D"/>
      </w:r>
      <w:r w:rsidR="00C2486B">
        <w:rPr>
          <w:i w:val="0"/>
          <w:szCs w:val="24"/>
          <w:lang w:val="sr-Cyrl-RS"/>
        </w:rPr>
        <w:t xml:space="preserve"> Филозофског факултета</w:t>
      </w:r>
      <w:r w:rsidR="00825B71" w:rsidRPr="00CC356C">
        <w:rPr>
          <w:i w:val="0"/>
          <w:szCs w:val="24"/>
          <w:lang w:val="sr-Cyrl-RS"/>
        </w:rPr>
        <w:t xml:space="preserve"> (2015</w:t>
      </w:r>
      <w:r w:rsidR="00C2486B">
        <w:rPr>
          <w:i w:val="0"/>
          <w:szCs w:val="24"/>
          <w:lang w:val="sr-Cyrl-RS"/>
        </w:rPr>
        <w:sym w:font="Symbol" w:char="F02D"/>
      </w:r>
      <w:r w:rsidR="00825B71" w:rsidRPr="00CC356C">
        <w:rPr>
          <w:i w:val="0"/>
          <w:szCs w:val="24"/>
          <w:lang w:val="sr-Cyrl-RS"/>
        </w:rPr>
        <w:t>2018. и од 2018)</w:t>
      </w:r>
      <w:r w:rsidR="00E65E40">
        <w:rPr>
          <w:i w:val="0"/>
          <w:szCs w:val="24"/>
          <w:lang w:val="sr-Cyrl-RS"/>
        </w:rPr>
        <w:t xml:space="preserve"> и Финансијске комисије</w:t>
      </w:r>
      <w:r w:rsidR="00336EF4">
        <w:rPr>
          <w:i w:val="0"/>
          <w:szCs w:val="24"/>
          <w:lang w:val="sr-Cyrl-RS"/>
        </w:rPr>
        <w:t xml:space="preserve"> од 1.</w:t>
      </w:r>
      <w:r w:rsidR="00C2486B">
        <w:rPr>
          <w:i w:val="0"/>
          <w:szCs w:val="24"/>
          <w:lang w:val="sr-Cyrl-RS"/>
        </w:rPr>
        <w:t xml:space="preserve"> </w:t>
      </w:r>
      <w:r w:rsidR="00336EF4">
        <w:rPr>
          <w:i w:val="0"/>
          <w:szCs w:val="24"/>
          <w:lang w:val="sr-Cyrl-RS"/>
        </w:rPr>
        <w:t>10.</w:t>
      </w:r>
      <w:r w:rsidR="00C2486B">
        <w:rPr>
          <w:i w:val="0"/>
          <w:szCs w:val="24"/>
          <w:lang w:val="sr-Cyrl-RS"/>
        </w:rPr>
        <w:t xml:space="preserve"> </w:t>
      </w:r>
      <w:r w:rsidR="00336EF4">
        <w:rPr>
          <w:i w:val="0"/>
          <w:szCs w:val="24"/>
          <w:lang w:val="sr-Cyrl-RS"/>
        </w:rPr>
        <w:t>2021. до данас.</w:t>
      </w:r>
      <w:r w:rsidR="00E65E40">
        <w:rPr>
          <w:i w:val="0"/>
          <w:szCs w:val="24"/>
          <w:lang w:val="sr-Cyrl-RS"/>
        </w:rPr>
        <w:t xml:space="preserve"> </w:t>
      </w:r>
      <w:r w:rsidR="00CC356C">
        <w:rPr>
          <w:i w:val="0"/>
          <w:szCs w:val="24"/>
          <w:lang w:val="sr-Cyrl-RS"/>
        </w:rPr>
        <w:t xml:space="preserve">  </w:t>
      </w:r>
    </w:p>
    <w:p w:rsidR="000F7372" w:rsidRDefault="00336EF4" w:rsidP="00CC356C">
      <w:pPr>
        <w:autoSpaceDE w:val="0"/>
        <w:autoSpaceDN w:val="0"/>
        <w:adjustRightInd w:val="0"/>
        <w:spacing w:line="360" w:lineRule="auto"/>
        <w:ind w:firstLine="720"/>
        <w:jc w:val="both"/>
        <w:rPr>
          <w:i w:val="0"/>
          <w:szCs w:val="24"/>
          <w:lang w:val="sr-Cyrl-CS"/>
        </w:rPr>
      </w:pPr>
      <w:r>
        <w:rPr>
          <w:i w:val="0"/>
          <w:szCs w:val="24"/>
          <w:lang w:val="sr-Cyrl-CS"/>
        </w:rPr>
        <w:t>Проф.</w:t>
      </w:r>
      <w:r w:rsidR="00A07369">
        <w:rPr>
          <w:i w:val="0"/>
          <w:szCs w:val="24"/>
          <w:lang w:val="sr-Cyrl-CS"/>
        </w:rPr>
        <w:t xml:space="preserve"> </w:t>
      </w:r>
      <w:r w:rsidR="00CC4B5D">
        <w:rPr>
          <w:i w:val="0"/>
          <w:szCs w:val="24"/>
          <w:lang w:val="sr-Cyrl-CS"/>
        </w:rPr>
        <w:t xml:space="preserve">др Катарина Кржељ </w:t>
      </w:r>
      <w:r w:rsidR="000F7372">
        <w:rPr>
          <w:i w:val="0"/>
          <w:szCs w:val="24"/>
          <w:lang w:val="sr-Cyrl-CS"/>
        </w:rPr>
        <w:t xml:space="preserve">је ауторка већег броја научних и стручних радова из области примењене лингвистике, </w:t>
      </w:r>
      <w:r w:rsidR="00EB7037">
        <w:rPr>
          <w:i w:val="0"/>
          <w:szCs w:val="24"/>
          <w:lang w:val="sr-Cyrl-CS"/>
        </w:rPr>
        <w:t>дидактике, методике наставе немачког језика</w:t>
      </w:r>
      <w:r w:rsidR="000F7372">
        <w:rPr>
          <w:i w:val="0"/>
          <w:szCs w:val="24"/>
          <w:lang w:val="sr-Cyrl-CS"/>
        </w:rPr>
        <w:t xml:space="preserve"> и лингвопрагматике</w:t>
      </w:r>
      <w:r w:rsidR="00CC4B5D">
        <w:rPr>
          <w:i w:val="0"/>
          <w:szCs w:val="24"/>
          <w:lang w:val="sr-Cyrl-CS"/>
        </w:rPr>
        <w:t xml:space="preserve">: </w:t>
      </w:r>
    </w:p>
    <w:p w:rsidR="009B2B8F" w:rsidRDefault="009B2B8F" w:rsidP="009B2B8F">
      <w:pPr>
        <w:spacing w:line="360" w:lineRule="auto"/>
        <w:jc w:val="both"/>
        <w:rPr>
          <w:i w:val="0"/>
          <w:szCs w:val="24"/>
          <w:lang w:val="sr-Cyrl-CS"/>
        </w:rPr>
      </w:pPr>
    </w:p>
    <w:p w:rsidR="000E4E53" w:rsidRDefault="009B2B8F" w:rsidP="000E4E53">
      <w:pPr>
        <w:spacing w:line="360" w:lineRule="auto"/>
        <w:ind w:left="720" w:hanging="720"/>
        <w:jc w:val="both"/>
        <w:outlineLvl w:val="2"/>
        <w:rPr>
          <w:b/>
          <w:i w:val="0"/>
          <w:sz w:val="28"/>
          <w:szCs w:val="28"/>
          <w:lang w:val="sr-Cyrl-CS"/>
        </w:rPr>
      </w:pPr>
      <w:r w:rsidRPr="009B2B8F">
        <w:rPr>
          <w:b/>
          <w:i w:val="0"/>
          <w:sz w:val="28"/>
          <w:szCs w:val="28"/>
          <w:lang w:val="sr-Cyrl-CS"/>
        </w:rPr>
        <w:t>Библиографија</w:t>
      </w:r>
    </w:p>
    <w:p w:rsidR="000E4E53" w:rsidRDefault="000E4E53" w:rsidP="000E4E53">
      <w:pPr>
        <w:spacing w:line="360" w:lineRule="auto"/>
        <w:jc w:val="both"/>
        <w:outlineLvl w:val="2"/>
        <w:rPr>
          <w:b/>
          <w:i w:val="0"/>
          <w:sz w:val="28"/>
          <w:szCs w:val="28"/>
          <w:lang w:val="sr-Cyrl-CS"/>
        </w:rPr>
      </w:pPr>
      <w:r>
        <w:rPr>
          <w:b/>
          <w:i w:val="0"/>
          <w:sz w:val="28"/>
          <w:szCs w:val="28"/>
          <w:lang w:val="sr-Cyrl-CS"/>
        </w:rPr>
        <w:t>Библиографија до првог избора у звање ванредног професора (2021)</w:t>
      </w:r>
    </w:p>
    <w:p w:rsidR="000E4E53" w:rsidRPr="000E4E53" w:rsidRDefault="000E4E53" w:rsidP="00C2486B">
      <w:pPr>
        <w:spacing w:line="360" w:lineRule="auto"/>
        <w:ind w:left="720" w:hanging="720"/>
        <w:jc w:val="both"/>
        <w:outlineLvl w:val="2"/>
        <w:rPr>
          <w:b/>
          <w:i w:val="0"/>
          <w:szCs w:val="24"/>
          <w:lang w:val="sr-Cyrl-CS"/>
        </w:rPr>
      </w:pPr>
      <w:r w:rsidRPr="000E4E53">
        <w:rPr>
          <w:b/>
          <w:i w:val="0"/>
          <w:szCs w:val="24"/>
          <w:lang w:val="sr-Latn-RS"/>
        </w:rPr>
        <w:t xml:space="preserve">I </w:t>
      </w:r>
      <w:r w:rsidRPr="000E4E53">
        <w:rPr>
          <w:b/>
          <w:i w:val="0"/>
          <w:szCs w:val="24"/>
          <w:lang w:val="sr-Cyrl-CS"/>
        </w:rPr>
        <w:t>Чланци у научним часописима</w:t>
      </w:r>
    </w:p>
    <w:p w:rsidR="00C129FE" w:rsidRPr="00C129FE" w:rsidRDefault="000E4E53" w:rsidP="00C2486B">
      <w:pPr>
        <w:spacing w:line="360" w:lineRule="auto"/>
        <w:ind w:left="720" w:hanging="720"/>
        <w:jc w:val="both"/>
        <w:outlineLvl w:val="2"/>
        <w:rPr>
          <w:b/>
          <w:i w:val="0"/>
          <w:szCs w:val="24"/>
          <w:lang w:val="sr-Cyrl-RS"/>
        </w:rPr>
      </w:pPr>
      <w:r>
        <w:rPr>
          <w:b/>
          <w:i w:val="0"/>
          <w:szCs w:val="24"/>
          <w:lang w:val="sr-Cyrl-RS"/>
        </w:rPr>
        <w:t>До избора у звање доцента (2014)</w:t>
      </w:r>
    </w:p>
    <w:p w:rsidR="0019375C" w:rsidRPr="000F7372" w:rsidRDefault="0019375C" w:rsidP="004755BC">
      <w:pPr>
        <w:spacing w:line="276" w:lineRule="auto"/>
        <w:ind w:left="720" w:hanging="720"/>
        <w:jc w:val="both"/>
        <w:rPr>
          <w:i w:val="0"/>
          <w:szCs w:val="24"/>
          <w:lang w:val="sr-Cyrl-RS"/>
        </w:rPr>
      </w:pPr>
      <w:r>
        <w:rPr>
          <w:i w:val="0"/>
          <w:szCs w:val="24"/>
          <w:lang w:val="sr-Cyrl-RS"/>
        </w:rPr>
        <w:t xml:space="preserve">Петраш, Катарина К. 1995. </w:t>
      </w:r>
      <w:r w:rsidRPr="000F7372">
        <w:rPr>
          <w:i w:val="0"/>
          <w:szCs w:val="24"/>
          <w:lang w:val="sr-Cyrl-RS"/>
        </w:rPr>
        <w:t xml:space="preserve">Школовање учитеља у Немачкој. </w:t>
      </w:r>
      <w:r w:rsidRPr="00992D57">
        <w:rPr>
          <w:szCs w:val="24"/>
          <w:lang w:val="sr-Cyrl-RS"/>
        </w:rPr>
        <w:t>Иновације у настави</w:t>
      </w:r>
      <w:r w:rsidRPr="000F7372">
        <w:rPr>
          <w:i w:val="0"/>
          <w:szCs w:val="24"/>
          <w:lang w:val="sr-Cyrl-RS"/>
        </w:rPr>
        <w:t>, 13</w:t>
      </w:r>
      <w:r>
        <w:rPr>
          <w:i w:val="0"/>
          <w:szCs w:val="24"/>
          <w:lang w:val="sr-Cyrl-RS"/>
        </w:rPr>
        <w:t>/</w:t>
      </w:r>
      <w:r w:rsidRPr="000F7372">
        <w:rPr>
          <w:i w:val="0"/>
          <w:szCs w:val="24"/>
          <w:lang w:val="sr-Cyrl-RS"/>
        </w:rPr>
        <w:t>3, 199</w:t>
      </w:r>
      <w:r w:rsidR="00C2486B">
        <w:rPr>
          <w:i w:val="0"/>
          <w:szCs w:val="24"/>
          <w:lang w:val="sr-Cyrl-RS"/>
        </w:rPr>
        <w:sym w:font="Symbol" w:char="F02D"/>
      </w:r>
      <w:r w:rsidRPr="000F7372">
        <w:rPr>
          <w:i w:val="0"/>
          <w:szCs w:val="24"/>
          <w:lang w:val="sr-Cyrl-RS"/>
        </w:rPr>
        <w:t xml:space="preserve">203. [ISSN 0352-2334, COBISS.SR-ID 47156482] </w:t>
      </w:r>
      <w:r w:rsidR="00C2486B">
        <w:rPr>
          <w:i w:val="0"/>
          <w:szCs w:val="24"/>
          <w:lang w:val="sr-Cyrl-RS"/>
        </w:rPr>
        <w:t>.</w:t>
      </w:r>
    </w:p>
    <w:p w:rsidR="0019375C" w:rsidRDefault="0019375C" w:rsidP="004755BC">
      <w:pPr>
        <w:spacing w:line="276" w:lineRule="auto"/>
        <w:ind w:left="720" w:hanging="720"/>
        <w:jc w:val="both"/>
        <w:rPr>
          <w:i w:val="0"/>
          <w:szCs w:val="24"/>
          <w:lang w:val="sr-Cyrl-RS"/>
        </w:rPr>
      </w:pPr>
      <w:r>
        <w:rPr>
          <w:i w:val="0"/>
          <w:szCs w:val="24"/>
          <w:lang w:val="sr-Cyrl-RS"/>
        </w:rPr>
        <w:t xml:space="preserve">Петраш, Катарина К., Мандић, Данимир П. 1995. </w:t>
      </w:r>
      <w:r w:rsidRPr="000F7372">
        <w:rPr>
          <w:i w:val="0"/>
          <w:szCs w:val="24"/>
          <w:lang w:val="sr-Cyrl-RS"/>
        </w:rPr>
        <w:t xml:space="preserve">Коришћење микрокомпјутера у настави страног језика. </w:t>
      </w:r>
      <w:r w:rsidRPr="0029319A">
        <w:rPr>
          <w:szCs w:val="24"/>
          <w:lang w:val="sr-Cyrl-RS"/>
        </w:rPr>
        <w:t>Иновације у настави</w:t>
      </w:r>
      <w:r w:rsidRPr="000F7372">
        <w:rPr>
          <w:i w:val="0"/>
          <w:szCs w:val="24"/>
          <w:lang w:val="sr-Cyrl-RS"/>
        </w:rPr>
        <w:t>, 13</w:t>
      </w:r>
      <w:r>
        <w:rPr>
          <w:i w:val="0"/>
          <w:szCs w:val="24"/>
          <w:lang w:val="sr-Cyrl-RS"/>
        </w:rPr>
        <w:t>/</w:t>
      </w:r>
      <w:r w:rsidRPr="000F7372">
        <w:rPr>
          <w:i w:val="0"/>
          <w:szCs w:val="24"/>
          <w:lang w:val="sr-Cyrl-RS"/>
        </w:rPr>
        <w:t>4, 276</w:t>
      </w:r>
      <w:r w:rsidR="00C2486B">
        <w:rPr>
          <w:i w:val="0"/>
          <w:szCs w:val="24"/>
          <w:lang w:val="sr-Cyrl-RS"/>
        </w:rPr>
        <w:sym w:font="Symbol" w:char="F02D"/>
      </w:r>
      <w:r w:rsidRPr="000F7372">
        <w:rPr>
          <w:i w:val="0"/>
          <w:szCs w:val="24"/>
          <w:lang w:val="sr-Cyrl-RS"/>
        </w:rPr>
        <w:t>282</w:t>
      </w:r>
      <w:r>
        <w:rPr>
          <w:i w:val="0"/>
          <w:szCs w:val="24"/>
          <w:lang w:val="sr-Cyrl-RS"/>
        </w:rPr>
        <w:t xml:space="preserve">. </w:t>
      </w:r>
      <w:r w:rsidRPr="000F7372">
        <w:rPr>
          <w:i w:val="0"/>
          <w:szCs w:val="24"/>
          <w:lang w:val="sr-Cyrl-RS"/>
        </w:rPr>
        <w:t>[ISSN 0352-2334, COBISS.SR-ID 48901890]</w:t>
      </w:r>
      <w:r w:rsidR="00C2486B">
        <w:rPr>
          <w:i w:val="0"/>
          <w:szCs w:val="24"/>
          <w:lang w:val="sr-Cyrl-RS"/>
        </w:rPr>
        <w:t>.</w:t>
      </w:r>
    </w:p>
    <w:p w:rsidR="009B2B8F" w:rsidRPr="009B2B8F" w:rsidRDefault="0019375C" w:rsidP="004755BC">
      <w:pPr>
        <w:spacing w:line="276" w:lineRule="auto"/>
        <w:ind w:left="720" w:hanging="720"/>
        <w:jc w:val="both"/>
        <w:rPr>
          <w:i w:val="0"/>
          <w:lang w:val="sr-Cyrl-CS"/>
        </w:rPr>
      </w:pPr>
      <w:r>
        <w:rPr>
          <w:i w:val="0"/>
          <w:szCs w:val="24"/>
          <w:lang w:val="sr-Cyrl-RS"/>
        </w:rPr>
        <w:t xml:space="preserve">Петраш, Катарина К. 1996. </w:t>
      </w:r>
      <w:r w:rsidRPr="000F7372">
        <w:rPr>
          <w:i w:val="0"/>
          <w:szCs w:val="24"/>
          <w:lang w:val="sr-Cyrl-RS"/>
        </w:rPr>
        <w:t xml:space="preserve">Иновације или тривијалне игрице на скупоценим машинама. </w:t>
      </w:r>
      <w:r w:rsidRPr="00992D57">
        <w:rPr>
          <w:szCs w:val="24"/>
          <w:lang w:val="sr-Cyrl-RS"/>
        </w:rPr>
        <w:t>Иновације у настави</w:t>
      </w:r>
      <w:r>
        <w:rPr>
          <w:i w:val="0"/>
          <w:szCs w:val="24"/>
          <w:lang w:val="sr-Cyrl-RS"/>
        </w:rPr>
        <w:t xml:space="preserve"> 14/2, </w:t>
      </w:r>
      <w:r w:rsidRPr="000F7372">
        <w:rPr>
          <w:i w:val="0"/>
          <w:szCs w:val="24"/>
          <w:lang w:val="sr-Cyrl-RS"/>
        </w:rPr>
        <w:t>101</w:t>
      </w:r>
      <w:r w:rsidR="00C2486B">
        <w:rPr>
          <w:i w:val="0"/>
          <w:szCs w:val="24"/>
          <w:lang w:val="sr-Cyrl-RS"/>
        </w:rPr>
        <w:sym w:font="Symbol" w:char="F02D"/>
      </w:r>
      <w:r w:rsidRPr="000F7372">
        <w:rPr>
          <w:i w:val="0"/>
          <w:szCs w:val="24"/>
          <w:lang w:val="sr-Cyrl-RS"/>
        </w:rPr>
        <w:t>104. [ISSN 0352-2334,</w:t>
      </w:r>
      <w:r>
        <w:rPr>
          <w:i w:val="0"/>
          <w:szCs w:val="24"/>
          <w:lang w:val="sr-Cyrl-RS"/>
        </w:rPr>
        <w:t xml:space="preserve"> </w:t>
      </w:r>
      <w:r w:rsidRPr="000F7372">
        <w:rPr>
          <w:i w:val="0"/>
          <w:szCs w:val="24"/>
          <w:lang w:val="sr-Cyrl-RS"/>
        </w:rPr>
        <w:t>COBISS.SR-ID 50619394]</w:t>
      </w:r>
      <w:r w:rsidR="00C2486B">
        <w:rPr>
          <w:i w:val="0"/>
          <w:szCs w:val="24"/>
          <w:lang w:val="sr-Cyrl-RS"/>
        </w:rPr>
        <w:t>.</w:t>
      </w:r>
    </w:p>
    <w:p w:rsidR="009B2B8F" w:rsidRPr="009B2B8F" w:rsidRDefault="0019375C" w:rsidP="004755BC">
      <w:pPr>
        <w:spacing w:line="276" w:lineRule="auto"/>
        <w:ind w:left="720" w:hanging="720"/>
        <w:jc w:val="both"/>
        <w:outlineLvl w:val="2"/>
        <w:rPr>
          <w:bCs/>
          <w:i w:val="0"/>
          <w:lang w:val="sr-Cyrl-CS"/>
        </w:rPr>
      </w:pPr>
      <w:r>
        <w:rPr>
          <w:i w:val="0"/>
          <w:lang w:val="sr-Cyrl-RS"/>
        </w:rPr>
        <w:t>Петраш, Катарина К</w:t>
      </w:r>
      <w:r w:rsidR="009B2B8F" w:rsidRPr="009B2B8F">
        <w:rPr>
          <w:bCs/>
          <w:i w:val="0"/>
          <w:lang w:val="sr-Cyrl-CS"/>
        </w:rPr>
        <w:t>. 1998</w:t>
      </w:r>
      <w:r w:rsidR="00C36731">
        <w:rPr>
          <w:bCs/>
          <w:i w:val="0"/>
          <w:lang w:val="sr-Cyrl-CS"/>
        </w:rPr>
        <w:t>.</w:t>
      </w:r>
      <w:r w:rsidR="009B2B8F" w:rsidRPr="009B2B8F">
        <w:rPr>
          <w:bCs/>
          <w:i w:val="0"/>
          <w:lang w:val="sr-Cyrl-CS"/>
        </w:rPr>
        <w:t xml:space="preserve"> Стручно усавршавање наставника немачког језика у СР Југославији. </w:t>
      </w:r>
      <w:r w:rsidR="009B2B8F" w:rsidRPr="009B2B8F">
        <w:rPr>
          <w:bCs/>
          <w:lang w:val="sr-Cyrl-CS"/>
        </w:rPr>
        <w:t>Иновације у настави</w:t>
      </w:r>
      <w:r w:rsidR="009B2B8F" w:rsidRPr="009B2B8F">
        <w:rPr>
          <w:bCs/>
          <w:i w:val="0"/>
          <w:lang w:val="sr-Cyrl-CS"/>
        </w:rPr>
        <w:t>, Београд  бр. 2 стр. 72</w:t>
      </w:r>
      <w:r w:rsidR="00C2486B">
        <w:rPr>
          <w:bCs/>
          <w:i w:val="0"/>
          <w:lang w:val="sr-Cyrl-CS"/>
        </w:rPr>
        <w:sym w:font="Symbol" w:char="F02D"/>
      </w:r>
      <w:r w:rsidR="009B2B8F" w:rsidRPr="009B2B8F">
        <w:rPr>
          <w:bCs/>
          <w:i w:val="0"/>
          <w:lang w:val="sr-Cyrl-CS"/>
        </w:rPr>
        <w:t>74.</w:t>
      </w:r>
    </w:p>
    <w:p w:rsidR="0019375C" w:rsidRPr="000F7372" w:rsidRDefault="0019375C" w:rsidP="004755BC">
      <w:pPr>
        <w:spacing w:line="276" w:lineRule="auto"/>
        <w:ind w:left="720" w:hanging="720"/>
        <w:jc w:val="both"/>
        <w:rPr>
          <w:i w:val="0"/>
          <w:szCs w:val="24"/>
          <w:lang w:val="sr-Cyrl-RS"/>
        </w:rPr>
      </w:pPr>
      <w:r w:rsidRPr="000F7372">
        <w:rPr>
          <w:i w:val="0"/>
          <w:szCs w:val="24"/>
          <w:lang w:val="sr-Cyrl-RS"/>
        </w:rPr>
        <w:t xml:space="preserve">Petraš, Katarina. 2002. Das Thema Political Correctness. Methodenforum Miteinander reden über Miteinander leben. Thema Wahrnehmungstraining und Perspektivwechsel. </w:t>
      </w:r>
      <w:r w:rsidRPr="000F7372">
        <w:rPr>
          <w:szCs w:val="24"/>
          <w:lang w:val="sr-Cyrl-RS"/>
        </w:rPr>
        <w:t>Grafika</w:t>
      </w:r>
      <w:r w:rsidRPr="000F7372">
        <w:rPr>
          <w:i w:val="0"/>
          <w:szCs w:val="24"/>
          <w:lang w:val="sr-Cyrl-RS"/>
        </w:rPr>
        <w:t>,  2, 17</w:t>
      </w:r>
      <w:r w:rsidR="00C2486B">
        <w:rPr>
          <w:i w:val="0"/>
          <w:szCs w:val="24"/>
          <w:lang w:val="sr-Cyrl-RS"/>
        </w:rPr>
        <w:sym w:font="Symbol" w:char="F02D"/>
      </w:r>
      <w:r w:rsidRPr="000F7372">
        <w:rPr>
          <w:i w:val="0"/>
          <w:szCs w:val="24"/>
          <w:lang w:val="sr-Cyrl-RS"/>
        </w:rPr>
        <w:t>19</w:t>
      </w:r>
      <w:r>
        <w:rPr>
          <w:i w:val="0"/>
          <w:szCs w:val="24"/>
          <w:lang w:val="sr-Cyrl-RS"/>
        </w:rPr>
        <w:t xml:space="preserve">. </w:t>
      </w:r>
      <w:r w:rsidRPr="000F7372">
        <w:rPr>
          <w:i w:val="0"/>
          <w:szCs w:val="24"/>
          <w:lang w:val="sr-Cyrl-RS"/>
        </w:rPr>
        <w:t xml:space="preserve"> ISBN 954-9764-13-3</w:t>
      </w:r>
      <w:r w:rsidR="00C2486B">
        <w:rPr>
          <w:i w:val="0"/>
          <w:szCs w:val="24"/>
          <w:lang w:val="sr-Cyrl-RS"/>
        </w:rPr>
        <w:t>.</w:t>
      </w:r>
    </w:p>
    <w:p w:rsidR="009B2B8F" w:rsidRPr="009B2B8F" w:rsidRDefault="009B2B8F" w:rsidP="004755BC">
      <w:pPr>
        <w:spacing w:line="276" w:lineRule="auto"/>
        <w:ind w:left="720" w:hanging="720"/>
        <w:jc w:val="both"/>
        <w:outlineLvl w:val="2"/>
        <w:rPr>
          <w:bCs/>
          <w:i w:val="0"/>
          <w:lang w:val="sr-Cyrl-CS"/>
        </w:rPr>
      </w:pPr>
      <w:r w:rsidRPr="009B2B8F">
        <w:rPr>
          <w:i w:val="0"/>
          <w:lang w:val="de-DE"/>
        </w:rPr>
        <w:t>Hartung,</w:t>
      </w:r>
      <w:r w:rsidRPr="009B2B8F">
        <w:rPr>
          <w:i w:val="0"/>
          <w:lang w:val="sr-Cyrl-CS"/>
        </w:rPr>
        <w:t xml:space="preserve"> </w:t>
      </w:r>
      <w:r w:rsidRPr="009B2B8F">
        <w:rPr>
          <w:i w:val="0"/>
          <w:lang w:val="de-DE"/>
        </w:rPr>
        <w:t>Regine</w:t>
      </w:r>
      <w:r w:rsidRPr="009B2B8F">
        <w:rPr>
          <w:i w:val="0"/>
          <w:lang w:val="sr-Cyrl-CS"/>
        </w:rPr>
        <w:t xml:space="preserve">, </w:t>
      </w:r>
      <w:r w:rsidRPr="009B2B8F">
        <w:rPr>
          <w:i w:val="0"/>
          <w:lang w:val="de-DE"/>
        </w:rPr>
        <w:t>Kr</w:t>
      </w:r>
      <w:r w:rsidRPr="009B2B8F">
        <w:rPr>
          <w:i w:val="0"/>
          <w:lang w:val="sr-Latn-RS"/>
        </w:rPr>
        <w:t>ž</w:t>
      </w:r>
      <w:r w:rsidRPr="009B2B8F">
        <w:rPr>
          <w:i w:val="0"/>
          <w:lang w:val="de-DE"/>
        </w:rPr>
        <w:t>elj</w:t>
      </w:r>
      <w:r w:rsidRPr="009B2B8F">
        <w:rPr>
          <w:i w:val="0"/>
          <w:lang w:val="sr-Cyrl-CS"/>
        </w:rPr>
        <w:t xml:space="preserve">, </w:t>
      </w:r>
      <w:r w:rsidRPr="009B2B8F">
        <w:rPr>
          <w:i w:val="0"/>
          <w:lang w:val="de-DE"/>
        </w:rPr>
        <w:t>Katarina</w:t>
      </w:r>
      <w:r w:rsidRPr="009B2B8F">
        <w:rPr>
          <w:i w:val="0"/>
          <w:lang w:val="sr-Cyrl-CS"/>
        </w:rPr>
        <w:t xml:space="preserve"> </w:t>
      </w:r>
      <w:r w:rsidRPr="009B2B8F">
        <w:rPr>
          <w:i w:val="0"/>
          <w:lang w:val="de-DE"/>
        </w:rPr>
        <w:t>K</w:t>
      </w:r>
      <w:r w:rsidRPr="009B2B8F">
        <w:rPr>
          <w:i w:val="0"/>
          <w:lang w:val="sr-Cyrl-CS"/>
        </w:rPr>
        <w:t>.</w:t>
      </w:r>
      <w:r w:rsidR="00C36731">
        <w:rPr>
          <w:i w:val="0"/>
          <w:lang w:val="sr-Cyrl-CS"/>
        </w:rPr>
        <w:t xml:space="preserve"> </w:t>
      </w:r>
      <w:r w:rsidRPr="009B2B8F">
        <w:rPr>
          <w:i w:val="0"/>
          <w:lang w:val="de-DE"/>
        </w:rPr>
        <w:t>2003</w:t>
      </w:r>
      <w:r w:rsidR="00C36731">
        <w:rPr>
          <w:i w:val="0"/>
          <w:lang w:val="sr-Cyrl-RS"/>
        </w:rPr>
        <w:t>.</w:t>
      </w:r>
      <w:r w:rsidRPr="009B2B8F">
        <w:rPr>
          <w:i w:val="0"/>
          <w:lang w:val="de-DE"/>
        </w:rPr>
        <w:t xml:space="preserve"> Language</w:t>
      </w:r>
      <w:r w:rsidRPr="009B2B8F">
        <w:rPr>
          <w:i w:val="0"/>
          <w:lang w:val="sr-Cyrl-CS"/>
        </w:rPr>
        <w:t xml:space="preserve"> </w:t>
      </w:r>
      <w:r w:rsidRPr="009B2B8F">
        <w:rPr>
          <w:i w:val="0"/>
          <w:lang w:val="de-DE"/>
        </w:rPr>
        <w:t>Awareness</w:t>
      </w:r>
      <w:r w:rsidRPr="009B2B8F">
        <w:rPr>
          <w:i w:val="0"/>
          <w:lang w:val="sr-Cyrl-CS"/>
        </w:rPr>
        <w:t xml:space="preserve"> </w:t>
      </w:r>
      <w:r w:rsidRPr="009B2B8F">
        <w:rPr>
          <w:i w:val="0"/>
          <w:lang w:val="de-DE"/>
        </w:rPr>
        <w:t>im</w:t>
      </w:r>
      <w:r w:rsidRPr="009B2B8F">
        <w:rPr>
          <w:i w:val="0"/>
          <w:lang w:val="sr-Cyrl-CS"/>
        </w:rPr>
        <w:t xml:space="preserve"> </w:t>
      </w:r>
      <w:r w:rsidRPr="009B2B8F">
        <w:rPr>
          <w:i w:val="0"/>
          <w:lang w:val="de-DE"/>
        </w:rPr>
        <w:t xml:space="preserve">Fremdsprachenunterricht für Fortgeschrittene </w:t>
      </w:r>
      <w:r>
        <w:rPr>
          <w:i w:val="0"/>
          <w:lang w:val="de-DE"/>
        </w:rPr>
        <w:t>–</w:t>
      </w:r>
      <w:r w:rsidRPr="009B2B8F">
        <w:rPr>
          <w:i w:val="0"/>
          <w:lang w:val="de-DE"/>
        </w:rPr>
        <w:t xml:space="preserve"> Beispiele aus der Unterrichtspraxis Deutsch als Fremdsprache. </w:t>
      </w:r>
      <w:r w:rsidRPr="009B2B8F">
        <w:rPr>
          <w:iCs/>
          <w:lang w:val="de-DE"/>
        </w:rPr>
        <w:t>Interkulturell</w:t>
      </w:r>
      <w:r w:rsidRPr="009B2B8F">
        <w:rPr>
          <w:i w:val="0"/>
          <w:lang w:val="de-DE"/>
        </w:rPr>
        <w:t>, ISSN 0935-0993, Heft 1/2, str. 141</w:t>
      </w:r>
      <w:r w:rsidR="00C2486B">
        <w:rPr>
          <w:i w:val="0"/>
          <w:lang w:val="de-DE"/>
        </w:rPr>
        <w:sym w:font="Symbol" w:char="F02D"/>
      </w:r>
      <w:r w:rsidRPr="009B2B8F">
        <w:rPr>
          <w:i w:val="0"/>
          <w:lang w:val="de-DE"/>
        </w:rPr>
        <w:t xml:space="preserve">155. [COBISS.SR-ID </w:t>
      </w:r>
      <w:hyperlink r:id="rId8" w:tgtFrame="_blank" w:history="1">
        <w:r w:rsidRPr="009B2B8F">
          <w:rPr>
            <w:i w:val="0"/>
            <w:u w:val="single"/>
            <w:lang w:val="de-DE"/>
          </w:rPr>
          <w:t>523540631</w:t>
        </w:r>
      </w:hyperlink>
      <w:r w:rsidRPr="009B2B8F">
        <w:rPr>
          <w:i w:val="0"/>
          <w:lang w:val="de-DE"/>
        </w:rPr>
        <w:t>]</w:t>
      </w:r>
      <w:r w:rsidRPr="009B2B8F">
        <w:rPr>
          <w:bCs/>
          <w:i w:val="0"/>
          <w:lang w:val="sr-Cyrl-CS"/>
        </w:rPr>
        <w:t>.</w:t>
      </w:r>
    </w:p>
    <w:p w:rsidR="009B2B8F" w:rsidRPr="00AB0CE0" w:rsidRDefault="009B2B8F" w:rsidP="004755BC">
      <w:pPr>
        <w:spacing w:line="276" w:lineRule="auto"/>
        <w:ind w:left="720" w:hanging="720"/>
        <w:jc w:val="both"/>
        <w:outlineLvl w:val="2"/>
        <w:rPr>
          <w:bCs/>
          <w:i w:val="0"/>
          <w:lang w:val="de-DE"/>
        </w:rPr>
      </w:pPr>
      <w:r w:rsidRPr="009B2B8F">
        <w:rPr>
          <w:bCs/>
          <w:i w:val="0"/>
          <w:lang w:val="sr-Cyrl-CS"/>
        </w:rPr>
        <w:t>Krželj K. et al</w:t>
      </w:r>
      <w:r w:rsidR="00C36731">
        <w:rPr>
          <w:bCs/>
          <w:i w:val="0"/>
          <w:lang w:val="sr-Cyrl-CS"/>
        </w:rPr>
        <w:t>.</w:t>
      </w:r>
      <w:r w:rsidRPr="009B2B8F">
        <w:rPr>
          <w:bCs/>
          <w:i w:val="0"/>
          <w:lang w:val="sr-Cyrl-CS"/>
        </w:rPr>
        <w:t xml:space="preserve"> 2009</w:t>
      </w:r>
      <w:r w:rsidR="00C36731">
        <w:rPr>
          <w:bCs/>
          <w:i w:val="0"/>
          <w:lang w:val="sr-Cyrl-CS"/>
        </w:rPr>
        <w:t>.</w:t>
      </w:r>
      <w:r w:rsidRPr="009B2B8F">
        <w:rPr>
          <w:bCs/>
          <w:i w:val="0"/>
          <w:lang w:val="sr-Cyrl-CS"/>
        </w:rPr>
        <w:t xml:space="preserve"> </w:t>
      </w:r>
      <w:r w:rsidRPr="009B2B8F">
        <w:rPr>
          <w:bCs/>
          <w:lang w:val="sr-Cyrl-CS"/>
        </w:rPr>
        <w:t>Mit DEUTSCH studieren arbeiten leben. Ein Lehrbuch für den Studienbegleitenden Deuschunterricht Niveau A2/B1</w:t>
      </w:r>
      <w:r w:rsidRPr="009B2B8F">
        <w:rPr>
          <w:bCs/>
          <w:i w:val="0"/>
          <w:lang w:val="sr-Cyrl-CS"/>
        </w:rPr>
        <w:t>, Milano: Arcipelago Edizioni. ISBN 978-88-7695-410-8</w:t>
      </w:r>
      <w:r w:rsidR="00AB0CE0">
        <w:rPr>
          <w:bCs/>
          <w:i w:val="0"/>
          <w:lang w:val="de-DE"/>
        </w:rPr>
        <w:t>.</w:t>
      </w:r>
    </w:p>
    <w:p w:rsidR="009B2B8F" w:rsidRPr="009B2B8F" w:rsidRDefault="009B2B8F" w:rsidP="004755BC">
      <w:pPr>
        <w:spacing w:line="276" w:lineRule="auto"/>
        <w:ind w:left="720" w:hanging="720"/>
        <w:jc w:val="both"/>
        <w:outlineLvl w:val="2"/>
        <w:rPr>
          <w:bCs/>
          <w:i w:val="0"/>
          <w:lang w:val="sr-Cyrl-CS"/>
        </w:rPr>
      </w:pPr>
      <w:r w:rsidRPr="009B2B8F">
        <w:rPr>
          <w:bCs/>
          <w:i w:val="0"/>
          <w:lang w:val="sr-Cyrl-CS"/>
        </w:rPr>
        <w:t>Krželj K. 2014</w:t>
      </w:r>
      <w:r w:rsidR="005A2469">
        <w:rPr>
          <w:bCs/>
          <w:i w:val="0"/>
          <w:lang w:val="sr-Cyrl-CS"/>
        </w:rPr>
        <w:t>.</w:t>
      </w:r>
      <w:r w:rsidRPr="009B2B8F">
        <w:rPr>
          <w:bCs/>
          <w:i w:val="0"/>
          <w:lang w:val="sr-Cyrl-CS"/>
        </w:rPr>
        <w:t xml:space="preserve"> Interesovanja studenata za sadržaje strane kulture. </w:t>
      </w:r>
      <w:r w:rsidRPr="009B2B8F">
        <w:rPr>
          <w:bCs/>
          <w:lang w:val="sr-Cyrl-CS"/>
        </w:rPr>
        <w:t>Etnoantropološki problemi</w:t>
      </w:r>
      <w:r w:rsidRPr="009B2B8F">
        <w:rPr>
          <w:bCs/>
          <w:i w:val="0"/>
          <w:lang w:val="sr-Cyrl-CS"/>
        </w:rPr>
        <w:t xml:space="preserve">. Godina 9, </w:t>
      </w:r>
      <w:r w:rsidR="00C129FE">
        <w:rPr>
          <w:bCs/>
          <w:i w:val="0"/>
          <w:lang w:val="sr-Latn-RS"/>
        </w:rPr>
        <w:t>S</w:t>
      </w:r>
      <w:r w:rsidRPr="009B2B8F">
        <w:rPr>
          <w:bCs/>
          <w:i w:val="0"/>
          <w:lang w:val="sr-Cyrl-CS"/>
        </w:rPr>
        <w:t>veska 2, 211</w:t>
      </w:r>
      <w:r w:rsidR="00C2486B">
        <w:rPr>
          <w:bCs/>
          <w:i w:val="0"/>
          <w:lang w:val="sr-Cyrl-CS"/>
        </w:rPr>
        <w:sym w:font="Symbol" w:char="F02D"/>
      </w:r>
      <w:r w:rsidRPr="009B2B8F">
        <w:rPr>
          <w:bCs/>
          <w:i w:val="0"/>
          <w:lang w:val="sr-Cyrl-CS"/>
        </w:rPr>
        <w:t>281.</w:t>
      </w:r>
    </w:p>
    <w:p w:rsidR="009B2B8F" w:rsidRPr="009B2B8F" w:rsidRDefault="009B2B8F" w:rsidP="004755BC">
      <w:pPr>
        <w:spacing w:line="276" w:lineRule="auto"/>
        <w:ind w:left="720" w:hanging="720"/>
        <w:jc w:val="both"/>
        <w:outlineLvl w:val="2"/>
        <w:rPr>
          <w:bCs/>
          <w:i w:val="0"/>
          <w:lang w:val="sr-Cyrl-CS"/>
        </w:rPr>
      </w:pPr>
      <w:r w:rsidRPr="009B2B8F">
        <w:rPr>
          <w:bCs/>
          <w:i w:val="0"/>
          <w:lang w:val="sr-Cyrl-CS"/>
        </w:rPr>
        <w:lastRenderedPageBreak/>
        <w:t>Krželj K. 2014</w:t>
      </w:r>
      <w:r w:rsidR="005A2469">
        <w:rPr>
          <w:bCs/>
          <w:i w:val="0"/>
          <w:lang w:val="sr-Cyrl-CS"/>
        </w:rPr>
        <w:t>.</w:t>
      </w:r>
      <w:r w:rsidRPr="009B2B8F">
        <w:rPr>
          <w:bCs/>
          <w:i w:val="0"/>
          <w:lang w:val="sr-Cyrl-CS"/>
        </w:rPr>
        <w:t xml:space="preserve"> Nastava nemačkog jezika na nefilološkim fakultetima.</w:t>
      </w:r>
      <w:r w:rsidR="00C129FE">
        <w:rPr>
          <w:bCs/>
          <w:i w:val="0"/>
          <w:lang w:val="sr-Cyrl-CS"/>
        </w:rPr>
        <w:t xml:space="preserve"> У: </w:t>
      </w:r>
      <w:r w:rsidRPr="009B2B8F">
        <w:rPr>
          <w:bCs/>
          <w:i w:val="0"/>
          <w:lang w:val="sr-Cyrl-CS"/>
        </w:rPr>
        <w:t xml:space="preserve"> </w:t>
      </w:r>
      <w:r w:rsidR="00C129FE">
        <w:rPr>
          <w:bCs/>
          <w:i w:val="0"/>
          <w:lang w:val="sr-Cyrl-CS"/>
        </w:rPr>
        <w:t xml:space="preserve">Филиповић, Ј. &amp; Дурбаба, О. (приредиле). </w:t>
      </w:r>
      <w:r w:rsidRPr="009B2B8F">
        <w:rPr>
          <w:bCs/>
          <w:lang w:val="sr-Cyrl-CS"/>
        </w:rPr>
        <w:t>Jezici u obrazovanju i jezičke obrazovne politike</w:t>
      </w:r>
      <w:r w:rsidRPr="009B2B8F">
        <w:rPr>
          <w:bCs/>
          <w:i w:val="0"/>
          <w:lang w:val="sr-Cyrl-CS"/>
        </w:rPr>
        <w:t xml:space="preserve">. </w:t>
      </w:r>
      <w:r w:rsidR="00C129FE">
        <w:rPr>
          <w:bCs/>
          <w:i w:val="0"/>
          <w:lang w:val="sr-Cyrl-CS"/>
        </w:rPr>
        <w:t>Београд</w:t>
      </w:r>
      <w:r w:rsidRPr="009B2B8F">
        <w:rPr>
          <w:bCs/>
          <w:i w:val="0"/>
          <w:lang w:val="sr-Cyrl-CS"/>
        </w:rPr>
        <w:t>, 217</w:t>
      </w:r>
      <w:r w:rsidR="00C129FE">
        <w:rPr>
          <w:bCs/>
          <w:i w:val="0"/>
          <w:lang w:val="sr-Cyrl-CS"/>
        </w:rPr>
        <w:sym w:font="Symbol" w:char="F02D"/>
      </w:r>
      <w:r w:rsidRPr="009B2B8F">
        <w:rPr>
          <w:bCs/>
          <w:i w:val="0"/>
          <w:lang w:val="sr-Cyrl-CS"/>
        </w:rPr>
        <w:t>249.</w:t>
      </w:r>
    </w:p>
    <w:p w:rsidR="00C129FE" w:rsidRPr="00C129FE" w:rsidRDefault="00C129FE" w:rsidP="00C2486B">
      <w:pPr>
        <w:spacing w:line="360" w:lineRule="auto"/>
        <w:ind w:left="720" w:hanging="720"/>
        <w:jc w:val="both"/>
        <w:rPr>
          <w:b/>
          <w:i w:val="0"/>
          <w:szCs w:val="24"/>
          <w:lang w:val="sr-Cyrl-CS"/>
        </w:rPr>
      </w:pPr>
    </w:p>
    <w:p w:rsidR="009B2B8F" w:rsidRPr="00C129FE" w:rsidRDefault="000E4E53" w:rsidP="00C2486B">
      <w:pPr>
        <w:spacing w:line="360" w:lineRule="auto"/>
        <w:ind w:left="720" w:hanging="720"/>
        <w:jc w:val="both"/>
        <w:rPr>
          <w:i w:val="0"/>
          <w:color w:val="000000"/>
          <w:szCs w:val="24"/>
          <w:lang w:val="sr-Cyrl-RS"/>
        </w:rPr>
      </w:pPr>
      <w:r>
        <w:rPr>
          <w:b/>
          <w:i w:val="0"/>
          <w:szCs w:val="24"/>
          <w:lang w:val="sr-Cyrl-CS"/>
        </w:rPr>
        <w:t>Н</w:t>
      </w:r>
      <w:r w:rsidR="00C129FE" w:rsidRPr="00C129FE">
        <w:rPr>
          <w:b/>
          <w:i w:val="0"/>
          <w:szCs w:val="24"/>
          <w:lang w:val="sr-Cyrl-CS"/>
        </w:rPr>
        <w:t>акон</w:t>
      </w:r>
      <w:r w:rsidR="009B2B8F" w:rsidRPr="00C129FE">
        <w:rPr>
          <w:b/>
          <w:i w:val="0"/>
          <w:szCs w:val="24"/>
          <w:lang w:val="sr-Cyrl-CS"/>
        </w:rPr>
        <w:t xml:space="preserve"> </w:t>
      </w:r>
      <w:r w:rsidR="00C36731" w:rsidRPr="00C129FE">
        <w:rPr>
          <w:b/>
          <w:i w:val="0"/>
          <w:szCs w:val="24"/>
          <w:lang w:val="sr-Cyrl-CS"/>
        </w:rPr>
        <w:t>првог</w:t>
      </w:r>
      <w:r w:rsidR="009B2B8F" w:rsidRPr="00C129FE">
        <w:rPr>
          <w:b/>
          <w:i w:val="0"/>
          <w:szCs w:val="24"/>
          <w:lang w:val="sr-Cyrl-CS"/>
        </w:rPr>
        <w:t xml:space="preserve"> избора</w:t>
      </w:r>
      <w:r w:rsidR="009B2B8F" w:rsidRPr="00C129FE">
        <w:rPr>
          <w:b/>
          <w:i w:val="0"/>
          <w:szCs w:val="24"/>
          <w:lang w:val="sr-Latn-CS"/>
        </w:rPr>
        <w:t xml:space="preserve"> </w:t>
      </w:r>
      <w:r w:rsidR="009B2B8F" w:rsidRPr="00C129FE">
        <w:rPr>
          <w:b/>
          <w:i w:val="0"/>
          <w:szCs w:val="24"/>
          <w:lang w:val="sr-Cyrl-CS"/>
        </w:rPr>
        <w:t xml:space="preserve">у звање </w:t>
      </w:r>
      <w:r w:rsidR="00EB7037" w:rsidRPr="00C129FE">
        <w:rPr>
          <w:b/>
          <w:i w:val="0"/>
          <w:szCs w:val="24"/>
          <w:lang w:val="sr-Cyrl-CS"/>
        </w:rPr>
        <w:t xml:space="preserve">доцента </w:t>
      </w:r>
      <w:r>
        <w:rPr>
          <w:b/>
          <w:i w:val="0"/>
          <w:szCs w:val="24"/>
          <w:lang w:val="sr-Cyrl-CS"/>
        </w:rPr>
        <w:t>(</w:t>
      </w:r>
      <w:r w:rsidR="009B2B8F" w:rsidRPr="00C129FE">
        <w:rPr>
          <w:b/>
          <w:i w:val="0"/>
          <w:szCs w:val="24"/>
          <w:lang w:val="sr-Latn-CS"/>
        </w:rPr>
        <w:t>2014</w:t>
      </w:r>
      <w:r>
        <w:rPr>
          <w:b/>
          <w:i w:val="0"/>
          <w:szCs w:val="24"/>
          <w:lang w:val="sr-Cyrl-RS"/>
        </w:rPr>
        <w:t>)</w:t>
      </w:r>
    </w:p>
    <w:p w:rsidR="009B2B8F" w:rsidRPr="009B2B8F" w:rsidRDefault="009B2B8F" w:rsidP="004755BC">
      <w:pPr>
        <w:spacing w:line="276" w:lineRule="auto"/>
        <w:ind w:left="720" w:hanging="720"/>
        <w:jc w:val="both"/>
        <w:outlineLvl w:val="2"/>
        <w:rPr>
          <w:bCs/>
          <w:i w:val="0"/>
          <w:lang w:val="sr-Cyrl-CS"/>
        </w:rPr>
      </w:pPr>
      <w:bookmarkStart w:id="1" w:name="5"/>
      <w:r w:rsidRPr="009B2B8F">
        <w:rPr>
          <w:bCs/>
          <w:i w:val="0"/>
          <w:lang w:val="sr-Cyrl-CS"/>
        </w:rPr>
        <w:t>Krželj, K., Hartweger</w:t>
      </w:r>
      <w:r w:rsidRPr="009B2B8F">
        <w:rPr>
          <w:bCs/>
          <w:i w:val="0"/>
          <w:lang w:val="sr-Latn-RS"/>
        </w:rPr>
        <w:t>, N.</w:t>
      </w:r>
      <w:r w:rsidRPr="009B2B8F">
        <w:rPr>
          <w:bCs/>
          <w:i w:val="0"/>
          <w:lang w:val="sr-Cyrl-CS"/>
        </w:rPr>
        <w:t xml:space="preserve"> 2017</w:t>
      </w:r>
      <w:r w:rsidR="005A2469">
        <w:rPr>
          <w:bCs/>
          <w:i w:val="0"/>
          <w:lang w:val="sr-Cyrl-CS"/>
        </w:rPr>
        <w:t>.</w:t>
      </w:r>
      <w:r w:rsidRPr="009B2B8F">
        <w:rPr>
          <w:bCs/>
          <w:i w:val="0"/>
          <w:lang w:val="sr-Cyrl-CS"/>
        </w:rPr>
        <w:t xml:space="preserve"> Implementacija mobilnog učenja u nastavi stranih jezika na primeru nemačkog. </w:t>
      </w:r>
      <w:r w:rsidRPr="009B2B8F">
        <w:rPr>
          <w:bCs/>
          <w:lang w:val="sr-Cyrl-CS"/>
        </w:rPr>
        <w:t>Komunikacija i kultura online</w:t>
      </w:r>
      <w:r>
        <w:rPr>
          <w:bCs/>
          <w:i w:val="0"/>
          <w:lang w:val="sr-Cyrl-CS"/>
        </w:rPr>
        <w:t>,</w:t>
      </w:r>
      <w:r w:rsidRPr="009B2B8F">
        <w:rPr>
          <w:bCs/>
          <w:i w:val="0"/>
          <w:lang w:val="sr-Cyrl-CS"/>
        </w:rPr>
        <w:t xml:space="preserve"> </w:t>
      </w:r>
      <w:r w:rsidR="00C129FE">
        <w:rPr>
          <w:bCs/>
          <w:i w:val="0"/>
          <w:lang w:val="de-DE"/>
        </w:rPr>
        <w:t>G</w:t>
      </w:r>
      <w:r w:rsidRPr="009B2B8F">
        <w:rPr>
          <w:bCs/>
          <w:i w:val="0"/>
          <w:lang w:val="sr-Cyrl-CS"/>
        </w:rPr>
        <w:t xml:space="preserve">odina VIII, </w:t>
      </w:r>
      <w:r w:rsidR="00C129FE">
        <w:rPr>
          <w:bCs/>
          <w:i w:val="0"/>
          <w:lang w:val="sr-Latn-RS"/>
        </w:rPr>
        <w:t>B</w:t>
      </w:r>
      <w:r w:rsidRPr="009B2B8F">
        <w:rPr>
          <w:bCs/>
          <w:i w:val="0"/>
          <w:lang w:val="sr-Cyrl-CS"/>
        </w:rPr>
        <w:t>roj 8, Beograd, 88</w:t>
      </w:r>
      <w:r w:rsidR="00C129FE">
        <w:rPr>
          <w:bCs/>
          <w:i w:val="0"/>
          <w:lang w:val="sr-Cyrl-CS"/>
        </w:rPr>
        <w:sym w:font="Symbol" w:char="F02D"/>
      </w:r>
      <w:r w:rsidRPr="009B2B8F">
        <w:rPr>
          <w:bCs/>
          <w:i w:val="0"/>
          <w:lang w:val="sr-Cyrl-CS"/>
        </w:rPr>
        <w:t>104.</w:t>
      </w:r>
      <w:bookmarkStart w:id="2" w:name="4"/>
      <w:r w:rsidRPr="009B2B8F">
        <w:rPr>
          <w:bCs/>
          <w:i w:val="0"/>
          <w:lang w:val="sr-Cyrl-CS"/>
        </w:rPr>
        <w:t xml:space="preserve"> </w:t>
      </w:r>
      <w:bookmarkEnd w:id="2"/>
    </w:p>
    <w:bookmarkEnd w:id="1"/>
    <w:p w:rsidR="00825B71" w:rsidRPr="00C129FE" w:rsidRDefault="00825B71" w:rsidP="004755BC">
      <w:pPr>
        <w:spacing w:line="276" w:lineRule="auto"/>
        <w:ind w:left="720" w:hanging="720"/>
        <w:jc w:val="both"/>
        <w:outlineLvl w:val="2"/>
        <w:rPr>
          <w:bCs/>
          <w:i w:val="0"/>
          <w:lang w:val="sr-Latn-RS"/>
        </w:rPr>
      </w:pPr>
      <w:r w:rsidRPr="00C25EA4">
        <w:rPr>
          <w:i w:val="0"/>
          <w:lang w:val="ru-RU"/>
        </w:rPr>
        <w:t xml:space="preserve">Кржељ, К. и Половина, Н. 2019. Значај кључних компетенција из перспективе наставника страних језика, </w:t>
      </w:r>
      <w:r w:rsidRPr="00C129FE">
        <w:rPr>
          <w:iCs/>
          <w:lang w:val="ru-RU"/>
        </w:rPr>
        <w:t>Андрагошке студије</w:t>
      </w:r>
      <w:r w:rsidRPr="00C25EA4">
        <w:rPr>
          <w:i w:val="0"/>
          <w:lang w:val="ru-RU"/>
        </w:rPr>
        <w:t>, Број 1, 111–134. [</w:t>
      </w:r>
      <w:r w:rsidRPr="00C25EA4">
        <w:rPr>
          <w:i w:val="0"/>
          <w:lang w:val="de-DE"/>
        </w:rPr>
        <w:t>COBISS</w:t>
      </w:r>
      <w:r w:rsidRPr="00C25EA4">
        <w:rPr>
          <w:i w:val="0"/>
          <w:lang w:val="ru-RU"/>
        </w:rPr>
        <w:t>.</w:t>
      </w:r>
      <w:r w:rsidRPr="00C25EA4">
        <w:rPr>
          <w:i w:val="0"/>
          <w:lang w:val="de-DE"/>
        </w:rPr>
        <w:t>SR</w:t>
      </w:r>
      <w:r w:rsidRPr="00C25EA4">
        <w:rPr>
          <w:i w:val="0"/>
          <w:lang w:val="ru-RU"/>
        </w:rPr>
        <w:t>-</w:t>
      </w:r>
      <w:r w:rsidRPr="00C25EA4">
        <w:rPr>
          <w:i w:val="0"/>
          <w:lang w:val="de-DE"/>
        </w:rPr>
        <w:t>ID</w:t>
      </w:r>
      <w:r w:rsidRPr="00C25EA4">
        <w:rPr>
          <w:i w:val="0"/>
          <w:lang w:val="ru-RU"/>
        </w:rPr>
        <w:t xml:space="preserve"> - 525402517</w:t>
      </w:r>
      <w:r w:rsidRPr="00C25EA4">
        <w:rPr>
          <w:i w:val="0"/>
          <w:lang w:val="sr-Cyrl-CS"/>
        </w:rPr>
        <w:t>]</w:t>
      </w:r>
      <w:r w:rsidR="00C129FE">
        <w:rPr>
          <w:i w:val="0"/>
          <w:lang w:val="sr-Latn-RS"/>
        </w:rPr>
        <w:t>.</w:t>
      </w:r>
    </w:p>
    <w:p w:rsidR="009B2B8F" w:rsidRPr="00C129FE" w:rsidRDefault="009B2B8F" w:rsidP="00C2486B">
      <w:pPr>
        <w:pStyle w:val="Heading3"/>
        <w:spacing w:before="0" w:beforeAutospacing="0" w:after="0" w:afterAutospacing="0" w:line="360" w:lineRule="auto"/>
        <w:ind w:left="720" w:hanging="720"/>
        <w:jc w:val="both"/>
        <w:rPr>
          <w:sz w:val="24"/>
          <w:szCs w:val="24"/>
          <w:lang w:val="sr-Cyrl-CS"/>
        </w:rPr>
      </w:pPr>
    </w:p>
    <w:p w:rsidR="000E4E53" w:rsidRDefault="000E4E53" w:rsidP="000E4E53">
      <w:pPr>
        <w:pStyle w:val="Heading3"/>
        <w:spacing w:before="0" w:beforeAutospacing="0" w:after="0" w:afterAutospacing="0" w:line="360" w:lineRule="auto"/>
        <w:jc w:val="both"/>
        <w:rPr>
          <w:sz w:val="24"/>
          <w:szCs w:val="24"/>
          <w:lang w:val="sr-Cyrl-CS"/>
        </w:rPr>
      </w:pPr>
      <w:r>
        <w:rPr>
          <w:sz w:val="24"/>
          <w:szCs w:val="24"/>
          <w:lang w:val="sr-Latn-RS"/>
        </w:rPr>
        <w:t xml:space="preserve">II </w:t>
      </w:r>
      <w:r w:rsidR="009B2B8F" w:rsidRPr="00C129FE">
        <w:rPr>
          <w:sz w:val="24"/>
          <w:szCs w:val="24"/>
          <w:lang w:val="sr-Cyrl-CS"/>
        </w:rPr>
        <w:t>Радови са међународних научних скупова објављени у целини</w:t>
      </w:r>
      <w:r w:rsidR="00C129FE" w:rsidRPr="00C129FE">
        <w:rPr>
          <w:sz w:val="24"/>
          <w:szCs w:val="24"/>
          <w:lang w:val="sr-Cyrl-CS"/>
        </w:rPr>
        <w:t xml:space="preserve"> </w:t>
      </w:r>
    </w:p>
    <w:p w:rsidR="00C129FE" w:rsidRPr="000E4E53" w:rsidRDefault="000E4E53" w:rsidP="000E4E53">
      <w:pPr>
        <w:pStyle w:val="Heading3"/>
        <w:spacing w:before="0" w:beforeAutospacing="0" w:after="0" w:afterAutospacing="0" w:line="360" w:lineRule="auto"/>
        <w:jc w:val="both"/>
        <w:rPr>
          <w:sz w:val="24"/>
          <w:szCs w:val="24"/>
          <w:lang w:val="sr-Cyrl-CS"/>
        </w:rPr>
      </w:pPr>
      <w:r>
        <w:rPr>
          <w:sz w:val="24"/>
          <w:szCs w:val="24"/>
          <w:lang w:val="sr-Cyrl-RS"/>
        </w:rPr>
        <w:t>Д</w:t>
      </w:r>
      <w:r w:rsidR="00C129FE" w:rsidRPr="00C129FE">
        <w:rPr>
          <w:sz w:val="24"/>
          <w:szCs w:val="24"/>
          <w:lang w:val="sr-Cyrl-CS"/>
        </w:rPr>
        <w:t xml:space="preserve">о првог избора у звање доцента </w:t>
      </w:r>
      <w:r>
        <w:rPr>
          <w:sz w:val="24"/>
          <w:szCs w:val="24"/>
          <w:lang w:val="sr-Cyrl-CS"/>
        </w:rPr>
        <w:t>(2014)</w:t>
      </w:r>
    </w:p>
    <w:p w:rsidR="009B2B8F" w:rsidRPr="009B2B8F" w:rsidRDefault="009B2B8F" w:rsidP="004755BC">
      <w:pPr>
        <w:spacing w:line="276" w:lineRule="auto"/>
        <w:ind w:left="720" w:hanging="720"/>
        <w:jc w:val="both"/>
        <w:rPr>
          <w:i w:val="0"/>
          <w:lang w:val="sr-Cyrl-CS"/>
        </w:rPr>
      </w:pPr>
      <w:r w:rsidRPr="009B2B8F">
        <w:rPr>
          <w:i w:val="0"/>
          <w:lang w:val="de-DE"/>
        </w:rPr>
        <w:t>Kr</w:t>
      </w:r>
      <w:r w:rsidRPr="009B2B8F">
        <w:rPr>
          <w:i w:val="0"/>
          <w:lang w:val="sr-Cyrl-CS"/>
        </w:rPr>
        <w:t>ž</w:t>
      </w:r>
      <w:r w:rsidRPr="009B2B8F">
        <w:rPr>
          <w:i w:val="0"/>
          <w:lang w:val="de-DE"/>
        </w:rPr>
        <w:t>elj</w:t>
      </w:r>
      <w:r w:rsidRPr="009B2B8F">
        <w:rPr>
          <w:i w:val="0"/>
          <w:lang w:val="sr-Cyrl-CS"/>
        </w:rPr>
        <w:t xml:space="preserve">, </w:t>
      </w:r>
      <w:r w:rsidRPr="009B2B8F">
        <w:rPr>
          <w:i w:val="0"/>
          <w:lang w:val="de-DE"/>
        </w:rPr>
        <w:t>Katarina</w:t>
      </w:r>
      <w:r w:rsidRPr="009B2B8F">
        <w:rPr>
          <w:i w:val="0"/>
          <w:lang w:val="sr-Cyrl-CS"/>
        </w:rPr>
        <w:t xml:space="preserve"> </w:t>
      </w:r>
      <w:r w:rsidRPr="009B2B8F">
        <w:rPr>
          <w:i w:val="0"/>
          <w:lang w:val="de-DE"/>
        </w:rPr>
        <w:t>K</w:t>
      </w:r>
      <w:r w:rsidRPr="009B2B8F">
        <w:rPr>
          <w:i w:val="0"/>
          <w:lang w:val="sr-Cyrl-CS"/>
        </w:rPr>
        <w:t>. 2007</w:t>
      </w:r>
      <w:r w:rsidR="005A2469">
        <w:rPr>
          <w:i w:val="0"/>
          <w:lang w:val="sr-Cyrl-CS"/>
        </w:rPr>
        <w:t>.</w:t>
      </w:r>
      <w:r w:rsidRPr="009B2B8F">
        <w:rPr>
          <w:i w:val="0"/>
          <w:lang w:val="sr-Cyrl-CS"/>
        </w:rPr>
        <w:t xml:space="preserve"> </w:t>
      </w:r>
      <w:r w:rsidRPr="009B2B8F">
        <w:rPr>
          <w:i w:val="0"/>
          <w:lang w:val="de-DE"/>
        </w:rPr>
        <w:t>Mogu</w:t>
      </w:r>
      <w:r w:rsidRPr="009B2B8F">
        <w:rPr>
          <w:i w:val="0"/>
          <w:lang w:val="sr-Cyrl-CS"/>
        </w:rPr>
        <w:t>ć</w:t>
      </w:r>
      <w:r w:rsidRPr="009B2B8F">
        <w:rPr>
          <w:i w:val="0"/>
          <w:lang w:val="de-DE"/>
        </w:rPr>
        <w:t>nost</w:t>
      </w:r>
      <w:r w:rsidRPr="009B2B8F">
        <w:rPr>
          <w:i w:val="0"/>
          <w:lang w:val="sr-Cyrl-CS"/>
        </w:rPr>
        <w:t xml:space="preserve"> </w:t>
      </w:r>
      <w:r w:rsidRPr="009B2B8F">
        <w:rPr>
          <w:i w:val="0"/>
          <w:lang w:val="de-DE"/>
        </w:rPr>
        <w:t>ostvarenja</w:t>
      </w:r>
      <w:r w:rsidRPr="009B2B8F">
        <w:rPr>
          <w:i w:val="0"/>
          <w:lang w:val="sr-Cyrl-CS"/>
        </w:rPr>
        <w:t xml:space="preserve"> </w:t>
      </w:r>
      <w:r w:rsidRPr="009B2B8F">
        <w:rPr>
          <w:i w:val="0"/>
          <w:lang w:val="de-DE"/>
        </w:rPr>
        <w:t>ciljeva</w:t>
      </w:r>
      <w:r w:rsidRPr="009B2B8F">
        <w:rPr>
          <w:i w:val="0"/>
          <w:lang w:val="sr-Cyrl-CS"/>
        </w:rPr>
        <w:t xml:space="preserve"> </w:t>
      </w:r>
      <w:r w:rsidRPr="009B2B8F">
        <w:rPr>
          <w:i w:val="0"/>
          <w:lang w:val="de-DE"/>
        </w:rPr>
        <w:t>interkulturne</w:t>
      </w:r>
      <w:r w:rsidRPr="009B2B8F">
        <w:rPr>
          <w:i w:val="0"/>
          <w:lang w:val="sr-Cyrl-CS"/>
        </w:rPr>
        <w:t xml:space="preserve"> </w:t>
      </w:r>
      <w:r w:rsidRPr="009B2B8F">
        <w:rPr>
          <w:i w:val="0"/>
          <w:lang w:val="de-DE"/>
        </w:rPr>
        <w:t>lingvopragmatike</w:t>
      </w:r>
      <w:r w:rsidRPr="009B2B8F">
        <w:rPr>
          <w:i w:val="0"/>
          <w:lang w:val="sr-Cyrl-CS"/>
        </w:rPr>
        <w:t xml:space="preserve"> </w:t>
      </w:r>
      <w:r w:rsidRPr="009B2B8F">
        <w:rPr>
          <w:i w:val="0"/>
          <w:lang w:val="de-DE"/>
        </w:rPr>
        <w:t>u</w:t>
      </w:r>
      <w:r w:rsidRPr="009B2B8F">
        <w:rPr>
          <w:i w:val="0"/>
          <w:lang w:val="sr-Cyrl-CS"/>
        </w:rPr>
        <w:t xml:space="preserve"> </w:t>
      </w:r>
      <w:r w:rsidRPr="009B2B8F">
        <w:rPr>
          <w:i w:val="0"/>
          <w:lang w:val="de-DE"/>
        </w:rPr>
        <w:t>nastavi</w:t>
      </w:r>
      <w:r w:rsidRPr="009B2B8F">
        <w:rPr>
          <w:i w:val="0"/>
          <w:lang w:val="sr-Cyrl-CS"/>
        </w:rPr>
        <w:t xml:space="preserve"> </w:t>
      </w:r>
      <w:r w:rsidRPr="009B2B8F">
        <w:rPr>
          <w:i w:val="0"/>
          <w:lang w:val="de-DE"/>
        </w:rPr>
        <w:t>stranih</w:t>
      </w:r>
      <w:r w:rsidRPr="009B2B8F">
        <w:rPr>
          <w:i w:val="0"/>
          <w:lang w:val="sr-Cyrl-CS"/>
        </w:rPr>
        <w:t xml:space="preserve"> </w:t>
      </w:r>
      <w:r w:rsidRPr="009B2B8F">
        <w:rPr>
          <w:i w:val="0"/>
          <w:lang w:val="de-DE"/>
        </w:rPr>
        <w:t>jezika</w:t>
      </w:r>
      <w:r w:rsidRPr="009B2B8F">
        <w:rPr>
          <w:i w:val="0"/>
          <w:lang w:val="sr-Cyrl-CS"/>
        </w:rPr>
        <w:t xml:space="preserve">. </w:t>
      </w:r>
      <w:r w:rsidRPr="009B2B8F">
        <w:rPr>
          <w:iCs/>
          <w:lang w:val="sr-Cyrl-CS"/>
        </w:rPr>
        <w:t>Примењена лингвистика</w:t>
      </w:r>
      <w:r w:rsidRPr="009B2B8F">
        <w:rPr>
          <w:i w:val="0"/>
          <w:lang w:val="sr-Cyrl-CS"/>
        </w:rPr>
        <w:t xml:space="preserve">, </w:t>
      </w:r>
      <w:r w:rsidR="00C129FE">
        <w:rPr>
          <w:i w:val="0"/>
          <w:lang w:val="sr-Latn-RS"/>
        </w:rPr>
        <w:t>ISSN</w:t>
      </w:r>
      <w:r w:rsidRPr="009B2B8F">
        <w:rPr>
          <w:i w:val="0"/>
          <w:lang w:val="sr-Cyrl-CS"/>
        </w:rPr>
        <w:t xml:space="preserve"> 1451</w:t>
      </w:r>
      <w:r w:rsidR="00C129FE">
        <w:rPr>
          <w:i w:val="0"/>
          <w:lang w:val="sr-Cyrl-CS"/>
        </w:rPr>
        <w:sym w:font="Symbol" w:char="F02D"/>
      </w:r>
      <w:r w:rsidRPr="009B2B8F">
        <w:rPr>
          <w:i w:val="0"/>
          <w:lang w:val="sr-Cyrl-CS"/>
        </w:rPr>
        <w:t>7124, 8, 168</w:t>
      </w:r>
      <w:r w:rsidR="00C129FE">
        <w:rPr>
          <w:i w:val="0"/>
          <w:lang w:val="sr-Cyrl-CS"/>
        </w:rPr>
        <w:sym w:font="Symbol" w:char="F02D"/>
      </w:r>
      <w:r w:rsidRPr="009B2B8F">
        <w:rPr>
          <w:i w:val="0"/>
          <w:lang w:val="sr-Cyrl-CS"/>
        </w:rPr>
        <w:t>176 [</w:t>
      </w:r>
      <w:r w:rsidRPr="009B2B8F">
        <w:rPr>
          <w:i w:val="0"/>
        </w:rPr>
        <w:t>COBISS</w:t>
      </w:r>
      <w:r w:rsidRPr="009B2B8F">
        <w:rPr>
          <w:i w:val="0"/>
          <w:lang w:val="sr-Cyrl-CS"/>
        </w:rPr>
        <w:t>.</w:t>
      </w:r>
      <w:r w:rsidRPr="009B2B8F">
        <w:rPr>
          <w:i w:val="0"/>
        </w:rPr>
        <w:t>SR</w:t>
      </w:r>
      <w:r w:rsidRPr="009B2B8F">
        <w:rPr>
          <w:i w:val="0"/>
          <w:lang w:val="sr-Cyrl-CS"/>
        </w:rPr>
        <w:t>-</w:t>
      </w:r>
      <w:r w:rsidRPr="009B2B8F">
        <w:rPr>
          <w:i w:val="0"/>
        </w:rPr>
        <w:t>ID</w:t>
      </w:r>
      <w:r w:rsidRPr="009B2B8F">
        <w:rPr>
          <w:i w:val="0"/>
          <w:lang w:val="sr-Cyrl-CS"/>
        </w:rPr>
        <w:t xml:space="preserve"> </w:t>
      </w:r>
      <w:r w:rsidRPr="00C129FE">
        <w:rPr>
          <w:i w:val="0"/>
          <w:lang w:val="sr-Cyrl-CS"/>
        </w:rPr>
        <w:t>523612567</w:t>
      </w:r>
      <w:r w:rsidRPr="009B2B8F">
        <w:rPr>
          <w:i w:val="0"/>
          <w:lang w:val="sr-Cyrl-CS"/>
        </w:rPr>
        <w:t>]</w:t>
      </w:r>
      <w:r w:rsidR="00C129FE">
        <w:rPr>
          <w:i w:val="0"/>
          <w:lang w:val="sr-Cyrl-CS"/>
        </w:rPr>
        <w:t>.</w:t>
      </w:r>
    </w:p>
    <w:p w:rsidR="009B2B8F" w:rsidRPr="009B2B8F" w:rsidRDefault="009B2B8F" w:rsidP="004755BC">
      <w:pPr>
        <w:spacing w:line="276" w:lineRule="auto"/>
        <w:ind w:left="720" w:hanging="720"/>
        <w:jc w:val="both"/>
        <w:rPr>
          <w:i w:val="0"/>
          <w:lang w:val="sr-Cyrl-CS"/>
        </w:rPr>
      </w:pPr>
      <w:r w:rsidRPr="009B2B8F">
        <w:rPr>
          <w:i w:val="0"/>
        </w:rPr>
        <w:t>Kr</w:t>
      </w:r>
      <w:r w:rsidRPr="009B2B8F">
        <w:rPr>
          <w:i w:val="0"/>
          <w:lang w:val="sr-Cyrl-CS"/>
        </w:rPr>
        <w:t>ž</w:t>
      </w:r>
      <w:r w:rsidRPr="009B2B8F">
        <w:rPr>
          <w:i w:val="0"/>
        </w:rPr>
        <w:t>elj</w:t>
      </w:r>
      <w:r w:rsidRPr="009B2B8F">
        <w:rPr>
          <w:i w:val="0"/>
          <w:lang w:val="sr-Cyrl-CS"/>
        </w:rPr>
        <w:t xml:space="preserve">, </w:t>
      </w:r>
      <w:r w:rsidRPr="009B2B8F">
        <w:rPr>
          <w:i w:val="0"/>
        </w:rPr>
        <w:t>Katarina</w:t>
      </w:r>
      <w:r w:rsidRPr="009B2B8F">
        <w:rPr>
          <w:i w:val="0"/>
          <w:lang w:val="sr-Cyrl-CS"/>
        </w:rPr>
        <w:t xml:space="preserve"> </w:t>
      </w:r>
      <w:r w:rsidRPr="009B2B8F">
        <w:rPr>
          <w:i w:val="0"/>
        </w:rPr>
        <w:t>K</w:t>
      </w:r>
      <w:r w:rsidRPr="009B2B8F">
        <w:rPr>
          <w:i w:val="0"/>
          <w:lang w:val="sr-Cyrl-CS"/>
        </w:rPr>
        <w:t>. 2011</w:t>
      </w:r>
      <w:r w:rsidR="005A2469">
        <w:rPr>
          <w:i w:val="0"/>
          <w:lang w:val="sr-Cyrl-CS"/>
        </w:rPr>
        <w:t>.</w:t>
      </w:r>
      <w:r w:rsidRPr="009B2B8F">
        <w:rPr>
          <w:i w:val="0"/>
          <w:lang w:val="sr-Cyrl-CS"/>
        </w:rPr>
        <w:t xml:space="preserve"> </w:t>
      </w:r>
      <w:r w:rsidRPr="009B2B8F">
        <w:rPr>
          <w:i w:val="0"/>
        </w:rPr>
        <w:t>Faktori</w:t>
      </w:r>
      <w:r w:rsidRPr="009B2B8F">
        <w:rPr>
          <w:i w:val="0"/>
          <w:lang w:val="sr-Cyrl-CS"/>
        </w:rPr>
        <w:t xml:space="preserve"> </w:t>
      </w:r>
      <w:r w:rsidRPr="009B2B8F">
        <w:rPr>
          <w:i w:val="0"/>
        </w:rPr>
        <w:t>motivacije</w:t>
      </w:r>
      <w:r w:rsidRPr="009B2B8F">
        <w:rPr>
          <w:i w:val="0"/>
          <w:lang w:val="sr-Cyrl-CS"/>
        </w:rPr>
        <w:t xml:space="preserve"> </w:t>
      </w:r>
      <w:r w:rsidRPr="009B2B8F">
        <w:rPr>
          <w:i w:val="0"/>
        </w:rPr>
        <w:t>za</w:t>
      </w:r>
      <w:r w:rsidRPr="009B2B8F">
        <w:rPr>
          <w:i w:val="0"/>
          <w:lang w:val="sr-Cyrl-CS"/>
        </w:rPr>
        <w:t xml:space="preserve"> </w:t>
      </w:r>
      <w:r w:rsidRPr="009B2B8F">
        <w:rPr>
          <w:i w:val="0"/>
        </w:rPr>
        <w:t>u</w:t>
      </w:r>
      <w:r w:rsidRPr="009B2B8F">
        <w:rPr>
          <w:i w:val="0"/>
          <w:lang w:val="sr-Cyrl-CS"/>
        </w:rPr>
        <w:t>č</w:t>
      </w:r>
      <w:r w:rsidRPr="009B2B8F">
        <w:rPr>
          <w:i w:val="0"/>
        </w:rPr>
        <w:t>enje</w:t>
      </w:r>
      <w:r w:rsidRPr="009B2B8F">
        <w:rPr>
          <w:i w:val="0"/>
          <w:lang w:val="sr-Cyrl-CS"/>
        </w:rPr>
        <w:t xml:space="preserve"> </w:t>
      </w:r>
      <w:r w:rsidRPr="009B2B8F">
        <w:rPr>
          <w:i w:val="0"/>
        </w:rPr>
        <w:t>nema</w:t>
      </w:r>
      <w:r w:rsidRPr="009B2B8F">
        <w:rPr>
          <w:i w:val="0"/>
          <w:lang w:val="sr-Cyrl-CS"/>
        </w:rPr>
        <w:t>č</w:t>
      </w:r>
      <w:r w:rsidRPr="009B2B8F">
        <w:rPr>
          <w:i w:val="0"/>
        </w:rPr>
        <w:t>kog</w:t>
      </w:r>
      <w:r w:rsidRPr="009B2B8F">
        <w:rPr>
          <w:i w:val="0"/>
          <w:lang w:val="sr-Cyrl-CS"/>
        </w:rPr>
        <w:t xml:space="preserve"> </w:t>
      </w:r>
      <w:r w:rsidRPr="009B2B8F">
        <w:rPr>
          <w:i w:val="0"/>
        </w:rPr>
        <w:t>jezika</w:t>
      </w:r>
      <w:r w:rsidRPr="009B2B8F">
        <w:rPr>
          <w:i w:val="0"/>
          <w:lang w:val="sr-Cyrl-CS"/>
        </w:rPr>
        <w:t xml:space="preserve"> </w:t>
      </w:r>
      <w:r w:rsidRPr="009B2B8F">
        <w:rPr>
          <w:i w:val="0"/>
        </w:rPr>
        <w:t>struke</w:t>
      </w:r>
      <w:r w:rsidRPr="009B2B8F">
        <w:rPr>
          <w:i w:val="0"/>
          <w:lang w:val="sr-Cyrl-CS"/>
        </w:rPr>
        <w:t xml:space="preserve">. У: </w:t>
      </w:r>
      <w:r w:rsidRPr="009B2B8F">
        <w:rPr>
          <w:i w:val="0"/>
        </w:rPr>
        <w:t>Ignj</w:t>
      </w:r>
      <w:r w:rsidR="00DA2A83">
        <w:rPr>
          <w:i w:val="0"/>
          <w:lang w:val="sr-Cyrl-RS"/>
        </w:rPr>
        <w:t>а</w:t>
      </w:r>
      <w:r w:rsidRPr="009B2B8F">
        <w:rPr>
          <w:i w:val="0"/>
          <w:lang w:val="sr-Cyrl-CS"/>
        </w:rPr>
        <w:t>č</w:t>
      </w:r>
      <w:r w:rsidRPr="009B2B8F">
        <w:rPr>
          <w:i w:val="0"/>
        </w:rPr>
        <w:t>evi</w:t>
      </w:r>
      <w:r w:rsidRPr="009B2B8F">
        <w:rPr>
          <w:i w:val="0"/>
          <w:lang w:val="sr-Cyrl-CS"/>
        </w:rPr>
        <w:t xml:space="preserve">ć, </w:t>
      </w:r>
      <w:r w:rsidRPr="009B2B8F">
        <w:rPr>
          <w:i w:val="0"/>
        </w:rPr>
        <w:t>An</w:t>
      </w:r>
      <w:r w:rsidRPr="009B2B8F">
        <w:rPr>
          <w:i w:val="0"/>
          <w:lang w:val="sr-Cyrl-CS"/>
        </w:rPr>
        <w:t>đ</w:t>
      </w:r>
      <w:r w:rsidRPr="009B2B8F">
        <w:rPr>
          <w:i w:val="0"/>
        </w:rPr>
        <w:t>elka</w:t>
      </w:r>
      <w:r w:rsidRPr="009B2B8F">
        <w:rPr>
          <w:i w:val="0"/>
          <w:lang w:val="sr-Cyrl-CS"/>
        </w:rPr>
        <w:t xml:space="preserve"> </w:t>
      </w:r>
      <w:r w:rsidRPr="009B2B8F">
        <w:rPr>
          <w:i w:val="0"/>
        </w:rPr>
        <w:t>et</w:t>
      </w:r>
      <w:r w:rsidRPr="009B2B8F">
        <w:rPr>
          <w:i w:val="0"/>
          <w:lang w:val="sr-Cyrl-CS"/>
        </w:rPr>
        <w:t xml:space="preserve"> </w:t>
      </w:r>
      <w:r w:rsidRPr="009B2B8F">
        <w:rPr>
          <w:i w:val="0"/>
        </w:rPr>
        <w:t>al</w:t>
      </w:r>
      <w:r w:rsidRPr="009B2B8F">
        <w:rPr>
          <w:i w:val="0"/>
          <w:lang w:val="sr-Cyrl-CS"/>
        </w:rPr>
        <w:t>.</w:t>
      </w:r>
      <w:r w:rsidR="00C129FE">
        <w:rPr>
          <w:i w:val="0"/>
          <w:lang w:val="sr-Cyrl-CS"/>
        </w:rPr>
        <w:t xml:space="preserve"> (приредили).</w:t>
      </w:r>
      <w:r w:rsidRPr="009B2B8F">
        <w:rPr>
          <w:i w:val="0"/>
          <w:lang w:val="sr-Cyrl-CS"/>
        </w:rPr>
        <w:t xml:space="preserve"> </w:t>
      </w:r>
      <w:r w:rsidRPr="009B2B8F">
        <w:rPr>
          <w:iCs/>
          <w:lang w:val="sr-Cyrl-CS"/>
        </w:rPr>
        <w:t xml:space="preserve">Језик струке : изазови и перспективе : зборник радова = </w:t>
      </w:r>
      <w:r w:rsidRPr="009B2B8F">
        <w:rPr>
          <w:iCs/>
        </w:rPr>
        <w:t>Language</w:t>
      </w:r>
      <w:r w:rsidRPr="009B2B8F">
        <w:rPr>
          <w:iCs/>
          <w:lang w:val="sr-Cyrl-CS"/>
        </w:rPr>
        <w:t xml:space="preserve"> </w:t>
      </w:r>
      <w:r w:rsidRPr="009B2B8F">
        <w:rPr>
          <w:iCs/>
        </w:rPr>
        <w:t>for</w:t>
      </w:r>
      <w:r w:rsidRPr="009B2B8F">
        <w:rPr>
          <w:iCs/>
          <w:lang w:val="sr-Cyrl-CS"/>
        </w:rPr>
        <w:t xml:space="preserve"> </w:t>
      </w:r>
      <w:r w:rsidRPr="009B2B8F">
        <w:rPr>
          <w:iCs/>
        </w:rPr>
        <w:t>Specific</w:t>
      </w:r>
      <w:r w:rsidRPr="009B2B8F">
        <w:rPr>
          <w:iCs/>
          <w:lang w:val="sr-Cyrl-CS"/>
        </w:rPr>
        <w:t xml:space="preserve"> </w:t>
      </w:r>
      <w:r w:rsidRPr="009B2B8F">
        <w:rPr>
          <w:iCs/>
        </w:rPr>
        <w:t>Purposes</w:t>
      </w:r>
      <w:r w:rsidRPr="009B2B8F">
        <w:rPr>
          <w:iCs/>
          <w:lang w:val="sr-Cyrl-CS"/>
        </w:rPr>
        <w:t xml:space="preserve"> : </w:t>
      </w:r>
      <w:r w:rsidRPr="009B2B8F">
        <w:rPr>
          <w:iCs/>
        </w:rPr>
        <w:t>challenges</w:t>
      </w:r>
      <w:r w:rsidRPr="009B2B8F">
        <w:rPr>
          <w:iCs/>
          <w:lang w:val="sr-Cyrl-CS"/>
        </w:rPr>
        <w:t xml:space="preserve"> </w:t>
      </w:r>
      <w:r w:rsidRPr="009B2B8F">
        <w:rPr>
          <w:iCs/>
        </w:rPr>
        <w:t>and</w:t>
      </w:r>
      <w:r w:rsidRPr="009B2B8F">
        <w:rPr>
          <w:iCs/>
          <w:lang w:val="sr-Cyrl-CS"/>
        </w:rPr>
        <w:t xml:space="preserve"> </w:t>
      </w:r>
      <w:r w:rsidRPr="009B2B8F">
        <w:rPr>
          <w:iCs/>
        </w:rPr>
        <w:t>prospects</w:t>
      </w:r>
      <w:r w:rsidRPr="009B2B8F">
        <w:rPr>
          <w:iCs/>
          <w:lang w:val="sr-Cyrl-CS"/>
        </w:rPr>
        <w:t xml:space="preserve"> : </w:t>
      </w:r>
      <w:r w:rsidRPr="009B2B8F">
        <w:rPr>
          <w:iCs/>
        </w:rPr>
        <w:t>book</w:t>
      </w:r>
      <w:r w:rsidRPr="009B2B8F">
        <w:rPr>
          <w:iCs/>
          <w:lang w:val="sr-Cyrl-CS"/>
        </w:rPr>
        <w:t xml:space="preserve"> </w:t>
      </w:r>
      <w:r w:rsidRPr="009B2B8F">
        <w:rPr>
          <w:iCs/>
        </w:rPr>
        <w:t>of</w:t>
      </w:r>
      <w:r w:rsidRPr="009B2B8F">
        <w:rPr>
          <w:iCs/>
          <w:lang w:val="sr-Cyrl-CS"/>
        </w:rPr>
        <w:t xml:space="preserve"> </w:t>
      </w:r>
      <w:r w:rsidRPr="009B2B8F">
        <w:rPr>
          <w:iCs/>
        </w:rPr>
        <w:t>proceedings</w:t>
      </w:r>
      <w:r w:rsidRPr="009B2B8F">
        <w:rPr>
          <w:i w:val="0"/>
          <w:lang w:val="sr-Cyrl-CS"/>
        </w:rPr>
        <w:t>. Београд: Друштво за стране језике и књижевност Србије: =</w:t>
      </w:r>
      <w:r w:rsidR="00C25EA4">
        <w:rPr>
          <w:i w:val="0"/>
          <w:lang w:val="sr-Cyrl-CS"/>
        </w:rPr>
        <w:t xml:space="preserve"> </w:t>
      </w:r>
      <w:r w:rsidRPr="009B2B8F">
        <w:rPr>
          <w:i w:val="0"/>
        </w:rPr>
        <w:t>Foreign</w:t>
      </w:r>
      <w:r w:rsidRPr="009B2B8F">
        <w:rPr>
          <w:i w:val="0"/>
          <w:lang w:val="sr-Cyrl-CS"/>
        </w:rPr>
        <w:t xml:space="preserve"> </w:t>
      </w:r>
      <w:r w:rsidRPr="009B2B8F">
        <w:rPr>
          <w:i w:val="0"/>
        </w:rPr>
        <w:t>Language</w:t>
      </w:r>
      <w:r w:rsidRPr="009B2B8F">
        <w:rPr>
          <w:i w:val="0"/>
          <w:lang w:val="sr-Cyrl-CS"/>
        </w:rPr>
        <w:t xml:space="preserve"> </w:t>
      </w:r>
      <w:r w:rsidRPr="009B2B8F">
        <w:rPr>
          <w:i w:val="0"/>
        </w:rPr>
        <w:t>and</w:t>
      </w:r>
      <w:r w:rsidRPr="009B2B8F">
        <w:rPr>
          <w:i w:val="0"/>
          <w:lang w:val="sr-Cyrl-CS"/>
        </w:rPr>
        <w:t xml:space="preserve"> </w:t>
      </w:r>
      <w:r w:rsidRPr="009B2B8F">
        <w:rPr>
          <w:i w:val="0"/>
        </w:rPr>
        <w:t>Literature</w:t>
      </w:r>
      <w:r w:rsidRPr="009B2B8F">
        <w:rPr>
          <w:i w:val="0"/>
          <w:lang w:val="sr-Cyrl-CS"/>
        </w:rPr>
        <w:t xml:space="preserve"> </w:t>
      </w:r>
      <w:r w:rsidRPr="009B2B8F">
        <w:rPr>
          <w:i w:val="0"/>
        </w:rPr>
        <w:t>Association</w:t>
      </w:r>
      <w:r w:rsidRPr="009B2B8F">
        <w:rPr>
          <w:i w:val="0"/>
          <w:lang w:val="sr-Cyrl-CS"/>
        </w:rPr>
        <w:t xml:space="preserve"> </w:t>
      </w:r>
      <w:r w:rsidRPr="009B2B8F">
        <w:rPr>
          <w:i w:val="0"/>
        </w:rPr>
        <w:t>of</w:t>
      </w:r>
      <w:r w:rsidRPr="009B2B8F">
        <w:rPr>
          <w:i w:val="0"/>
          <w:lang w:val="sr-Cyrl-CS"/>
        </w:rPr>
        <w:t xml:space="preserve"> </w:t>
      </w:r>
      <w:r w:rsidRPr="009B2B8F">
        <w:rPr>
          <w:i w:val="0"/>
        </w:rPr>
        <w:t>Serbia</w:t>
      </w:r>
      <w:r w:rsidRPr="009B2B8F">
        <w:rPr>
          <w:i w:val="0"/>
          <w:lang w:val="sr-Cyrl-CS"/>
        </w:rPr>
        <w:t>, 142</w:t>
      </w:r>
      <w:r w:rsidR="00C129FE">
        <w:rPr>
          <w:i w:val="0"/>
          <w:lang w:val="sr-Cyrl-CS"/>
        </w:rPr>
        <w:sym w:font="Symbol" w:char="F02D"/>
      </w:r>
      <w:r w:rsidRPr="009B2B8F">
        <w:rPr>
          <w:i w:val="0"/>
          <w:lang w:val="sr-Cyrl-CS"/>
        </w:rPr>
        <w:t>152 [</w:t>
      </w:r>
      <w:r w:rsidRPr="009B2B8F">
        <w:rPr>
          <w:i w:val="0"/>
        </w:rPr>
        <w:t>COBISS</w:t>
      </w:r>
      <w:r w:rsidRPr="009B2B8F">
        <w:rPr>
          <w:i w:val="0"/>
          <w:lang w:val="sr-Cyrl-CS"/>
        </w:rPr>
        <w:t>.</w:t>
      </w:r>
      <w:r w:rsidRPr="009B2B8F">
        <w:rPr>
          <w:i w:val="0"/>
        </w:rPr>
        <w:t>SR</w:t>
      </w:r>
      <w:r w:rsidRPr="009B2B8F">
        <w:rPr>
          <w:i w:val="0"/>
          <w:lang w:val="sr-Cyrl-CS"/>
        </w:rPr>
        <w:t>-</w:t>
      </w:r>
      <w:r w:rsidRPr="009B2B8F">
        <w:rPr>
          <w:i w:val="0"/>
        </w:rPr>
        <w:t>ID</w:t>
      </w:r>
      <w:r w:rsidRPr="009B2B8F">
        <w:rPr>
          <w:i w:val="0"/>
          <w:lang w:val="sr-Cyrl-CS"/>
        </w:rPr>
        <w:t xml:space="preserve"> </w:t>
      </w:r>
      <w:r w:rsidRPr="00C129FE">
        <w:rPr>
          <w:i w:val="0"/>
          <w:lang w:val="sr-Cyrl-CS"/>
        </w:rPr>
        <w:t>523540119</w:t>
      </w:r>
      <w:r w:rsidRPr="009B2B8F">
        <w:rPr>
          <w:i w:val="0"/>
          <w:lang w:val="sr-Cyrl-CS"/>
        </w:rPr>
        <w:t>]</w:t>
      </w:r>
      <w:r w:rsidR="00C129FE">
        <w:rPr>
          <w:i w:val="0"/>
          <w:lang w:val="sr-Cyrl-CS"/>
        </w:rPr>
        <w:t>.</w:t>
      </w:r>
    </w:p>
    <w:p w:rsidR="009B2B8F" w:rsidRPr="00C129FE" w:rsidRDefault="009B2B8F" w:rsidP="00C2486B">
      <w:pPr>
        <w:pStyle w:val="Heading3"/>
        <w:spacing w:before="0" w:beforeAutospacing="0" w:after="0" w:afterAutospacing="0" w:line="360" w:lineRule="auto"/>
        <w:ind w:left="720" w:hanging="720"/>
        <w:jc w:val="both"/>
        <w:rPr>
          <w:sz w:val="24"/>
          <w:szCs w:val="24"/>
          <w:lang w:val="sr-Cyrl-CS"/>
        </w:rPr>
      </w:pPr>
    </w:p>
    <w:p w:rsidR="00C129FE" w:rsidRPr="000E4E53" w:rsidRDefault="000E4E53" w:rsidP="000E4E53">
      <w:pPr>
        <w:pStyle w:val="Heading3"/>
        <w:spacing w:before="0" w:beforeAutospacing="0" w:after="0" w:afterAutospacing="0" w:line="360" w:lineRule="auto"/>
        <w:jc w:val="both"/>
        <w:rPr>
          <w:sz w:val="24"/>
          <w:szCs w:val="24"/>
          <w:lang w:val="sr-Latn-RS"/>
        </w:rPr>
      </w:pPr>
      <w:r>
        <w:rPr>
          <w:sz w:val="24"/>
          <w:szCs w:val="24"/>
          <w:lang w:val="sr-Cyrl-CS"/>
        </w:rPr>
        <w:t>Н</w:t>
      </w:r>
      <w:r w:rsidR="00C129FE" w:rsidRPr="00C129FE">
        <w:rPr>
          <w:sz w:val="24"/>
          <w:szCs w:val="24"/>
          <w:lang w:val="sr-Cyrl-CS"/>
        </w:rPr>
        <w:t>акон</w:t>
      </w:r>
      <w:r w:rsidR="009B2B8F" w:rsidRPr="00C129FE">
        <w:rPr>
          <w:sz w:val="24"/>
          <w:szCs w:val="24"/>
          <w:lang w:val="sr-Cyrl-CS"/>
        </w:rPr>
        <w:t xml:space="preserve"> </w:t>
      </w:r>
      <w:r w:rsidR="00C36731" w:rsidRPr="00C129FE">
        <w:rPr>
          <w:sz w:val="24"/>
          <w:szCs w:val="24"/>
          <w:lang w:val="sr-Cyrl-CS"/>
        </w:rPr>
        <w:t>првог</w:t>
      </w:r>
      <w:r w:rsidR="009B2B8F" w:rsidRPr="00C129FE">
        <w:rPr>
          <w:sz w:val="24"/>
          <w:szCs w:val="24"/>
          <w:lang w:val="sr-Cyrl-CS"/>
        </w:rPr>
        <w:t xml:space="preserve"> избора</w:t>
      </w:r>
      <w:r w:rsidR="009B2B8F" w:rsidRPr="00C129FE">
        <w:rPr>
          <w:sz w:val="24"/>
          <w:szCs w:val="24"/>
          <w:lang w:val="sr-Latn-CS"/>
        </w:rPr>
        <w:t xml:space="preserve"> </w:t>
      </w:r>
      <w:r w:rsidR="009B2B8F" w:rsidRPr="00C129FE">
        <w:rPr>
          <w:sz w:val="24"/>
          <w:szCs w:val="24"/>
          <w:lang w:val="sr-Cyrl-CS"/>
        </w:rPr>
        <w:t xml:space="preserve">у звање </w:t>
      </w:r>
      <w:r w:rsidR="00C129FE" w:rsidRPr="00C129FE">
        <w:rPr>
          <w:sz w:val="24"/>
          <w:szCs w:val="24"/>
          <w:lang w:val="sr-Cyrl-CS"/>
        </w:rPr>
        <w:t xml:space="preserve">доцента </w:t>
      </w:r>
      <w:r>
        <w:rPr>
          <w:sz w:val="24"/>
          <w:szCs w:val="24"/>
          <w:lang w:val="sr-Cyrl-RS"/>
        </w:rPr>
        <w:t>(2014)</w:t>
      </w:r>
    </w:p>
    <w:p w:rsidR="009B2B8F" w:rsidRPr="009B2B8F" w:rsidRDefault="009B2B8F" w:rsidP="004755BC">
      <w:pPr>
        <w:spacing w:line="276" w:lineRule="auto"/>
        <w:ind w:left="720" w:hanging="720"/>
        <w:jc w:val="both"/>
        <w:rPr>
          <w:bCs/>
          <w:lang w:val="sr-Cyrl-CS"/>
        </w:rPr>
      </w:pPr>
      <w:r w:rsidRPr="009B2B8F">
        <w:rPr>
          <w:bCs/>
          <w:i w:val="0"/>
          <w:lang w:val="sr-Cyrl-CS"/>
        </w:rPr>
        <w:t>Кржељ К. 2015</w:t>
      </w:r>
      <w:r w:rsidR="005A2469">
        <w:rPr>
          <w:bCs/>
          <w:i w:val="0"/>
          <w:lang w:val="sr-Cyrl-CS"/>
        </w:rPr>
        <w:t>.</w:t>
      </w:r>
      <w:r w:rsidRPr="009B2B8F">
        <w:rPr>
          <w:bCs/>
          <w:i w:val="0"/>
          <w:lang w:val="sr-Cyrl-CS"/>
        </w:rPr>
        <w:t xml:space="preserve"> Укључивање студената у креирање инструмената за евалуацију мултимедијалних презентација. </w:t>
      </w:r>
      <w:r w:rsidRPr="009B2B8F">
        <w:rPr>
          <w:bCs/>
          <w:lang w:val="sr-Cyrl-CS"/>
        </w:rPr>
        <w:t>Зборник радова треће међународне Конференције</w:t>
      </w:r>
    </w:p>
    <w:p w:rsidR="009B2B8F" w:rsidRPr="009B2B8F" w:rsidRDefault="009B2B8F" w:rsidP="004755BC">
      <w:pPr>
        <w:spacing w:line="276" w:lineRule="auto"/>
        <w:ind w:left="720"/>
        <w:jc w:val="both"/>
        <w:rPr>
          <w:bCs/>
          <w:i w:val="0"/>
          <w:lang w:val="sr-Cyrl-CS"/>
        </w:rPr>
      </w:pPr>
      <w:r w:rsidRPr="00C129FE">
        <w:rPr>
          <w:bCs/>
          <w:i w:val="0"/>
          <w:iCs/>
          <w:lang w:val="sr-Cyrl-CS"/>
        </w:rPr>
        <w:t>Старни језик струке, прошлост, садашњост, будућност</w:t>
      </w:r>
      <w:r w:rsidR="00C129FE">
        <w:rPr>
          <w:bCs/>
          <w:i w:val="0"/>
          <w:iCs/>
          <w:lang w:val="sr-Cyrl-CS"/>
        </w:rPr>
        <w:t>,</w:t>
      </w:r>
      <w:r w:rsidRPr="009B2B8F">
        <w:rPr>
          <w:bCs/>
          <w:lang w:val="sr-Cyrl-CS"/>
        </w:rPr>
        <w:t xml:space="preserve"> </w:t>
      </w:r>
      <w:r w:rsidRPr="00C129FE">
        <w:rPr>
          <w:bCs/>
          <w:i w:val="0"/>
          <w:iCs/>
          <w:lang w:val="sr-Cyrl-CS"/>
        </w:rPr>
        <w:t xml:space="preserve">26. и 27. септембар 2014. </w:t>
      </w:r>
      <w:r>
        <w:rPr>
          <w:bCs/>
          <w:i w:val="0"/>
          <w:lang w:val="sr-Cyrl-CS"/>
        </w:rPr>
        <w:t xml:space="preserve">ДСЈКС: </w:t>
      </w:r>
      <w:r w:rsidRPr="009B2B8F">
        <w:rPr>
          <w:bCs/>
          <w:i w:val="0"/>
          <w:lang w:val="sr-Cyrl-CS"/>
        </w:rPr>
        <w:t>Београд, 283</w:t>
      </w:r>
      <w:r w:rsidR="00C129FE">
        <w:rPr>
          <w:bCs/>
          <w:i w:val="0"/>
          <w:lang w:val="sr-Cyrl-CS"/>
        </w:rPr>
        <w:sym w:font="Symbol" w:char="F02D"/>
      </w:r>
      <w:r w:rsidRPr="009B2B8F">
        <w:rPr>
          <w:bCs/>
          <w:i w:val="0"/>
          <w:lang w:val="sr-Cyrl-CS"/>
        </w:rPr>
        <w:t>290</w:t>
      </w:r>
      <w:r>
        <w:rPr>
          <w:bCs/>
          <w:i w:val="0"/>
          <w:lang w:val="sr-Cyrl-CS"/>
        </w:rPr>
        <w:t xml:space="preserve">. </w:t>
      </w:r>
      <w:r w:rsidRPr="009B2B8F">
        <w:rPr>
          <w:bCs/>
          <w:i w:val="0"/>
          <w:lang w:val="sr-Cyrl-CS"/>
        </w:rPr>
        <w:t xml:space="preserve"> </w:t>
      </w:r>
    </w:p>
    <w:p w:rsidR="009B2B8F" w:rsidRDefault="009B2B8F" w:rsidP="004755BC">
      <w:pPr>
        <w:spacing w:line="276" w:lineRule="auto"/>
        <w:ind w:left="720" w:hanging="720"/>
        <w:jc w:val="both"/>
        <w:rPr>
          <w:bCs/>
          <w:i w:val="0"/>
          <w:lang w:val="sr-Cyrl-CS"/>
        </w:rPr>
      </w:pPr>
      <w:r w:rsidRPr="009B2B8F">
        <w:rPr>
          <w:bCs/>
          <w:i w:val="0"/>
          <w:lang w:val="sr-Cyrl-CS"/>
        </w:rPr>
        <w:t>Кржељ К. 2018</w:t>
      </w:r>
      <w:r w:rsidR="005A2469">
        <w:rPr>
          <w:bCs/>
          <w:i w:val="0"/>
          <w:lang w:val="sr-Cyrl-CS"/>
        </w:rPr>
        <w:t>.</w:t>
      </w:r>
      <w:r w:rsidRPr="009B2B8F">
        <w:rPr>
          <w:bCs/>
          <w:i w:val="0"/>
          <w:lang w:val="sr-Cyrl-CS"/>
        </w:rPr>
        <w:t xml:space="preserve"> Стандарди квалитета за избор и дидактичко обликовање културолошких садржаја у уџбеницима страног језика струке. </w:t>
      </w:r>
      <w:r w:rsidRPr="00CE7735">
        <w:rPr>
          <w:bCs/>
          <w:lang w:val="sr-Cyrl-CS"/>
        </w:rPr>
        <w:t xml:space="preserve">Зборник радова четврте међународне конференције </w:t>
      </w:r>
      <w:r w:rsidRPr="00C129FE">
        <w:rPr>
          <w:bCs/>
          <w:i w:val="0"/>
          <w:iCs/>
          <w:lang w:val="sr-Cyrl-CS"/>
        </w:rPr>
        <w:t>Страни језик струке и професионални идентитет</w:t>
      </w:r>
      <w:r w:rsidR="00C129FE">
        <w:rPr>
          <w:bCs/>
          <w:i w:val="0"/>
          <w:iCs/>
          <w:lang w:val="sr-Cyrl-CS"/>
        </w:rPr>
        <w:t xml:space="preserve">, </w:t>
      </w:r>
      <w:r w:rsidRPr="00C129FE">
        <w:rPr>
          <w:bCs/>
          <w:i w:val="0"/>
          <w:iCs/>
          <w:lang w:val="sr-Cyrl-CS"/>
        </w:rPr>
        <w:t>29. и 30. 09. 2017.</w:t>
      </w:r>
      <w:r w:rsidRPr="009B2B8F">
        <w:rPr>
          <w:bCs/>
          <w:i w:val="0"/>
          <w:lang w:val="sr-Cyrl-CS"/>
        </w:rPr>
        <w:t xml:space="preserve"> </w:t>
      </w:r>
      <w:r>
        <w:rPr>
          <w:bCs/>
          <w:i w:val="0"/>
          <w:lang w:val="sr-Cyrl-CS"/>
        </w:rPr>
        <w:t xml:space="preserve">ДСЈКС: </w:t>
      </w:r>
      <w:r w:rsidRPr="009B2B8F">
        <w:rPr>
          <w:bCs/>
          <w:i w:val="0"/>
          <w:lang w:val="sr-Cyrl-CS"/>
        </w:rPr>
        <w:t>Београд, 167</w:t>
      </w:r>
      <w:r w:rsidR="00C129FE">
        <w:rPr>
          <w:bCs/>
          <w:i w:val="0"/>
          <w:lang w:val="sr-Cyrl-CS"/>
        </w:rPr>
        <w:sym w:font="Symbol" w:char="F02D"/>
      </w:r>
      <w:r w:rsidRPr="009B2B8F">
        <w:rPr>
          <w:bCs/>
          <w:i w:val="0"/>
          <w:lang w:val="sr-Cyrl-CS"/>
        </w:rPr>
        <w:t>181</w:t>
      </w:r>
      <w:r>
        <w:rPr>
          <w:bCs/>
          <w:i w:val="0"/>
          <w:lang w:val="sr-Cyrl-CS"/>
        </w:rPr>
        <w:t>.</w:t>
      </w:r>
    </w:p>
    <w:p w:rsidR="000E4E53" w:rsidRPr="009B2B8F" w:rsidRDefault="000E4E53" w:rsidP="00C2486B">
      <w:pPr>
        <w:spacing w:line="360" w:lineRule="auto"/>
        <w:ind w:left="720" w:hanging="720"/>
        <w:jc w:val="both"/>
        <w:rPr>
          <w:bCs/>
          <w:i w:val="0"/>
          <w:lang w:val="sr-Cyrl-CS"/>
        </w:rPr>
      </w:pPr>
    </w:p>
    <w:p w:rsidR="000E4E53" w:rsidRDefault="000E4E53" w:rsidP="000E4E53">
      <w:pPr>
        <w:pStyle w:val="Heading3"/>
        <w:spacing w:before="0" w:beforeAutospacing="0" w:after="0" w:afterAutospacing="0" w:line="360" w:lineRule="auto"/>
        <w:jc w:val="both"/>
        <w:rPr>
          <w:sz w:val="24"/>
          <w:szCs w:val="24"/>
          <w:lang w:val="sr-Cyrl-CS"/>
        </w:rPr>
      </w:pPr>
      <w:r>
        <w:rPr>
          <w:sz w:val="24"/>
          <w:szCs w:val="24"/>
          <w:lang w:val="sr-Latn-RS"/>
        </w:rPr>
        <w:t xml:space="preserve">III </w:t>
      </w:r>
      <w:r w:rsidR="00825B71" w:rsidRPr="00C129FE">
        <w:rPr>
          <w:sz w:val="24"/>
          <w:szCs w:val="24"/>
          <w:lang w:val="sr-Cyrl-CS"/>
        </w:rPr>
        <w:t xml:space="preserve">Радови са домаћих научних скупова објављени у целини </w:t>
      </w:r>
    </w:p>
    <w:p w:rsidR="00825B71" w:rsidRPr="00C129FE" w:rsidRDefault="000E4E53" w:rsidP="000E4E53">
      <w:pPr>
        <w:pStyle w:val="Heading3"/>
        <w:spacing w:before="0" w:beforeAutospacing="0" w:after="0" w:afterAutospacing="0" w:line="360" w:lineRule="auto"/>
        <w:jc w:val="both"/>
        <w:rPr>
          <w:sz w:val="24"/>
          <w:szCs w:val="24"/>
          <w:lang w:val="sr-Cyrl-RS"/>
        </w:rPr>
      </w:pPr>
      <w:r>
        <w:rPr>
          <w:sz w:val="24"/>
          <w:szCs w:val="24"/>
          <w:lang w:val="sr-Cyrl-CS"/>
        </w:rPr>
        <w:t>Н</w:t>
      </w:r>
      <w:r w:rsidR="00C129FE" w:rsidRPr="00C129FE">
        <w:rPr>
          <w:sz w:val="24"/>
          <w:szCs w:val="24"/>
          <w:lang w:val="sr-Cyrl-CS"/>
        </w:rPr>
        <w:t>акон</w:t>
      </w:r>
      <w:r w:rsidR="00825B71" w:rsidRPr="00C129FE">
        <w:rPr>
          <w:sz w:val="24"/>
          <w:szCs w:val="24"/>
          <w:lang w:val="sr-Cyrl-CS"/>
        </w:rPr>
        <w:t xml:space="preserve"> </w:t>
      </w:r>
      <w:r w:rsidR="00C36731" w:rsidRPr="00C129FE">
        <w:rPr>
          <w:sz w:val="24"/>
          <w:szCs w:val="24"/>
          <w:lang w:val="sr-Cyrl-CS"/>
        </w:rPr>
        <w:t>првог</w:t>
      </w:r>
      <w:r w:rsidR="00825B71" w:rsidRPr="00C129FE">
        <w:rPr>
          <w:sz w:val="24"/>
          <w:szCs w:val="24"/>
          <w:lang w:val="sr-Cyrl-CS"/>
        </w:rPr>
        <w:t xml:space="preserve"> избора</w:t>
      </w:r>
      <w:r w:rsidR="00825B71" w:rsidRPr="00C129FE">
        <w:rPr>
          <w:sz w:val="24"/>
          <w:szCs w:val="24"/>
          <w:lang w:val="sr-Latn-CS"/>
        </w:rPr>
        <w:t xml:space="preserve"> </w:t>
      </w:r>
      <w:r w:rsidR="00825B71" w:rsidRPr="00C129FE">
        <w:rPr>
          <w:sz w:val="24"/>
          <w:szCs w:val="24"/>
          <w:lang w:val="sr-Cyrl-CS"/>
        </w:rPr>
        <w:t>у звање</w:t>
      </w:r>
      <w:r w:rsidR="00C129FE" w:rsidRPr="00C129FE">
        <w:rPr>
          <w:sz w:val="24"/>
          <w:szCs w:val="24"/>
          <w:lang w:val="sr-Cyrl-CS"/>
        </w:rPr>
        <w:t xml:space="preserve"> доцента</w:t>
      </w:r>
      <w:r w:rsidR="00825B71" w:rsidRPr="00C129FE">
        <w:rPr>
          <w:sz w:val="24"/>
          <w:szCs w:val="24"/>
          <w:lang w:val="sr-Cyrl-CS"/>
        </w:rPr>
        <w:t xml:space="preserve"> </w:t>
      </w:r>
      <w:r>
        <w:rPr>
          <w:sz w:val="24"/>
          <w:szCs w:val="24"/>
          <w:lang w:val="sr-Cyrl-CS"/>
        </w:rPr>
        <w:t>(</w:t>
      </w:r>
      <w:r w:rsidR="00825B71" w:rsidRPr="00C129FE">
        <w:rPr>
          <w:sz w:val="24"/>
          <w:szCs w:val="24"/>
          <w:lang w:val="sr-Latn-CS"/>
        </w:rPr>
        <w:t>2014</w:t>
      </w:r>
      <w:r>
        <w:rPr>
          <w:sz w:val="24"/>
          <w:szCs w:val="24"/>
          <w:lang w:val="sr-Cyrl-RS"/>
        </w:rPr>
        <w:t>)</w:t>
      </w:r>
    </w:p>
    <w:p w:rsidR="00825B71" w:rsidRDefault="00825B71" w:rsidP="004755BC">
      <w:pPr>
        <w:spacing w:line="276" w:lineRule="auto"/>
        <w:ind w:left="720" w:hanging="720"/>
        <w:jc w:val="both"/>
        <w:rPr>
          <w:i w:val="0"/>
          <w:szCs w:val="24"/>
          <w:lang w:val="sr-Cyrl-CS"/>
        </w:rPr>
      </w:pPr>
      <w:r w:rsidRPr="00C25EA4">
        <w:rPr>
          <w:bCs/>
          <w:i w:val="0"/>
          <w:szCs w:val="24"/>
          <w:lang w:val="sr-Cyrl-CS"/>
        </w:rPr>
        <w:t>Кржељ К. 2020</w:t>
      </w:r>
      <w:r w:rsidR="005A2469">
        <w:rPr>
          <w:bCs/>
          <w:i w:val="0"/>
          <w:szCs w:val="24"/>
          <w:lang w:val="sr-Cyrl-CS"/>
        </w:rPr>
        <w:t>.</w:t>
      </w:r>
      <w:r w:rsidRPr="00C25EA4">
        <w:rPr>
          <w:bCs/>
          <w:i w:val="0"/>
          <w:szCs w:val="24"/>
          <w:lang w:val="sr-Cyrl-CS"/>
        </w:rPr>
        <w:t xml:space="preserve"> Интеркултурна компетенција у силабусима за немачки језик струке. </w:t>
      </w:r>
      <w:r w:rsidRPr="00C25EA4">
        <w:rPr>
          <w:bCs/>
          <w:szCs w:val="24"/>
          <w:lang w:val="sr-Cyrl-CS"/>
        </w:rPr>
        <w:t>Зборник радова 9. националне конференције</w:t>
      </w:r>
      <w:r w:rsidRPr="00C25EA4">
        <w:rPr>
          <w:b/>
          <w:szCs w:val="24"/>
          <w:lang w:val="sr-Cyrl-CS"/>
        </w:rPr>
        <w:t xml:space="preserve"> </w:t>
      </w:r>
      <w:r w:rsidRPr="00C25EA4">
        <w:rPr>
          <w:szCs w:val="24"/>
          <w:lang w:val="sr-Cyrl-CS"/>
        </w:rPr>
        <w:t>Наука и савремени универзитет. Нови правци истраживања у друштвениим и хуманистичким наукама</w:t>
      </w:r>
      <w:r w:rsidRPr="00C25EA4">
        <w:rPr>
          <w:i w:val="0"/>
          <w:szCs w:val="24"/>
          <w:lang w:val="sr-Cyrl-CS"/>
        </w:rPr>
        <w:t>. 9.</w:t>
      </w:r>
      <w:r w:rsidR="00C25EA4">
        <w:rPr>
          <w:i w:val="0"/>
          <w:szCs w:val="24"/>
          <w:lang w:val="sr-Cyrl-CS"/>
        </w:rPr>
        <w:t xml:space="preserve"> </w:t>
      </w:r>
      <w:r w:rsidRPr="00C25EA4">
        <w:rPr>
          <w:i w:val="0"/>
          <w:szCs w:val="24"/>
          <w:lang w:val="sr-Cyrl-CS"/>
        </w:rPr>
        <w:t>11.</w:t>
      </w:r>
      <w:r w:rsidR="00C25EA4">
        <w:rPr>
          <w:i w:val="0"/>
          <w:szCs w:val="24"/>
          <w:lang w:val="sr-Cyrl-CS"/>
        </w:rPr>
        <w:t xml:space="preserve"> </w:t>
      </w:r>
      <w:r w:rsidRPr="00C25EA4">
        <w:rPr>
          <w:i w:val="0"/>
          <w:szCs w:val="24"/>
          <w:lang w:val="sr-Cyrl-CS"/>
        </w:rPr>
        <w:t>2019</w:t>
      </w:r>
      <w:r w:rsidRPr="00A92AA5">
        <w:rPr>
          <w:i w:val="0"/>
          <w:szCs w:val="24"/>
          <w:lang w:val="sr-Cyrl-CS"/>
        </w:rPr>
        <w:t>.</w:t>
      </w:r>
      <w:r w:rsidR="00A92AA5" w:rsidRPr="00A92AA5">
        <w:rPr>
          <w:i w:val="0"/>
          <w:lang w:val="sr-Cyrl-CS"/>
        </w:rPr>
        <w:t xml:space="preserve"> Филозофски факултет Универзитета у Нишу</w:t>
      </w:r>
      <w:r w:rsidRPr="00C25EA4">
        <w:rPr>
          <w:i w:val="0"/>
          <w:szCs w:val="24"/>
          <w:lang w:val="sr-Cyrl-CS"/>
        </w:rPr>
        <w:t xml:space="preserve"> </w:t>
      </w:r>
    </w:p>
    <w:p w:rsidR="00C36731" w:rsidRDefault="00C36731" w:rsidP="00C2486B">
      <w:pPr>
        <w:spacing w:line="360" w:lineRule="auto"/>
        <w:ind w:left="720" w:hanging="720"/>
        <w:jc w:val="both"/>
        <w:rPr>
          <w:i w:val="0"/>
          <w:szCs w:val="24"/>
          <w:lang w:val="sr-Cyrl-CS"/>
        </w:rPr>
      </w:pPr>
    </w:p>
    <w:p w:rsidR="000E4E53" w:rsidRDefault="000E4E53" w:rsidP="00C2486B">
      <w:pPr>
        <w:spacing w:line="360" w:lineRule="auto"/>
        <w:ind w:left="720" w:hanging="720"/>
        <w:jc w:val="both"/>
        <w:rPr>
          <w:b/>
          <w:i w:val="0"/>
          <w:szCs w:val="22"/>
          <w:lang w:val="sr-Cyrl-CS"/>
        </w:rPr>
      </w:pPr>
      <w:r>
        <w:rPr>
          <w:b/>
          <w:i w:val="0"/>
          <w:szCs w:val="22"/>
          <w:lang w:val="sr-Latn-RS"/>
        </w:rPr>
        <w:t xml:space="preserve">IV </w:t>
      </w:r>
      <w:r w:rsidR="00C36731" w:rsidRPr="00C129FE">
        <w:rPr>
          <w:b/>
          <w:i w:val="0"/>
          <w:szCs w:val="22"/>
          <w:lang w:val="sr-Cyrl-CS"/>
        </w:rPr>
        <w:t xml:space="preserve">Универзитетски уџбеник </w:t>
      </w:r>
    </w:p>
    <w:p w:rsidR="00C36731" w:rsidRPr="00C129FE" w:rsidRDefault="000E4E53" w:rsidP="00C2486B">
      <w:pPr>
        <w:spacing w:line="360" w:lineRule="auto"/>
        <w:ind w:left="720" w:hanging="720"/>
        <w:jc w:val="both"/>
        <w:rPr>
          <w:b/>
          <w:i w:val="0"/>
          <w:szCs w:val="22"/>
          <w:lang w:val="sr-Cyrl-CS"/>
        </w:rPr>
      </w:pPr>
      <w:r>
        <w:rPr>
          <w:b/>
          <w:i w:val="0"/>
          <w:szCs w:val="22"/>
          <w:lang w:val="sr-Cyrl-RS"/>
        </w:rPr>
        <w:t>Н</w:t>
      </w:r>
      <w:r w:rsidR="00C129FE">
        <w:rPr>
          <w:b/>
          <w:i w:val="0"/>
          <w:szCs w:val="22"/>
          <w:lang w:val="sr-Cyrl-CS"/>
        </w:rPr>
        <w:t>акон</w:t>
      </w:r>
      <w:r w:rsidR="00C36731" w:rsidRPr="00C129FE">
        <w:rPr>
          <w:b/>
          <w:i w:val="0"/>
          <w:szCs w:val="22"/>
          <w:lang w:val="sr-Cyrl-CS"/>
        </w:rPr>
        <w:t xml:space="preserve"> првог избора у звање </w:t>
      </w:r>
      <w:r w:rsidR="008F0E38" w:rsidRPr="00C129FE">
        <w:rPr>
          <w:b/>
          <w:i w:val="0"/>
          <w:szCs w:val="22"/>
          <w:lang w:val="sr-Cyrl-CS"/>
        </w:rPr>
        <w:t xml:space="preserve">доцента </w:t>
      </w:r>
      <w:r>
        <w:rPr>
          <w:b/>
          <w:i w:val="0"/>
          <w:szCs w:val="22"/>
          <w:lang w:val="sr-Cyrl-CS"/>
        </w:rPr>
        <w:t>(</w:t>
      </w:r>
      <w:r w:rsidR="00C36731" w:rsidRPr="00C129FE">
        <w:rPr>
          <w:b/>
          <w:i w:val="0"/>
          <w:szCs w:val="22"/>
          <w:lang w:val="sr-Cyrl-CS"/>
        </w:rPr>
        <w:t>2014</w:t>
      </w:r>
      <w:r>
        <w:rPr>
          <w:b/>
          <w:i w:val="0"/>
          <w:szCs w:val="22"/>
          <w:lang w:val="sr-Cyrl-CS"/>
        </w:rPr>
        <w:t>)</w:t>
      </w:r>
    </w:p>
    <w:p w:rsidR="00C36731" w:rsidRPr="00C36731" w:rsidRDefault="00C36731" w:rsidP="004755BC">
      <w:pPr>
        <w:spacing w:line="276" w:lineRule="auto"/>
        <w:ind w:left="720" w:hanging="720"/>
        <w:jc w:val="both"/>
        <w:rPr>
          <w:bCs/>
          <w:i w:val="0"/>
          <w:szCs w:val="24"/>
          <w:lang w:val="sr-Cyrl-RS"/>
        </w:rPr>
      </w:pPr>
      <w:r>
        <w:rPr>
          <w:i w:val="0"/>
          <w:szCs w:val="24"/>
          <w:lang w:val="de-DE"/>
        </w:rPr>
        <w:t>Kr</w:t>
      </w:r>
      <w:r>
        <w:rPr>
          <w:i w:val="0"/>
          <w:szCs w:val="24"/>
          <w:lang w:val="sr-Latn-RS"/>
        </w:rPr>
        <w:t>želj, Katarina</w:t>
      </w:r>
      <w:r>
        <w:rPr>
          <w:i w:val="0"/>
          <w:szCs w:val="24"/>
          <w:lang w:val="sr-Cyrl-RS"/>
        </w:rPr>
        <w:t xml:space="preserve"> 2020. </w:t>
      </w:r>
      <w:r w:rsidRPr="00225F5B">
        <w:rPr>
          <w:szCs w:val="24"/>
          <w:lang w:val="de-DE"/>
        </w:rPr>
        <w:t>Deutsch</w:t>
      </w:r>
      <w:r w:rsidRPr="00225F5B">
        <w:rPr>
          <w:szCs w:val="24"/>
          <w:lang w:val="sr-Cyrl-RS"/>
        </w:rPr>
        <w:t xml:space="preserve">. </w:t>
      </w:r>
      <w:r w:rsidRPr="00225F5B">
        <w:rPr>
          <w:szCs w:val="24"/>
          <w:lang w:val="de-DE"/>
        </w:rPr>
        <w:t>Kultur</w:t>
      </w:r>
      <w:r w:rsidRPr="00225F5B">
        <w:rPr>
          <w:szCs w:val="24"/>
          <w:lang w:val="sr-Cyrl-RS"/>
        </w:rPr>
        <w:t xml:space="preserve"> </w:t>
      </w:r>
      <w:r w:rsidRPr="00225F5B">
        <w:rPr>
          <w:szCs w:val="24"/>
          <w:lang w:val="de-DE"/>
        </w:rPr>
        <w:t>und</w:t>
      </w:r>
      <w:r w:rsidRPr="00225F5B">
        <w:rPr>
          <w:szCs w:val="24"/>
          <w:lang w:val="sr-Cyrl-RS"/>
        </w:rPr>
        <w:t xml:space="preserve"> </w:t>
      </w:r>
      <w:r w:rsidRPr="00225F5B">
        <w:rPr>
          <w:szCs w:val="24"/>
          <w:lang w:val="de-DE"/>
        </w:rPr>
        <w:t>Gesellschaft – Einblick und Ausblick</w:t>
      </w:r>
      <w:r>
        <w:rPr>
          <w:i w:val="0"/>
          <w:szCs w:val="24"/>
          <w:lang w:val="de-DE"/>
        </w:rPr>
        <w:t xml:space="preserve">. </w:t>
      </w:r>
      <w:r>
        <w:rPr>
          <w:i w:val="0"/>
          <w:szCs w:val="24"/>
          <w:lang w:val="sr-Latn-RS"/>
        </w:rPr>
        <w:t>Beograd: Univerzitet u Beogradu</w:t>
      </w:r>
      <w:r w:rsidR="00C129FE">
        <w:rPr>
          <w:i w:val="0"/>
          <w:szCs w:val="24"/>
          <w:lang w:val="sr-Cyrl-RS"/>
        </w:rPr>
        <w:t xml:space="preserve"> </w:t>
      </w:r>
      <w:r w:rsidR="00C129FE">
        <w:rPr>
          <w:i w:val="0"/>
          <w:szCs w:val="24"/>
          <w:lang w:val="sr-Cyrl-RS"/>
        </w:rPr>
        <w:sym w:font="Symbol" w:char="F02D"/>
      </w:r>
      <w:r>
        <w:rPr>
          <w:i w:val="0"/>
          <w:szCs w:val="24"/>
          <w:lang w:val="sr-Latn-RS"/>
        </w:rPr>
        <w:t xml:space="preserve"> Filozofski fakultet.</w:t>
      </w:r>
      <w:r>
        <w:rPr>
          <w:i w:val="0"/>
          <w:szCs w:val="24"/>
          <w:lang w:val="sr-Cyrl-RS"/>
        </w:rPr>
        <w:t xml:space="preserve"> </w:t>
      </w:r>
    </w:p>
    <w:p w:rsidR="008F0E38" w:rsidRDefault="008F0E38" w:rsidP="00C2486B">
      <w:pPr>
        <w:spacing w:line="360" w:lineRule="auto"/>
        <w:ind w:left="720" w:hanging="720"/>
        <w:jc w:val="both"/>
        <w:rPr>
          <w:b/>
          <w:i w:val="0"/>
          <w:szCs w:val="24"/>
          <w:lang w:val="sr-Cyrl-CS"/>
        </w:rPr>
      </w:pPr>
    </w:p>
    <w:p w:rsidR="000E4E53" w:rsidRPr="000E4E53" w:rsidRDefault="000E4E53" w:rsidP="00C2486B">
      <w:pPr>
        <w:spacing w:line="360" w:lineRule="auto"/>
        <w:ind w:left="720" w:hanging="720"/>
        <w:jc w:val="both"/>
        <w:rPr>
          <w:b/>
          <w:i w:val="0"/>
          <w:sz w:val="28"/>
          <w:szCs w:val="28"/>
          <w:lang w:val="sr-Cyrl-CS"/>
        </w:rPr>
      </w:pPr>
      <w:r>
        <w:rPr>
          <w:b/>
          <w:i w:val="0"/>
          <w:sz w:val="28"/>
          <w:szCs w:val="28"/>
          <w:lang w:val="sr-Cyrl-CS"/>
        </w:rPr>
        <w:t>Библиографија након првог избора у звање ванредног професора (2021)</w:t>
      </w:r>
    </w:p>
    <w:p w:rsidR="008F0E38" w:rsidRPr="00C129FE" w:rsidRDefault="000E4E53" w:rsidP="000E4E53">
      <w:pPr>
        <w:spacing w:line="360" w:lineRule="auto"/>
        <w:jc w:val="both"/>
        <w:rPr>
          <w:b/>
          <w:bCs/>
          <w:i w:val="0"/>
          <w:szCs w:val="24"/>
          <w:lang w:val="sr-Cyrl-RS"/>
        </w:rPr>
      </w:pPr>
      <w:r>
        <w:rPr>
          <w:b/>
          <w:i w:val="0"/>
          <w:szCs w:val="24"/>
          <w:lang w:val="sr-Latn-RS"/>
        </w:rPr>
        <w:t xml:space="preserve">I </w:t>
      </w:r>
      <w:r>
        <w:rPr>
          <w:b/>
          <w:i w:val="0"/>
          <w:szCs w:val="24"/>
          <w:lang w:val="sr-Cyrl-RS"/>
        </w:rPr>
        <w:t xml:space="preserve">Радови </w:t>
      </w:r>
      <w:r>
        <w:rPr>
          <w:b/>
          <w:i w:val="0"/>
          <w:szCs w:val="24"/>
          <w:lang w:val="sr-Cyrl-CS"/>
        </w:rPr>
        <w:t>у научним часописима</w:t>
      </w:r>
    </w:p>
    <w:p w:rsidR="008F0E38" w:rsidRPr="00531231" w:rsidRDefault="008F0E38" w:rsidP="004755BC">
      <w:pPr>
        <w:shd w:val="clear" w:color="auto" w:fill="FFFFFF"/>
        <w:spacing w:line="276" w:lineRule="auto"/>
        <w:ind w:left="720" w:hanging="720"/>
        <w:rPr>
          <w:i w:val="0"/>
          <w:color w:val="525254"/>
          <w:szCs w:val="24"/>
          <w:lang w:val="sr-Latn-CS"/>
        </w:rPr>
      </w:pPr>
      <w:r w:rsidRPr="008F0E38">
        <w:rPr>
          <w:i w:val="0"/>
          <w:szCs w:val="24"/>
          <w:lang w:val="sr-Latn-CS"/>
        </w:rPr>
        <w:t>Кржељ К. К., Урошевић С. С. &amp; Подгоршек С. Ц. 2021</w:t>
      </w:r>
      <w:r w:rsidR="00C129FE">
        <w:rPr>
          <w:i w:val="0"/>
          <w:szCs w:val="24"/>
          <w:lang w:val="sr-Cyrl-RS"/>
        </w:rPr>
        <w:t>.</w:t>
      </w:r>
      <w:r w:rsidRPr="008F0E38">
        <w:rPr>
          <w:i w:val="0"/>
          <w:szCs w:val="24"/>
          <w:lang w:val="sr-Latn-CS"/>
        </w:rPr>
        <w:t xml:space="preserve"> Дидактички концепт </w:t>
      </w:r>
      <w:r w:rsidR="00017216" w:rsidRPr="00017216">
        <w:rPr>
          <w:iCs/>
          <w:szCs w:val="24"/>
          <w:lang w:val="sr-Latn-RS"/>
        </w:rPr>
        <w:t>l</w:t>
      </w:r>
      <w:r w:rsidRPr="00017216">
        <w:rPr>
          <w:iCs/>
          <w:szCs w:val="24"/>
        </w:rPr>
        <w:t>earners</w:t>
      </w:r>
      <w:r w:rsidRPr="00017216">
        <w:rPr>
          <w:iCs/>
          <w:szCs w:val="24"/>
          <w:lang w:val="sr-Latn-CS"/>
        </w:rPr>
        <w:t xml:space="preserve"> </w:t>
      </w:r>
      <w:r w:rsidRPr="00017216">
        <w:rPr>
          <w:iCs/>
          <w:szCs w:val="24"/>
        </w:rPr>
        <w:t>as</w:t>
      </w:r>
      <w:r w:rsidRPr="00017216">
        <w:rPr>
          <w:iCs/>
          <w:szCs w:val="24"/>
          <w:lang w:val="sr-Latn-CS"/>
        </w:rPr>
        <w:t xml:space="preserve"> </w:t>
      </w:r>
      <w:r w:rsidRPr="00017216">
        <w:rPr>
          <w:iCs/>
          <w:szCs w:val="24"/>
        </w:rPr>
        <w:t>designers</w:t>
      </w:r>
      <w:r w:rsidRPr="00017216">
        <w:rPr>
          <w:iCs/>
          <w:szCs w:val="24"/>
          <w:lang w:val="sr-Latn-CS"/>
        </w:rPr>
        <w:t xml:space="preserve"> у настави немачког као страног језика</w:t>
      </w:r>
      <w:r w:rsidRPr="008F0E38">
        <w:rPr>
          <w:i w:val="0"/>
          <w:szCs w:val="24"/>
          <w:lang w:val="sr-Latn-CS"/>
        </w:rPr>
        <w:t xml:space="preserve">. </w:t>
      </w:r>
      <w:r w:rsidRPr="00531231">
        <w:rPr>
          <w:i w:val="0"/>
          <w:szCs w:val="24"/>
          <w:lang w:val="sr-Latn-CS"/>
        </w:rPr>
        <w:t xml:space="preserve">У: </w:t>
      </w:r>
      <w:r w:rsidRPr="00531231">
        <w:rPr>
          <w:rStyle w:val="Emphasis"/>
          <w:szCs w:val="24"/>
          <w:lang w:val="sr-Latn-CS"/>
        </w:rPr>
        <w:t>Иновације у настави</w:t>
      </w:r>
      <w:r w:rsidRPr="00531231">
        <w:rPr>
          <w:i w:val="0"/>
          <w:szCs w:val="24"/>
          <w:lang w:val="sr-Latn-CS"/>
        </w:rPr>
        <w:t xml:space="preserve">, </w:t>
      </w:r>
      <w:r w:rsidRPr="008F0E38">
        <w:rPr>
          <w:i w:val="0"/>
          <w:szCs w:val="24"/>
        </w:rPr>
        <w:t>XXXIV</w:t>
      </w:r>
      <w:r w:rsidRPr="00531231">
        <w:rPr>
          <w:i w:val="0"/>
          <w:szCs w:val="24"/>
          <w:lang w:val="sr-Latn-CS"/>
        </w:rPr>
        <w:t>(4), 107–121</w:t>
      </w:r>
      <w:r w:rsidR="00D53296">
        <w:rPr>
          <w:i w:val="0"/>
          <w:szCs w:val="24"/>
          <w:lang w:val="sr-Latn-CS"/>
        </w:rPr>
        <w:t>,</w:t>
      </w:r>
      <w:r>
        <w:rPr>
          <w:i w:val="0"/>
          <w:szCs w:val="24"/>
          <w:lang w:val="sr-Cyrl-RS"/>
        </w:rPr>
        <w:t xml:space="preserve"> </w:t>
      </w:r>
      <w:r w:rsidRPr="008F0E38">
        <w:rPr>
          <w:i w:val="0"/>
          <w:color w:val="525254"/>
          <w:szCs w:val="24"/>
        </w:rPr>
        <w:t>DOI</w:t>
      </w:r>
      <w:r w:rsidRPr="00531231">
        <w:rPr>
          <w:i w:val="0"/>
          <w:color w:val="525254"/>
          <w:szCs w:val="24"/>
          <w:lang w:val="sr-Latn-CS"/>
        </w:rPr>
        <w:t>:</w:t>
      </w:r>
      <w:r w:rsidRPr="008F0E38">
        <w:rPr>
          <w:i w:val="0"/>
          <w:color w:val="525254"/>
          <w:szCs w:val="24"/>
        </w:rPr>
        <w:t> </w:t>
      </w:r>
      <w:r w:rsidRPr="00531231">
        <w:rPr>
          <w:i w:val="0"/>
          <w:color w:val="525254"/>
          <w:szCs w:val="24"/>
          <w:bdr w:val="none" w:sz="0" w:space="0" w:color="auto" w:frame="1"/>
          <w:lang w:val="sr-Latn-CS"/>
        </w:rPr>
        <w:t>10.5937/</w:t>
      </w:r>
      <w:r w:rsidRPr="008F0E38">
        <w:rPr>
          <w:i w:val="0"/>
          <w:color w:val="525254"/>
          <w:szCs w:val="24"/>
          <w:bdr w:val="none" w:sz="0" w:space="0" w:color="auto" w:frame="1"/>
        </w:rPr>
        <w:t>inovacije</w:t>
      </w:r>
      <w:r w:rsidRPr="00531231">
        <w:rPr>
          <w:i w:val="0"/>
          <w:color w:val="525254"/>
          <w:szCs w:val="24"/>
          <w:bdr w:val="none" w:sz="0" w:space="0" w:color="auto" w:frame="1"/>
          <w:lang w:val="sr-Latn-CS"/>
        </w:rPr>
        <w:t>2104107</w:t>
      </w:r>
      <w:r w:rsidRPr="008F0E38">
        <w:rPr>
          <w:i w:val="0"/>
          <w:color w:val="525254"/>
          <w:szCs w:val="24"/>
          <w:bdr w:val="none" w:sz="0" w:space="0" w:color="auto" w:frame="1"/>
        </w:rPr>
        <w:t>K</w:t>
      </w:r>
      <w:r>
        <w:rPr>
          <w:i w:val="0"/>
          <w:color w:val="525254"/>
          <w:szCs w:val="24"/>
          <w:bdr w:val="none" w:sz="0" w:space="0" w:color="auto" w:frame="1"/>
          <w:lang w:val="sr-Cyrl-RS"/>
        </w:rPr>
        <w:t xml:space="preserve">  </w:t>
      </w:r>
      <w:r w:rsidRPr="008F0E38">
        <w:rPr>
          <w:b/>
          <w:i w:val="0"/>
          <w:szCs w:val="24"/>
          <w:lang w:val="sr-Cyrl-RS"/>
        </w:rPr>
        <w:t>(М23)</w:t>
      </w:r>
    </w:p>
    <w:p w:rsidR="008F0E38" w:rsidRPr="008F0E38" w:rsidRDefault="008F0E38" w:rsidP="004755BC">
      <w:pPr>
        <w:pStyle w:val="NormalWeb"/>
        <w:spacing w:before="0" w:beforeAutospacing="0" w:after="0" w:afterAutospacing="0" w:line="276" w:lineRule="auto"/>
        <w:ind w:left="720" w:hanging="720"/>
        <w:rPr>
          <w:color w:val="000000"/>
          <w:lang w:val="sr-Cyrl-CS"/>
        </w:rPr>
      </w:pPr>
      <w:r w:rsidRPr="008F0E38">
        <w:rPr>
          <w:rStyle w:val="Strong"/>
          <w:b w:val="0"/>
        </w:rPr>
        <w:t>Kr</w:t>
      </w:r>
      <w:r w:rsidRPr="00531231">
        <w:rPr>
          <w:rStyle w:val="Strong"/>
          <w:b w:val="0"/>
          <w:lang w:val="sr-Latn-CS"/>
        </w:rPr>
        <w:t>ž</w:t>
      </w:r>
      <w:r w:rsidRPr="008F0E38">
        <w:rPr>
          <w:rStyle w:val="Strong"/>
          <w:b w:val="0"/>
        </w:rPr>
        <w:t>elj</w:t>
      </w:r>
      <w:r w:rsidRPr="00531231">
        <w:rPr>
          <w:rStyle w:val="Strong"/>
          <w:b w:val="0"/>
          <w:lang w:val="sr-Latn-CS"/>
        </w:rPr>
        <w:t xml:space="preserve">, </w:t>
      </w:r>
      <w:r w:rsidRPr="008F0E38">
        <w:rPr>
          <w:rStyle w:val="Strong"/>
          <w:b w:val="0"/>
        </w:rPr>
        <w:t>K</w:t>
      </w:r>
      <w:r w:rsidRPr="00531231">
        <w:rPr>
          <w:rStyle w:val="Strong"/>
          <w:b w:val="0"/>
          <w:lang w:val="sr-Latn-CS"/>
        </w:rPr>
        <w:t xml:space="preserve">. </w:t>
      </w:r>
      <w:r w:rsidRPr="008F0E38">
        <w:rPr>
          <w:rStyle w:val="Strong"/>
          <w:b w:val="0"/>
        </w:rPr>
        <w:t>K</w:t>
      </w:r>
      <w:r w:rsidRPr="00531231">
        <w:rPr>
          <w:rStyle w:val="Strong"/>
          <w:b w:val="0"/>
          <w:lang w:val="sr-Latn-CS"/>
        </w:rPr>
        <w:t>.</w:t>
      </w:r>
      <w:r w:rsidRPr="00531231">
        <w:rPr>
          <w:b/>
          <w:lang w:val="sr-Latn-CS"/>
        </w:rPr>
        <w:t xml:space="preserve"> </w:t>
      </w:r>
      <w:r w:rsidRPr="00531231">
        <w:rPr>
          <w:lang w:val="sr-Latn-CS"/>
        </w:rPr>
        <w:t xml:space="preserve">2024. </w:t>
      </w:r>
      <w:r w:rsidRPr="008F0E38">
        <w:rPr>
          <w:rStyle w:val="Emphasis"/>
          <w:i w:val="0"/>
        </w:rPr>
        <w:t>Holokaust</w:t>
      </w:r>
      <w:r w:rsidRPr="00531231">
        <w:rPr>
          <w:rStyle w:val="Emphasis"/>
          <w:i w:val="0"/>
          <w:lang w:val="sr-Latn-CS"/>
        </w:rPr>
        <w:t xml:space="preserve"> </w:t>
      </w:r>
      <w:r w:rsidRPr="008F0E38">
        <w:rPr>
          <w:rStyle w:val="Emphasis"/>
          <w:i w:val="0"/>
        </w:rPr>
        <w:t>kao</w:t>
      </w:r>
      <w:r w:rsidRPr="00531231">
        <w:rPr>
          <w:rStyle w:val="Emphasis"/>
          <w:i w:val="0"/>
          <w:lang w:val="sr-Latn-CS"/>
        </w:rPr>
        <w:t xml:space="preserve"> </w:t>
      </w:r>
      <w:r w:rsidRPr="008F0E38">
        <w:rPr>
          <w:rStyle w:val="Emphasis"/>
          <w:i w:val="0"/>
        </w:rPr>
        <w:t>lingvopragmati</w:t>
      </w:r>
      <w:r w:rsidRPr="00531231">
        <w:rPr>
          <w:rStyle w:val="Emphasis"/>
          <w:i w:val="0"/>
          <w:lang w:val="sr-Latn-CS"/>
        </w:rPr>
        <w:t>č</w:t>
      </w:r>
      <w:r w:rsidRPr="008F0E38">
        <w:rPr>
          <w:rStyle w:val="Emphasis"/>
          <w:i w:val="0"/>
        </w:rPr>
        <w:t>ka</w:t>
      </w:r>
      <w:r w:rsidRPr="00531231">
        <w:rPr>
          <w:rStyle w:val="Emphasis"/>
          <w:i w:val="0"/>
          <w:lang w:val="sr-Latn-CS"/>
        </w:rPr>
        <w:t xml:space="preserve"> </w:t>
      </w:r>
      <w:r w:rsidRPr="008F0E38">
        <w:rPr>
          <w:rStyle w:val="Emphasis"/>
          <w:i w:val="0"/>
        </w:rPr>
        <w:t>tema</w:t>
      </w:r>
      <w:r w:rsidRPr="00531231">
        <w:rPr>
          <w:rStyle w:val="Emphasis"/>
          <w:i w:val="0"/>
          <w:lang w:val="sr-Latn-CS"/>
        </w:rPr>
        <w:t xml:space="preserve"> </w:t>
      </w:r>
      <w:r w:rsidRPr="008F0E38">
        <w:rPr>
          <w:rStyle w:val="Emphasis"/>
          <w:i w:val="0"/>
        </w:rPr>
        <w:t>u</w:t>
      </w:r>
      <w:r w:rsidRPr="00531231">
        <w:rPr>
          <w:rStyle w:val="Emphasis"/>
          <w:i w:val="0"/>
          <w:lang w:val="sr-Latn-CS"/>
        </w:rPr>
        <w:t xml:space="preserve"> </w:t>
      </w:r>
      <w:r w:rsidRPr="008F0E38">
        <w:rPr>
          <w:rStyle w:val="Emphasis"/>
          <w:i w:val="0"/>
        </w:rPr>
        <w:t>nastavi</w:t>
      </w:r>
      <w:r w:rsidRPr="00531231">
        <w:rPr>
          <w:rStyle w:val="Emphasis"/>
          <w:i w:val="0"/>
          <w:lang w:val="sr-Latn-CS"/>
        </w:rPr>
        <w:t xml:space="preserve"> </w:t>
      </w:r>
      <w:r w:rsidRPr="008F0E38">
        <w:rPr>
          <w:rStyle w:val="Emphasis"/>
          <w:i w:val="0"/>
        </w:rPr>
        <w:t>nema</w:t>
      </w:r>
      <w:r w:rsidRPr="00531231">
        <w:rPr>
          <w:rStyle w:val="Emphasis"/>
          <w:i w:val="0"/>
          <w:lang w:val="sr-Latn-CS"/>
        </w:rPr>
        <w:t>č</w:t>
      </w:r>
      <w:r w:rsidRPr="008F0E38">
        <w:rPr>
          <w:rStyle w:val="Emphasis"/>
          <w:i w:val="0"/>
        </w:rPr>
        <w:t>kog</w:t>
      </w:r>
      <w:r w:rsidRPr="00531231">
        <w:rPr>
          <w:rStyle w:val="Emphasis"/>
          <w:i w:val="0"/>
          <w:lang w:val="sr-Latn-CS"/>
        </w:rPr>
        <w:t xml:space="preserve"> </w:t>
      </w:r>
      <w:r w:rsidRPr="008F0E38">
        <w:rPr>
          <w:rStyle w:val="Emphasis"/>
          <w:i w:val="0"/>
        </w:rPr>
        <w:t>jezika</w:t>
      </w:r>
      <w:r w:rsidRPr="00531231">
        <w:rPr>
          <w:lang w:val="sr-Latn-CS"/>
        </w:rPr>
        <w:t xml:space="preserve">. </w:t>
      </w:r>
      <w:r w:rsidRPr="000E4E53">
        <w:rPr>
          <w:rStyle w:val="Strong"/>
          <w:b w:val="0"/>
          <w:i/>
          <w:iCs/>
          <w:lang w:val="sr-Latn-CS"/>
        </w:rPr>
        <w:t>Наслеђе</w:t>
      </w:r>
      <w:r w:rsidRPr="000E4E53">
        <w:rPr>
          <w:i/>
          <w:iCs/>
          <w:lang w:val="sr-Latn-CS"/>
        </w:rPr>
        <w:t>, часопис за језик, књижевност, уметност и културу</w:t>
      </w:r>
      <w:r w:rsidRPr="00531231">
        <w:rPr>
          <w:lang w:val="sr-Latn-CS"/>
        </w:rPr>
        <w:t xml:space="preserve">, Институт за српски језик САНУ, 58, стр. 183–196. </w:t>
      </w:r>
      <w:r>
        <w:rPr>
          <w:lang w:val="sr-Cyrl-RS"/>
        </w:rPr>
        <w:t xml:space="preserve"> </w:t>
      </w:r>
      <w:r w:rsidRPr="000E4E53">
        <w:t>https</w:t>
      </w:r>
      <w:r w:rsidRPr="001B2833">
        <w:rPr>
          <w:lang w:val="sr-Cyrl-RS"/>
        </w:rPr>
        <w:t>://</w:t>
      </w:r>
      <w:r w:rsidRPr="000E4E53">
        <w:t>doi</w:t>
      </w:r>
      <w:r w:rsidRPr="001B2833">
        <w:rPr>
          <w:lang w:val="sr-Cyrl-RS"/>
        </w:rPr>
        <w:t>.</w:t>
      </w:r>
      <w:r w:rsidRPr="000E4E53">
        <w:t>org</w:t>
      </w:r>
      <w:r w:rsidRPr="001B2833">
        <w:rPr>
          <w:lang w:val="sr-Cyrl-RS"/>
        </w:rPr>
        <w:t>/10.46793/</w:t>
      </w:r>
      <w:r w:rsidRPr="000E4E53">
        <w:t>NasKg</w:t>
      </w:r>
      <w:r w:rsidRPr="001B2833">
        <w:rPr>
          <w:lang w:val="sr-Cyrl-RS"/>
        </w:rPr>
        <w:t>2458.183</w:t>
      </w:r>
      <w:r w:rsidRPr="000E4E53">
        <w:t>K</w:t>
      </w:r>
      <w:r w:rsidR="000E4E53" w:rsidRPr="001B2833">
        <w:rPr>
          <w:lang w:val="sr-Cyrl-RS"/>
        </w:rPr>
        <w:t>.</w:t>
      </w:r>
      <w:r>
        <w:rPr>
          <w:lang w:val="sr-Cyrl-RS"/>
        </w:rPr>
        <w:t xml:space="preserve"> </w:t>
      </w:r>
      <w:r w:rsidRPr="008F0E38">
        <w:rPr>
          <w:b/>
          <w:lang w:val="sr-Cyrl-RS"/>
        </w:rPr>
        <w:t>(М23)</w:t>
      </w:r>
    </w:p>
    <w:p w:rsidR="000E4E53" w:rsidRDefault="000E4E53" w:rsidP="000E4E53">
      <w:pPr>
        <w:pStyle w:val="Heading3"/>
        <w:spacing w:before="0" w:beforeAutospacing="0" w:after="0" w:afterAutospacing="0" w:line="276" w:lineRule="auto"/>
        <w:jc w:val="both"/>
        <w:rPr>
          <w:sz w:val="24"/>
          <w:szCs w:val="24"/>
          <w:lang w:val="sr-Cyrl-CS"/>
        </w:rPr>
      </w:pPr>
    </w:p>
    <w:p w:rsidR="000E4E53" w:rsidRPr="000E4E53" w:rsidRDefault="008F0E38" w:rsidP="000E4E53">
      <w:pPr>
        <w:pStyle w:val="Heading3"/>
        <w:spacing w:before="0" w:beforeAutospacing="0" w:after="0" w:afterAutospacing="0" w:line="276" w:lineRule="auto"/>
        <w:jc w:val="both"/>
        <w:rPr>
          <w:sz w:val="24"/>
          <w:szCs w:val="24"/>
          <w:lang w:val="sr-Cyrl-CS"/>
        </w:rPr>
      </w:pPr>
      <w:r w:rsidRPr="000E4E53">
        <w:rPr>
          <w:sz w:val="24"/>
          <w:szCs w:val="24"/>
          <w:lang w:val="sr-Cyrl-CS"/>
        </w:rPr>
        <w:t>Радови са међународних научних скупова објављени у целини</w:t>
      </w:r>
    </w:p>
    <w:p w:rsidR="008F0E38" w:rsidRPr="008F0E38" w:rsidRDefault="008F0E38" w:rsidP="004755BC">
      <w:pPr>
        <w:spacing w:line="276" w:lineRule="auto"/>
        <w:ind w:left="720" w:hanging="720"/>
        <w:rPr>
          <w:b/>
          <w:i w:val="0"/>
          <w:szCs w:val="24"/>
          <w:lang w:val="sr-Cyrl-RS"/>
        </w:rPr>
      </w:pPr>
      <w:r w:rsidRPr="008F0E38">
        <w:rPr>
          <w:rStyle w:val="Strong"/>
          <w:b w:val="0"/>
          <w:i w:val="0"/>
          <w:szCs w:val="24"/>
        </w:rPr>
        <w:t>Kr</w:t>
      </w:r>
      <w:r w:rsidRPr="008F0E38">
        <w:rPr>
          <w:rStyle w:val="Strong"/>
          <w:b w:val="0"/>
          <w:i w:val="0"/>
          <w:szCs w:val="24"/>
          <w:lang w:val="sr-Cyrl-CS"/>
        </w:rPr>
        <w:t>ž</w:t>
      </w:r>
      <w:r w:rsidRPr="008F0E38">
        <w:rPr>
          <w:rStyle w:val="Strong"/>
          <w:b w:val="0"/>
          <w:i w:val="0"/>
          <w:szCs w:val="24"/>
        </w:rPr>
        <w:t>elj</w:t>
      </w:r>
      <w:r w:rsidRPr="008F0E38">
        <w:rPr>
          <w:rStyle w:val="Strong"/>
          <w:b w:val="0"/>
          <w:i w:val="0"/>
          <w:szCs w:val="24"/>
          <w:lang w:val="sr-Cyrl-CS"/>
        </w:rPr>
        <w:t xml:space="preserve">, </w:t>
      </w:r>
      <w:r w:rsidRPr="008F0E38">
        <w:rPr>
          <w:rStyle w:val="Strong"/>
          <w:b w:val="0"/>
          <w:i w:val="0"/>
          <w:szCs w:val="24"/>
        </w:rPr>
        <w:t>K</w:t>
      </w:r>
      <w:r w:rsidRPr="008F0E38">
        <w:rPr>
          <w:rStyle w:val="Strong"/>
          <w:b w:val="0"/>
          <w:i w:val="0"/>
          <w:szCs w:val="24"/>
          <w:lang w:val="sr-Cyrl-CS"/>
        </w:rPr>
        <w:t xml:space="preserve">. </w:t>
      </w:r>
      <w:r w:rsidRPr="008F0E38">
        <w:rPr>
          <w:rStyle w:val="Strong"/>
          <w:b w:val="0"/>
          <w:i w:val="0"/>
          <w:szCs w:val="24"/>
        </w:rPr>
        <w:t>K</w:t>
      </w:r>
      <w:r w:rsidRPr="008F0E38">
        <w:rPr>
          <w:rStyle w:val="Strong"/>
          <w:i w:val="0"/>
          <w:szCs w:val="24"/>
          <w:lang w:val="sr-Cyrl-CS"/>
        </w:rPr>
        <w:t>.</w:t>
      </w:r>
      <w:r w:rsidRPr="008F0E38">
        <w:rPr>
          <w:i w:val="0"/>
          <w:szCs w:val="24"/>
          <w:lang w:val="sr-Cyrl-CS"/>
        </w:rPr>
        <w:t xml:space="preserve"> 2022. </w:t>
      </w:r>
      <w:r w:rsidR="000E4E53">
        <w:rPr>
          <w:i w:val="0"/>
          <w:szCs w:val="24"/>
          <w:lang w:val="sr-Latn-RS"/>
        </w:rPr>
        <w:t>„</w:t>
      </w:r>
      <w:r w:rsidRPr="008F0E38">
        <w:rPr>
          <w:i w:val="0"/>
          <w:szCs w:val="24"/>
        </w:rPr>
        <w:t>Digitalni</w:t>
      </w:r>
      <w:r w:rsidRPr="008F0E38">
        <w:rPr>
          <w:i w:val="0"/>
          <w:szCs w:val="24"/>
          <w:lang w:val="sr-Cyrl-CS"/>
        </w:rPr>
        <w:t xml:space="preserve"> </w:t>
      </w:r>
      <w:r w:rsidRPr="008F0E38">
        <w:rPr>
          <w:i w:val="0"/>
          <w:szCs w:val="24"/>
        </w:rPr>
        <w:t>mediji</w:t>
      </w:r>
      <w:r w:rsidRPr="008F0E38">
        <w:rPr>
          <w:i w:val="0"/>
          <w:szCs w:val="24"/>
          <w:lang w:val="sr-Cyrl-CS"/>
        </w:rPr>
        <w:t xml:space="preserve"> </w:t>
      </w:r>
      <w:r w:rsidRPr="008F0E38">
        <w:rPr>
          <w:i w:val="0"/>
          <w:szCs w:val="24"/>
        </w:rPr>
        <w:t>u</w:t>
      </w:r>
      <w:r w:rsidRPr="008F0E38">
        <w:rPr>
          <w:i w:val="0"/>
          <w:szCs w:val="24"/>
          <w:lang w:val="sr-Cyrl-CS"/>
        </w:rPr>
        <w:t xml:space="preserve"> </w:t>
      </w:r>
      <w:r w:rsidRPr="008F0E38">
        <w:rPr>
          <w:i w:val="0"/>
          <w:szCs w:val="24"/>
        </w:rPr>
        <w:t>funkciji</w:t>
      </w:r>
      <w:r w:rsidRPr="008F0E38">
        <w:rPr>
          <w:i w:val="0"/>
          <w:szCs w:val="24"/>
          <w:lang w:val="sr-Cyrl-CS"/>
        </w:rPr>
        <w:t xml:space="preserve"> </w:t>
      </w:r>
      <w:r w:rsidRPr="008F0E38">
        <w:rPr>
          <w:i w:val="0"/>
          <w:szCs w:val="24"/>
        </w:rPr>
        <w:t>razvijanja</w:t>
      </w:r>
      <w:r w:rsidRPr="008F0E38">
        <w:rPr>
          <w:i w:val="0"/>
          <w:szCs w:val="24"/>
          <w:lang w:val="sr-Cyrl-CS"/>
        </w:rPr>
        <w:t xml:space="preserve"> </w:t>
      </w:r>
      <w:r w:rsidRPr="008F0E38">
        <w:rPr>
          <w:i w:val="0"/>
          <w:szCs w:val="24"/>
        </w:rPr>
        <w:t>interkulturne</w:t>
      </w:r>
      <w:r w:rsidRPr="008F0E38">
        <w:rPr>
          <w:i w:val="0"/>
          <w:szCs w:val="24"/>
          <w:lang w:val="sr-Cyrl-CS"/>
        </w:rPr>
        <w:t xml:space="preserve"> </w:t>
      </w:r>
      <w:r w:rsidRPr="008F0E38">
        <w:rPr>
          <w:i w:val="0"/>
          <w:szCs w:val="24"/>
        </w:rPr>
        <w:t>kompetencije</w:t>
      </w:r>
      <w:r w:rsidRPr="008F0E38">
        <w:rPr>
          <w:i w:val="0"/>
          <w:szCs w:val="24"/>
          <w:lang w:val="sr-Cyrl-CS"/>
        </w:rPr>
        <w:t xml:space="preserve"> </w:t>
      </w:r>
      <w:r w:rsidRPr="008F0E38">
        <w:rPr>
          <w:i w:val="0"/>
          <w:szCs w:val="24"/>
        </w:rPr>
        <w:t>u</w:t>
      </w:r>
      <w:r w:rsidRPr="008F0E38">
        <w:rPr>
          <w:i w:val="0"/>
          <w:szCs w:val="24"/>
          <w:lang w:val="sr-Cyrl-CS"/>
        </w:rPr>
        <w:t xml:space="preserve"> </w:t>
      </w:r>
      <w:r w:rsidRPr="008F0E38">
        <w:rPr>
          <w:i w:val="0"/>
          <w:szCs w:val="24"/>
        </w:rPr>
        <w:t>nastavi</w:t>
      </w:r>
      <w:r w:rsidRPr="008F0E38">
        <w:rPr>
          <w:i w:val="0"/>
          <w:szCs w:val="24"/>
          <w:lang w:val="sr-Cyrl-CS"/>
        </w:rPr>
        <w:t xml:space="preserve"> </w:t>
      </w:r>
      <w:r w:rsidRPr="008F0E38">
        <w:rPr>
          <w:i w:val="0"/>
          <w:szCs w:val="24"/>
        </w:rPr>
        <w:t>stranog</w:t>
      </w:r>
      <w:r w:rsidRPr="008F0E38">
        <w:rPr>
          <w:i w:val="0"/>
          <w:szCs w:val="24"/>
          <w:lang w:val="sr-Cyrl-CS"/>
        </w:rPr>
        <w:t xml:space="preserve"> </w:t>
      </w:r>
      <w:r w:rsidRPr="008F0E38">
        <w:rPr>
          <w:i w:val="0"/>
          <w:szCs w:val="24"/>
        </w:rPr>
        <w:t>jezika</w:t>
      </w:r>
      <w:r w:rsidRPr="008F0E38">
        <w:rPr>
          <w:i w:val="0"/>
          <w:szCs w:val="24"/>
          <w:lang w:val="sr-Cyrl-CS"/>
        </w:rPr>
        <w:t xml:space="preserve"> </w:t>
      </w:r>
      <w:r w:rsidRPr="008F0E38">
        <w:rPr>
          <w:i w:val="0"/>
          <w:szCs w:val="24"/>
        </w:rPr>
        <w:t>struke</w:t>
      </w:r>
      <w:r w:rsidR="000E4E53">
        <w:rPr>
          <w:i w:val="0"/>
          <w:szCs w:val="24"/>
          <w:lang w:val="sr-Latn-RS"/>
        </w:rPr>
        <w:t>“</w:t>
      </w:r>
      <w:r w:rsidRPr="008F0E38">
        <w:rPr>
          <w:i w:val="0"/>
          <w:szCs w:val="24"/>
          <w:lang w:val="sr-Cyrl-CS"/>
        </w:rPr>
        <w:t>, 465–482.</w:t>
      </w:r>
      <w:r>
        <w:rPr>
          <w:i w:val="0"/>
          <w:szCs w:val="24"/>
          <w:lang w:val="sr-Cyrl-CS"/>
        </w:rPr>
        <w:t xml:space="preserve"> </w:t>
      </w:r>
      <w:r w:rsidRPr="008F0E38">
        <w:rPr>
          <w:i w:val="0"/>
          <w:szCs w:val="24"/>
          <w:lang w:val="sr-Cyrl-CS"/>
        </w:rPr>
        <w:t xml:space="preserve">Зборник радова са Пете међународне конференције Друштва за стране језике и књижевност Србије </w:t>
      </w:r>
      <w:r w:rsidR="000E4E53">
        <w:rPr>
          <w:i w:val="0"/>
          <w:szCs w:val="24"/>
          <w:lang w:val="sr-Latn-RS"/>
        </w:rPr>
        <w:t>„</w:t>
      </w:r>
      <w:r w:rsidRPr="008F0E38">
        <w:rPr>
          <w:i w:val="0"/>
          <w:szCs w:val="24"/>
          <w:lang w:val="sr-Cyrl-CS"/>
        </w:rPr>
        <w:t>Језик, струка, наука – 2.1</w:t>
      </w:r>
      <w:r w:rsidR="000E4E53">
        <w:rPr>
          <w:i w:val="0"/>
          <w:szCs w:val="24"/>
          <w:lang w:val="sr-Latn-RS"/>
        </w:rPr>
        <w:t>“</w:t>
      </w:r>
      <w:r w:rsidRPr="008F0E38">
        <w:rPr>
          <w:i w:val="0"/>
          <w:szCs w:val="24"/>
          <w:lang w:val="sr-Cyrl-CS"/>
        </w:rPr>
        <w:t xml:space="preserve">, </w:t>
      </w:r>
      <w:r w:rsidRPr="008F0E38">
        <w:rPr>
          <w:i w:val="0"/>
          <w:szCs w:val="24"/>
          <w:lang w:val="sr-Cyrl-RS"/>
        </w:rPr>
        <w:t>Д</w:t>
      </w:r>
      <w:r w:rsidRPr="008F0E38">
        <w:rPr>
          <w:i w:val="0"/>
          <w:szCs w:val="24"/>
          <w:lang w:val="sr-Cyrl-CS"/>
        </w:rPr>
        <w:t>руштво за стране језике и књижевност Србије, Секција универзитетских наставника страног језика струке, Београд</w:t>
      </w:r>
      <w:r w:rsidR="000E4E53">
        <w:rPr>
          <w:i w:val="0"/>
          <w:szCs w:val="24"/>
          <w:lang w:val="sr-Latn-RS"/>
        </w:rPr>
        <w:t>.</w:t>
      </w:r>
      <w:r>
        <w:rPr>
          <w:i w:val="0"/>
          <w:szCs w:val="24"/>
          <w:lang w:val="sr-Cyrl-CS"/>
        </w:rPr>
        <w:t xml:space="preserve"> </w:t>
      </w:r>
      <w:r w:rsidRPr="008F0E38">
        <w:rPr>
          <w:b/>
          <w:i w:val="0"/>
          <w:szCs w:val="24"/>
          <w:lang w:val="sr-Cyrl-RS"/>
        </w:rPr>
        <w:t>(М33)</w:t>
      </w:r>
    </w:p>
    <w:p w:rsidR="008F0E38" w:rsidRPr="001B2833" w:rsidRDefault="008F0E38" w:rsidP="004755BC">
      <w:pPr>
        <w:spacing w:line="276" w:lineRule="auto"/>
        <w:ind w:left="720" w:hanging="720"/>
        <w:jc w:val="both"/>
        <w:rPr>
          <w:i w:val="0"/>
          <w:szCs w:val="24"/>
          <w:lang w:val="sr-Cyrl-RS"/>
        </w:rPr>
      </w:pPr>
      <w:r w:rsidRPr="008F0E38">
        <w:rPr>
          <w:i w:val="0"/>
          <w:szCs w:val="24"/>
        </w:rPr>
        <w:t>Kr</w:t>
      </w:r>
      <w:r w:rsidRPr="008F0E38">
        <w:rPr>
          <w:i w:val="0"/>
          <w:szCs w:val="24"/>
          <w:lang w:val="sr-Cyrl-RS"/>
        </w:rPr>
        <w:t>ž</w:t>
      </w:r>
      <w:r w:rsidRPr="008F0E38">
        <w:rPr>
          <w:i w:val="0"/>
          <w:szCs w:val="24"/>
        </w:rPr>
        <w:t>elj</w:t>
      </w:r>
      <w:r w:rsidRPr="008F0E38">
        <w:rPr>
          <w:i w:val="0"/>
          <w:szCs w:val="24"/>
          <w:lang w:val="sr-Cyrl-RS"/>
        </w:rPr>
        <w:t xml:space="preserve">, </w:t>
      </w:r>
      <w:r w:rsidRPr="008F0E38">
        <w:rPr>
          <w:i w:val="0"/>
          <w:szCs w:val="24"/>
        </w:rPr>
        <w:t>K</w:t>
      </w:r>
      <w:r w:rsidRPr="008F0E38">
        <w:rPr>
          <w:i w:val="0"/>
          <w:szCs w:val="24"/>
          <w:lang w:val="sr-Cyrl-RS"/>
        </w:rPr>
        <w:t xml:space="preserve">., </w:t>
      </w:r>
      <w:r w:rsidRPr="008F0E38">
        <w:rPr>
          <w:i w:val="0"/>
          <w:szCs w:val="24"/>
        </w:rPr>
        <w:t>Miri</w:t>
      </w:r>
      <w:r w:rsidRPr="008F0E38">
        <w:rPr>
          <w:i w:val="0"/>
          <w:szCs w:val="24"/>
          <w:lang w:val="sr-Cyrl-RS"/>
        </w:rPr>
        <w:t xml:space="preserve">ć, </w:t>
      </w:r>
      <w:r w:rsidRPr="008F0E38">
        <w:rPr>
          <w:i w:val="0"/>
          <w:szCs w:val="24"/>
        </w:rPr>
        <w:t>M</w:t>
      </w:r>
      <w:r w:rsidRPr="008F0E38">
        <w:rPr>
          <w:i w:val="0"/>
          <w:szCs w:val="24"/>
          <w:lang w:val="sr-Cyrl-RS"/>
        </w:rPr>
        <w:t xml:space="preserve">., &amp;; </w:t>
      </w:r>
      <w:r w:rsidRPr="008F0E38">
        <w:rPr>
          <w:i w:val="0"/>
          <w:szCs w:val="24"/>
        </w:rPr>
        <w:t>O</w:t>
      </w:r>
      <w:r w:rsidRPr="008F0E38">
        <w:rPr>
          <w:i w:val="0"/>
          <w:szCs w:val="24"/>
          <w:lang w:val="sr-Cyrl-RS"/>
        </w:rPr>
        <w:t>š</w:t>
      </w:r>
      <w:r w:rsidRPr="008F0E38">
        <w:rPr>
          <w:i w:val="0"/>
          <w:szCs w:val="24"/>
        </w:rPr>
        <w:t>mjanski</w:t>
      </w:r>
      <w:r w:rsidRPr="008F0E38">
        <w:rPr>
          <w:i w:val="0"/>
          <w:szCs w:val="24"/>
          <w:lang w:val="sr-Cyrl-RS"/>
        </w:rPr>
        <w:t xml:space="preserve">, </w:t>
      </w:r>
      <w:r w:rsidRPr="008F0E38">
        <w:rPr>
          <w:i w:val="0"/>
          <w:szCs w:val="24"/>
        </w:rPr>
        <w:t>V</w:t>
      </w:r>
      <w:r w:rsidRPr="008F0E38">
        <w:rPr>
          <w:i w:val="0"/>
          <w:szCs w:val="24"/>
          <w:lang w:val="sr-Cyrl-RS"/>
        </w:rPr>
        <w:t>.</w:t>
      </w:r>
      <w:r>
        <w:rPr>
          <w:i w:val="0"/>
          <w:szCs w:val="24"/>
          <w:lang w:val="sr-Cyrl-RS"/>
        </w:rPr>
        <w:t xml:space="preserve"> </w:t>
      </w:r>
      <w:r w:rsidRPr="008F0E38">
        <w:rPr>
          <w:i w:val="0"/>
          <w:szCs w:val="24"/>
          <w:lang w:val="sr-Cyrl-RS"/>
        </w:rPr>
        <w:t xml:space="preserve">2025. </w:t>
      </w:r>
      <w:r w:rsidRPr="008F0E38">
        <w:rPr>
          <w:i w:val="0"/>
          <w:szCs w:val="24"/>
        </w:rPr>
        <w:t>Stavovi</w:t>
      </w:r>
      <w:r w:rsidRPr="008F0E38">
        <w:rPr>
          <w:i w:val="0"/>
          <w:szCs w:val="24"/>
          <w:lang w:val="sr-Cyrl-RS"/>
        </w:rPr>
        <w:t xml:space="preserve"> </w:t>
      </w:r>
      <w:r w:rsidRPr="008F0E38">
        <w:rPr>
          <w:i w:val="0"/>
          <w:szCs w:val="24"/>
        </w:rPr>
        <w:t>studenata</w:t>
      </w:r>
      <w:r w:rsidRPr="008F0E38">
        <w:rPr>
          <w:i w:val="0"/>
          <w:szCs w:val="24"/>
          <w:lang w:val="sr-Cyrl-RS"/>
        </w:rPr>
        <w:t xml:space="preserve"> </w:t>
      </w:r>
      <w:r w:rsidRPr="008F0E38">
        <w:rPr>
          <w:i w:val="0"/>
          <w:szCs w:val="24"/>
        </w:rPr>
        <w:t>prema</w:t>
      </w:r>
      <w:r>
        <w:rPr>
          <w:i w:val="0"/>
          <w:szCs w:val="24"/>
          <w:lang w:val="sr-Cyrl-RS"/>
        </w:rPr>
        <w:t xml:space="preserve"> </w:t>
      </w:r>
      <w:r w:rsidRPr="008F0E38">
        <w:rPr>
          <w:i w:val="0"/>
          <w:szCs w:val="24"/>
        </w:rPr>
        <w:t>vrednovanju</w:t>
      </w:r>
      <w:r w:rsidRPr="008F0E38">
        <w:rPr>
          <w:i w:val="0"/>
          <w:szCs w:val="24"/>
          <w:lang w:val="sr-Cyrl-RS"/>
        </w:rPr>
        <w:t xml:space="preserve"> </w:t>
      </w:r>
      <w:r w:rsidRPr="008F0E38">
        <w:rPr>
          <w:i w:val="0"/>
          <w:szCs w:val="24"/>
        </w:rPr>
        <w:t>postignu</w:t>
      </w:r>
      <w:r w:rsidRPr="008F0E38">
        <w:rPr>
          <w:i w:val="0"/>
          <w:szCs w:val="24"/>
          <w:lang w:val="sr-Cyrl-RS"/>
        </w:rPr>
        <w:t>ć</w:t>
      </w:r>
      <w:r w:rsidRPr="008F0E38">
        <w:rPr>
          <w:i w:val="0"/>
          <w:szCs w:val="24"/>
        </w:rPr>
        <w:t>a</w:t>
      </w:r>
      <w:r w:rsidRPr="008F0E38">
        <w:rPr>
          <w:i w:val="0"/>
          <w:szCs w:val="24"/>
          <w:lang w:val="sr-Cyrl-RS"/>
        </w:rPr>
        <w:t xml:space="preserve"> </w:t>
      </w:r>
      <w:r w:rsidRPr="008F0E38">
        <w:rPr>
          <w:i w:val="0"/>
          <w:szCs w:val="24"/>
        </w:rPr>
        <w:t>u</w:t>
      </w:r>
      <w:r w:rsidRPr="008F0E38">
        <w:rPr>
          <w:i w:val="0"/>
          <w:szCs w:val="24"/>
          <w:lang w:val="sr-Cyrl-RS"/>
        </w:rPr>
        <w:t xml:space="preserve"> </w:t>
      </w:r>
      <w:r w:rsidRPr="008F0E38">
        <w:rPr>
          <w:i w:val="0"/>
          <w:szCs w:val="24"/>
        </w:rPr>
        <w:t>nastavi</w:t>
      </w:r>
      <w:r w:rsidRPr="008F0E38">
        <w:rPr>
          <w:i w:val="0"/>
          <w:szCs w:val="24"/>
          <w:lang w:val="sr-Cyrl-RS"/>
        </w:rPr>
        <w:t xml:space="preserve"> </w:t>
      </w:r>
      <w:r w:rsidRPr="008F0E38">
        <w:rPr>
          <w:i w:val="0"/>
          <w:szCs w:val="24"/>
        </w:rPr>
        <w:t>stranih</w:t>
      </w:r>
      <w:r>
        <w:rPr>
          <w:i w:val="0"/>
          <w:szCs w:val="24"/>
          <w:lang w:val="sr-Cyrl-RS"/>
        </w:rPr>
        <w:t xml:space="preserve"> </w:t>
      </w:r>
      <w:r w:rsidRPr="008F0E38">
        <w:rPr>
          <w:i w:val="0"/>
          <w:szCs w:val="24"/>
        </w:rPr>
        <w:t>jezika</w:t>
      </w:r>
      <w:r w:rsidRPr="008F0E38">
        <w:rPr>
          <w:i w:val="0"/>
          <w:szCs w:val="24"/>
          <w:lang w:val="sr-Cyrl-RS"/>
        </w:rPr>
        <w:t xml:space="preserve"> </w:t>
      </w:r>
      <w:r w:rsidRPr="008F0E38">
        <w:rPr>
          <w:i w:val="0"/>
          <w:szCs w:val="24"/>
        </w:rPr>
        <w:t>u</w:t>
      </w:r>
      <w:r w:rsidRPr="008F0E38">
        <w:rPr>
          <w:i w:val="0"/>
          <w:szCs w:val="24"/>
          <w:lang w:val="sr-Cyrl-RS"/>
        </w:rPr>
        <w:t xml:space="preserve"> </w:t>
      </w:r>
      <w:r w:rsidRPr="008F0E38">
        <w:rPr>
          <w:i w:val="0"/>
          <w:szCs w:val="24"/>
        </w:rPr>
        <w:t>kontekstu</w:t>
      </w:r>
      <w:r w:rsidRPr="008F0E38">
        <w:rPr>
          <w:i w:val="0"/>
          <w:szCs w:val="24"/>
          <w:lang w:val="sr-Cyrl-RS"/>
        </w:rPr>
        <w:t xml:space="preserve"> </w:t>
      </w:r>
      <w:r w:rsidRPr="008F0E38">
        <w:rPr>
          <w:i w:val="0"/>
          <w:szCs w:val="24"/>
        </w:rPr>
        <w:t>ve</w:t>
      </w:r>
      <w:r w:rsidRPr="008F0E38">
        <w:rPr>
          <w:i w:val="0"/>
          <w:szCs w:val="24"/>
          <w:lang w:val="sr-Cyrl-RS"/>
        </w:rPr>
        <w:t>š</w:t>
      </w:r>
      <w:r w:rsidRPr="008F0E38">
        <w:rPr>
          <w:i w:val="0"/>
          <w:szCs w:val="24"/>
        </w:rPr>
        <w:t>ta</w:t>
      </w:r>
      <w:r w:rsidRPr="008F0E38">
        <w:rPr>
          <w:i w:val="0"/>
          <w:szCs w:val="24"/>
          <w:lang w:val="sr-Cyrl-RS"/>
        </w:rPr>
        <w:t>č</w:t>
      </w:r>
      <w:r w:rsidRPr="008F0E38">
        <w:rPr>
          <w:i w:val="0"/>
          <w:szCs w:val="24"/>
        </w:rPr>
        <w:t>ke</w:t>
      </w:r>
      <w:r w:rsidRPr="008F0E38">
        <w:rPr>
          <w:i w:val="0"/>
          <w:szCs w:val="24"/>
          <w:lang w:val="sr-Cyrl-RS"/>
        </w:rPr>
        <w:t xml:space="preserve"> </w:t>
      </w:r>
      <w:r w:rsidRPr="008F0E38">
        <w:rPr>
          <w:i w:val="0"/>
          <w:szCs w:val="24"/>
        </w:rPr>
        <w:t>inteligencije</w:t>
      </w:r>
      <w:r w:rsidRPr="008F0E38">
        <w:rPr>
          <w:i w:val="0"/>
          <w:szCs w:val="24"/>
          <w:lang w:val="sr-Cyrl-RS"/>
        </w:rPr>
        <w:t xml:space="preserve">. </w:t>
      </w:r>
      <w:r w:rsidR="000E4E53">
        <w:rPr>
          <w:i w:val="0"/>
          <w:szCs w:val="24"/>
          <w:lang w:val="sr-Cyrl-RS"/>
        </w:rPr>
        <w:t>У</w:t>
      </w:r>
      <w:r w:rsidR="000E4E53" w:rsidRPr="001B2833">
        <w:rPr>
          <w:i w:val="0"/>
          <w:szCs w:val="24"/>
          <w:lang w:val="sr-Cyrl-RS"/>
        </w:rPr>
        <w:t>:</w:t>
      </w:r>
      <w:r>
        <w:rPr>
          <w:i w:val="0"/>
          <w:szCs w:val="24"/>
          <w:lang w:val="sr-Cyrl-RS"/>
        </w:rPr>
        <w:t xml:space="preserve"> </w:t>
      </w:r>
      <w:r w:rsidRPr="008F0E38">
        <w:rPr>
          <w:i w:val="0"/>
          <w:szCs w:val="24"/>
        </w:rPr>
        <w:t>D</w:t>
      </w:r>
      <w:r w:rsidRPr="001B2833">
        <w:rPr>
          <w:i w:val="0"/>
          <w:szCs w:val="24"/>
          <w:lang w:val="sr-Cyrl-RS"/>
        </w:rPr>
        <w:t>. Đ</w:t>
      </w:r>
      <w:r w:rsidRPr="008F0E38">
        <w:rPr>
          <w:i w:val="0"/>
          <w:szCs w:val="24"/>
        </w:rPr>
        <w:t>orovi</w:t>
      </w:r>
      <w:r w:rsidRPr="001B2833">
        <w:rPr>
          <w:i w:val="0"/>
          <w:szCs w:val="24"/>
          <w:lang w:val="sr-Cyrl-RS"/>
        </w:rPr>
        <w:t xml:space="preserve">ć, </w:t>
      </w:r>
      <w:r w:rsidRPr="008F0E38">
        <w:rPr>
          <w:i w:val="0"/>
          <w:szCs w:val="24"/>
        </w:rPr>
        <w:t>M</w:t>
      </w:r>
      <w:r w:rsidRPr="001B2833">
        <w:rPr>
          <w:i w:val="0"/>
          <w:szCs w:val="24"/>
          <w:lang w:val="sr-Cyrl-RS"/>
        </w:rPr>
        <w:t xml:space="preserve">. </w:t>
      </w:r>
      <w:r w:rsidRPr="008F0E38">
        <w:rPr>
          <w:i w:val="0"/>
          <w:szCs w:val="24"/>
        </w:rPr>
        <w:t>Miri</w:t>
      </w:r>
      <w:r w:rsidRPr="001B2833">
        <w:rPr>
          <w:i w:val="0"/>
          <w:szCs w:val="24"/>
          <w:lang w:val="sr-Cyrl-RS"/>
        </w:rPr>
        <w:t xml:space="preserve">ć, &amp;; </w:t>
      </w:r>
      <w:r w:rsidRPr="008F0E38">
        <w:rPr>
          <w:i w:val="0"/>
          <w:szCs w:val="24"/>
        </w:rPr>
        <w:t>V</w:t>
      </w:r>
      <w:r w:rsidRPr="001B2833">
        <w:rPr>
          <w:i w:val="0"/>
          <w:szCs w:val="24"/>
          <w:lang w:val="sr-Cyrl-RS"/>
        </w:rPr>
        <w:t xml:space="preserve">. </w:t>
      </w:r>
      <w:r w:rsidRPr="008F0E38">
        <w:rPr>
          <w:i w:val="0"/>
          <w:szCs w:val="24"/>
        </w:rPr>
        <w:t>Stoji</w:t>
      </w:r>
      <w:r w:rsidRPr="001B2833">
        <w:rPr>
          <w:i w:val="0"/>
          <w:szCs w:val="24"/>
          <w:lang w:val="sr-Cyrl-RS"/>
        </w:rPr>
        <w:t>č</w:t>
      </w:r>
      <w:r w:rsidRPr="008F0E38">
        <w:rPr>
          <w:i w:val="0"/>
          <w:szCs w:val="24"/>
        </w:rPr>
        <w:t>i</w:t>
      </w:r>
      <w:r w:rsidRPr="001B2833">
        <w:rPr>
          <w:i w:val="0"/>
          <w:szCs w:val="24"/>
          <w:lang w:val="sr-Cyrl-RS"/>
        </w:rPr>
        <w:t>ć (</w:t>
      </w:r>
      <w:r w:rsidR="000E4E53">
        <w:rPr>
          <w:i w:val="0"/>
          <w:szCs w:val="24"/>
          <w:lang w:val="sr-Cyrl-RS"/>
        </w:rPr>
        <w:t>приредили</w:t>
      </w:r>
      <w:r w:rsidRPr="001B2833">
        <w:rPr>
          <w:i w:val="0"/>
          <w:szCs w:val="24"/>
          <w:lang w:val="sr-Cyrl-RS"/>
        </w:rPr>
        <w:t>),</w:t>
      </w:r>
      <w:r>
        <w:rPr>
          <w:i w:val="0"/>
          <w:szCs w:val="24"/>
          <w:lang w:val="sr-Cyrl-RS"/>
        </w:rPr>
        <w:t xml:space="preserve"> </w:t>
      </w:r>
      <w:r w:rsidRPr="008F0E38">
        <w:rPr>
          <w:i w:val="0"/>
          <w:szCs w:val="24"/>
        </w:rPr>
        <w:t>Jezik</w:t>
      </w:r>
      <w:r w:rsidRPr="001B2833">
        <w:rPr>
          <w:i w:val="0"/>
          <w:szCs w:val="24"/>
          <w:lang w:val="sr-Cyrl-RS"/>
        </w:rPr>
        <w:t xml:space="preserve"> </w:t>
      </w:r>
      <w:r w:rsidRPr="008F0E38">
        <w:rPr>
          <w:i w:val="0"/>
          <w:szCs w:val="24"/>
        </w:rPr>
        <w:t>struke</w:t>
      </w:r>
      <w:r w:rsidRPr="001B2833">
        <w:rPr>
          <w:i w:val="0"/>
          <w:szCs w:val="24"/>
          <w:lang w:val="sr-Cyrl-RS"/>
        </w:rPr>
        <w:t xml:space="preserve">: </w:t>
      </w:r>
      <w:r w:rsidRPr="008F0E38">
        <w:rPr>
          <w:i w:val="0"/>
          <w:szCs w:val="24"/>
        </w:rPr>
        <w:t>Pristupi</w:t>
      </w:r>
      <w:r w:rsidRPr="001B2833">
        <w:rPr>
          <w:i w:val="0"/>
          <w:szCs w:val="24"/>
          <w:lang w:val="sr-Cyrl-RS"/>
        </w:rPr>
        <w:t xml:space="preserve"> </w:t>
      </w:r>
      <w:r w:rsidRPr="008F0E38">
        <w:rPr>
          <w:i w:val="0"/>
          <w:szCs w:val="24"/>
        </w:rPr>
        <w:t>i</w:t>
      </w:r>
      <w:r w:rsidRPr="001B2833">
        <w:rPr>
          <w:i w:val="0"/>
          <w:szCs w:val="24"/>
          <w:lang w:val="sr-Cyrl-RS"/>
        </w:rPr>
        <w:t xml:space="preserve"> </w:t>
      </w:r>
      <w:r w:rsidRPr="008F0E38">
        <w:rPr>
          <w:i w:val="0"/>
          <w:szCs w:val="24"/>
        </w:rPr>
        <w:t>strategije</w:t>
      </w:r>
      <w:r w:rsidRPr="001B2833">
        <w:rPr>
          <w:i w:val="0"/>
          <w:szCs w:val="24"/>
          <w:lang w:val="sr-Cyrl-RS"/>
        </w:rPr>
        <w:t xml:space="preserve">. </w:t>
      </w:r>
      <w:r w:rsidRPr="008F0E38">
        <w:rPr>
          <w:i w:val="0"/>
          <w:szCs w:val="24"/>
        </w:rPr>
        <w:t>Zbornik</w:t>
      </w:r>
      <w:r>
        <w:rPr>
          <w:i w:val="0"/>
          <w:szCs w:val="24"/>
          <w:lang w:val="sr-Cyrl-RS"/>
        </w:rPr>
        <w:t xml:space="preserve"> </w:t>
      </w:r>
      <w:r w:rsidRPr="008F0E38">
        <w:rPr>
          <w:i w:val="0"/>
          <w:szCs w:val="24"/>
        </w:rPr>
        <w:t>radova</w:t>
      </w:r>
      <w:r w:rsidRPr="001B2833">
        <w:rPr>
          <w:i w:val="0"/>
          <w:szCs w:val="24"/>
          <w:lang w:val="sr-Cyrl-RS"/>
        </w:rPr>
        <w:t xml:space="preserve"> </w:t>
      </w:r>
      <w:r w:rsidRPr="008F0E38">
        <w:rPr>
          <w:i w:val="0"/>
          <w:szCs w:val="24"/>
        </w:rPr>
        <w:t>VI</w:t>
      </w:r>
      <w:r w:rsidRPr="001B2833">
        <w:rPr>
          <w:i w:val="0"/>
          <w:szCs w:val="24"/>
          <w:lang w:val="sr-Cyrl-RS"/>
        </w:rPr>
        <w:t xml:space="preserve"> </w:t>
      </w:r>
      <w:r w:rsidRPr="008F0E38">
        <w:rPr>
          <w:i w:val="0"/>
          <w:szCs w:val="24"/>
        </w:rPr>
        <w:t>me</w:t>
      </w:r>
      <w:r w:rsidRPr="001B2833">
        <w:rPr>
          <w:i w:val="0"/>
          <w:szCs w:val="24"/>
          <w:lang w:val="sr-Cyrl-RS"/>
        </w:rPr>
        <w:t>đ</w:t>
      </w:r>
      <w:r w:rsidRPr="008F0E38">
        <w:rPr>
          <w:i w:val="0"/>
          <w:szCs w:val="24"/>
        </w:rPr>
        <w:t>unarodne</w:t>
      </w:r>
      <w:r w:rsidRPr="001B2833">
        <w:rPr>
          <w:i w:val="0"/>
          <w:szCs w:val="24"/>
          <w:lang w:val="sr-Cyrl-RS"/>
        </w:rPr>
        <w:t xml:space="preserve"> </w:t>
      </w:r>
      <w:r w:rsidRPr="008F0E38">
        <w:rPr>
          <w:i w:val="0"/>
          <w:szCs w:val="24"/>
        </w:rPr>
        <w:t>konferencije</w:t>
      </w:r>
      <w:r w:rsidRPr="001B2833">
        <w:rPr>
          <w:i w:val="0"/>
          <w:szCs w:val="24"/>
          <w:lang w:val="sr-Cyrl-RS"/>
        </w:rPr>
        <w:t xml:space="preserve"> </w:t>
      </w:r>
      <w:r w:rsidRPr="008F0E38">
        <w:rPr>
          <w:i w:val="0"/>
          <w:szCs w:val="24"/>
        </w:rPr>
        <w:t>o</w:t>
      </w:r>
      <w:r w:rsidR="000E4E53" w:rsidRPr="001B2833">
        <w:rPr>
          <w:i w:val="0"/>
          <w:szCs w:val="24"/>
          <w:lang w:val="sr-Cyrl-RS"/>
        </w:rPr>
        <w:t xml:space="preserve"> </w:t>
      </w:r>
      <w:r w:rsidRPr="008F0E38">
        <w:rPr>
          <w:i w:val="0"/>
          <w:szCs w:val="24"/>
        </w:rPr>
        <w:t>jeziku</w:t>
      </w:r>
      <w:r w:rsidRPr="001B2833">
        <w:rPr>
          <w:i w:val="0"/>
          <w:szCs w:val="24"/>
          <w:lang w:val="sr-Cyrl-RS"/>
        </w:rPr>
        <w:t xml:space="preserve"> </w:t>
      </w:r>
      <w:r w:rsidRPr="008F0E38">
        <w:rPr>
          <w:i w:val="0"/>
          <w:szCs w:val="24"/>
        </w:rPr>
        <w:t>struke</w:t>
      </w:r>
      <w:r w:rsidR="000E4E53">
        <w:rPr>
          <w:i w:val="0"/>
          <w:szCs w:val="24"/>
          <w:lang w:val="sr-Cyrl-RS"/>
        </w:rPr>
        <w:t xml:space="preserve">, </w:t>
      </w:r>
      <w:r w:rsidRPr="008F0E38">
        <w:rPr>
          <w:i w:val="0"/>
          <w:szCs w:val="24"/>
        </w:rPr>
        <w:t>Beograd</w:t>
      </w:r>
      <w:r w:rsidR="000E4E53">
        <w:rPr>
          <w:i w:val="0"/>
          <w:szCs w:val="24"/>
          <w:lang w:val="sr-Cyrl-RS"/>
        </w:rPr>
        <w:t>:</w:t>
      </w:r>
      <w:r>
        <w:rPr>
          <w:i w:val="0"/>
          <w:szCs w:val="24"/>
          <w:lang w:val="sr-Cyrl-RS"/>
        </w:rPr>
        <w:t xml:space="preserve"> </w:t>
      </w:r>
      <w:r w:rsidRPr="008F0E38">
        <w:rPr>
          <w:i w:val="0"/>
          <w:szCs w:val="24"/>
        </w:rPr>
        <w:t>Dru</w:t>
      </w:r>
      <w:r w:rsidRPr="001B2833">
        <w:rPr>
          <w:i w:val="0"/>
          <w:szCs w:val="24"/>
          <w:lang w:val="sr-Cyrl-RS"/>
        </w:rPr>
        <w:t>š</w:t>
      </w:r>
      <w:r w:rsidRPr="008F0E38">
        <w:rPr>
          <w:i w:val="0"/>
          <w:szCs w:val="24"/>
        </w:rPr>
        <w:t>tvo</w:t>
      </w:r>
      <w:r w:rsidRPr="001B2833">
        <w:rPr>
          <w:i w:val="0"/>
          <w:szCs w:val="24"/>
          <w:lang w:val="sr-Cyrl-RS"/>
        </w:rPr>
        <w:t xml:space="preserve"> </w:t>
      </w:r>
      <w:r w:rsidRPr="008F0E38">
        <w:rPr>
          <w:i w:val="0"/>
          <w:szCs w:val="24"/>
        </w:rPr>
        <w:t>za</w:t>
      </w:r>
      <w:r w:rsidRPr="001B2833">
        <w:rPr>
          <w:i w:val="0"/>
          <w:szCs w:val="24"/>
          <w:lang w:val="sr-Cyrl-RS"/>
        </w:rPr>
        <w:t xml:space="preserve"> </w:t>
      </w:r>
      <w:r w:rsidRPr="008F0E38">
        <w:rPr>
          <w:i w:val="0"/>
          <w:szCs w:val="24"/>
        </w:rPr>
        <w:t>strane</w:t>
      </w:r>
      <w:r w:rsidRPr="001B2833">
        <w:rPr>
          <w:i w:val="0"/>
          <w:szCs w:val="24"/>
          <w:lang w:val="sr-Cyrl-RS"/>
        </w:rPr>
        <w:t xml:space="preserve"> </w:t>
      </w:r>
      <w:r w:rsidRPr="008F0E38">
        <w:rPr>
          <w:i w:val="0"/>
          <w:szCs w:val="24"/>
        </w:rPr>
        <w:t>jezike</w:t>
      </w:r>
      <w:r w:rsidRPr="001B2833">
        <w:rPr>
          <w:i w:val="0"/>
          <w:szCs w:val="24"/>
          <w:lang w:val="sr-Cyrl-RS"/>
        </w:rPr>
        <w:t xml:space="preserve"> </w:t>
      </w:r>
      <w:r w:rsidRPr="008F0E38">
        <w:rPr>
          <w:i w:val="0"/>
          <w:szCs w:val="24"/>
        </w:rPr>
        <w:t>i</w:t>
      </w:r>
      <w:r w:rsidRPr="001B2833">
        <w:rPr>
          <w:i w:val="0"/>
          <w:szCs w:val="24"/>
          <w:lang w:val="sr-Cyrl-RS"/>
        </w:rPr>
        <w:t xml:space="preserve"> </w:t>
      </w:r>
      <w:r w:rsidRPr="008F0E38">
        <w:rPr>
          <w:i w:val="0"/>
          <w:szCs w:val="24"/>
        </w:rPr>
        <w:t>knji</w:t>
      </w:r>
      <w:r w:rsidRPr="001B2833">
        <w:rPr>
          <w:i w:val="0"/>
          <w:szCs w:val="24"/>
          <w:lang w:val="sr-Cyrl-RS"/>
        </w:rPr>
        <w:t>ž</w:t>
      </w:r>
      <w:r w:rsidRPr="008F0E38">
        <w:rPr>
          <w:i w:val="0"/>
          <w:szCs w:val="24"/>
        </w:rPr>
        <w:t>evnosti</w:t>
      </w:r>
      <w:r w:rsidRPr="001B2833">
        <w:rPr>
          <w:i w:val="0"/>
          <w:szCs w:val="24"/>
          <w:lang w:val="sr-Cyrl-RS"/>
        </w:rPr>
        <w:t xml:space="preserve"> </w:t>
      </w:r>
      <w:r w:rsidRPr="008F0E38">
        <w:rPr>
          <w:i w:val="0"/>
          <w:szCs w:val="24"/>
        </w:rPr>
        <w:t>Srbije</w:t>
      </w:r>
      <w:r w:rsidRPr="008F0E38">
        <w:rPr>
          <w:i w:val="0"/>
          <w:szCs w:val="24"/>
          <w:lang w:val="sr-Cyrl-RS"/>
        </w:rPr>
        <w:t xml:space="preserve"> </w:t>
      </w:r>
      <w:r w:rsidRPr="001B2833">
        <w:rPr>
          <w:i w:val="0"/>
          <w:szCs w:val="24"/>
          <w:lang w:val="sr-Cyrl-RS"/>
        </w:rPr>
        <w:t>(</w:t>
      </w:r>
      <w:r w:rsidRPr="008F0E38">
        <w:rPr>
          <w:i w:val="0"/>
          <w:szCs w:val="24"/>
        </w:rPr>
        <w:t>DSJKS</w:t>
      </w:r>
      <w:r w:rsidRPr="001B2833">
        <w:rPr>
          <w:i w:val="0"/>
          <w:szCs w:val="24"/>
          <w:lang w:val="sr-Cyrl-RS"/>
        </w:rPr>
        <w:t xml:space="preserve">), </w:t>
      </w:r>
      <w:r w:rsidRPr="008F0E38">
        <w:rPr>
          <w:i w:val="0"/>
          <w:szCs w:val="24"/>
        </w:rPr>
        <w:t>Sekcija</w:t>
      </w:r>
      <w:r w:rsidRPr="001B2833">
        <w:rPr>
          <w:i w:val="0"/>
          <w:szCs w:val="24"/>
          <w:lang w:val="sr-Cyrl-RS"/>
        </w:rPr>
        <w:t xml:space="preserve"> </w:t>
      </w:r>
      <w:r w:rsidRPr="008F0E38">
        <w:rPr>
          <w:i w:val="0"/>
          <w:szCs w:val="24"/>
        </w:rPr>
        <w:t>univerzitetskih</w:t>
      </w:r>
      <w:r w:rsidRPr="001B2833">
        <w:rPr>
          <w:i w:val="0"/>
          <w:szCs w:val="24"/>
          <w:lang w:val="sr-Cyrl-RS"/>
        </w:rPr>
        <w:t xml:space="preserve"> </w:t>
      </w:r>
      <w:r w:rsidRPr="008F0E38">
        <w:rPr>
          <w:i w:val="0"/>
          <w:szCs w:val="24"/>
        </w:rPr>
        <w:t>nastavnika</w:t>
      </w:r>
      <w:r w:rsidRPr="008F0E38">
        <w:rPr>
          <w:i w:val="0"/>
          <w:szCs w:val="24"/>
          <w:lang w:val="sr-Cyrl-RS"/>
        </w:rPr>
        <w:t xml:space="preserve"> </w:t>
      </w:r>
      <w:r w:rsidRPr="008F0E38">
        <w:rPr>
          <w:i w:val="0"/>
          <w:szCs w:val="24"/>
        </w:rPr>
        <w:t>stranog</w:t>
      </w:r>
      <w:r w:rsidRPr="001B2833">
        <w:rPr>
          <w:i w:val="0"/>
          <w:szCs w:val="24"/>
          <w:lang w:val="sr-Cyrl-RS"/>
        </w:rPr>
        <w:t xml:space="preserve"> </w:t>
      </w:r>
      <w:r w:rsidRPr="008F0E38">
        <w:rPr>
          <w:i w:val="0"/>
          <w:szCs w:val="24"/>
        </w:rPr>
        <w:t>jezika</w:t>
      </w:r>
      <w:r w:rsidRPr="001B2833">
        <w:rPr>
          <w:i w:val="0"/>
          <w:szCs w:val="24"/>
          <w:lang w:val="sr-Cyrl-RS"/>
        </w:rPr>
        <w:t xml:space="preserve"> </w:t>
      </w:r>
      <w:r w:rsidRPr="008F0E38">
        <w:rPr>
          <w:i w:val="0"/>
          <w:szCs w:val="24"/>
        </w:rPr>
        <w:t>struke</w:t>
      </w:r>
      <w:r w:rsidRPr="001B2833">
        <w:rPr>
          <w:i w:val="0"/>
          <w:szCs w:val="24"/>
          <w:lang w:val="sr-Cyrl-RS"/>
        </w:rPr>
        <w:t xml:space="preserve"> (</w:t>
      </w:r>
      <w:r w:rsidRPr="008F0E38">
        <w:rPr>
          <w:i w:val="0"/>
          <w:szCs w:val="24"/>
        </w:rPr>
        <w:t>SUNSJS</w:t>
      </w:r>
      <w:r w:rsidRPr="001B2833">
        <w:rPr>
          <w:i w:val="0"/>
          <w:szCs w:val="24"/>
          <w:lang w:val="sr-Cyrl-RS"/>
        </w:rPr>
        <w:t xml:space="preserve">), </w:t>
      </w:r>
      <w:r w:rsidRPr="008F0E38">
        <w:rPr>
          <w:i w:val="0"/>
          <w:szCs w:val="24"/>
        </w:rPr>
        <w:t>Univerzitet</w:t>
      </w:r>
      <w:r w:rsidRPr="008F0E38">
        <w:rPr>
          <w:i w:val="0"/>
          <w:szCs w:val="24"/>
          <w:lang w:val="sr-Cyrl-RS"/>
        </w:rPr>
        <w:t xml:space="preserve"> </w:t>
      </w:r>
      <w:r w:rsidRPr="008F0E38">
        <w:rPr>
          <w:i w:val="0"/>
          <w:szCs w:val="24"/>
        </w:rPr>
        <w:t>u</w:t>
      </w:r>
      <w:r w:rsidRPr="001B2833">
        <w:rPr>
          <w:i w:val="0"/>
          <w:szCs w:val="24"/>
          <w:lang w:val="sr-Cyrl-RS"/>
        </w:rPr>
        <w:t xml:space="preserve"> </w:t>
      </w:r>
      <w:r w:rsidRPr="008F0E38">
        <w:rPr>
          <w:i w:val="0"/>
          <w:szCs w:val="24"/>
        </w:rPr>
        <w:t>Beogradu</w:t>
      </w:r>
      <w:r w:rsidRPr="001B2833">
        <w:rPr>
          <w:i w:val="0"/>
          <w:szCs w:val="24"/>
          <w:lang w:val="sr-Cyrl-RS"/>
        </w:rPr>
        <w:t xml:space="preserve"> – </w:t>
      </w:r>
      <w:r w:rsidRPr="008F0E38">
        <w:rPr>
          <w:i w:val="0"/>
          <w:szCs w:val="24"/>
        </w:rPr>
        <w:t>Filozofski</w:t>
      </w:r>
      <w:r w:rsidRPr="001B2833">
        <w:rPr>
          <w:i w:val="0"/>
          <w:szCs w:val="24"/>
          <w:lang w:val="sr-Cyrl-RS"/>
        </w:rPr>
        <w:t xml:space="preserve"> </w:t>
      </w:r>
      <w:r w:rsidRPr="008F0E38">
        <w:rPr>
          <w:i w:val="0"/>
          <w:szCs w:val="24"/>
        </w:rPr>
        <w:t>fakultet</w:t>
      </w:r>
      <w:r w:rsidR="000E4E53">
        <w:rPr>
          <w:i w:val="0"/>
          <w:szCs w:val="24"/>
          <w:lang w:val="sr-Cyrl-RS"/>
        </w:rPr>
        <w:t>,</w:t>
      </w:r>
      <w:r w:rsidR="000E4E53" w:rsidRPr="001B2833">
        <w:rPr>
          <w:i w:val="0"/>
          <w:szCs w:val="24"/>
          <w:lang w:val="sr-Cyrl-RS"/>
        </w:rPr>
        <w:t>413–425</w:t>
      </w:r>
      <w:r w:rsidRPr="001B2833">
        <w:rPr>
          <w:i w:val="0"/>
          <w:szCs w:val="24"/>
          <w:lang w:val="sr-Cyrl-RS"/>
        </w:rPr>
        <w:t>.</w:t>
      </w:r>
      <w:r>
        <w:rPr>
          <w:i w:val="0"/>
          <w:szCs w:val="24"/>
          <w:lang w:val="sr-Cyrl-RS"/>
        </w:rPr>
        <w:t xml:space="preserve"> </w:t>
      </w:r>
      <w:r w:rsidRPr="000E4E53">
        <w:t>https</w:t>
      </w:r>
      <w:r w:rsidRPr="001B2833">
        <w:rPr>
          <w:lang w:val="sr-Cyrl-RS"/>
        </w:rPr>
        <w:t>://</w:t>
      </w:r>
      <w:r w:rsidRPr="000E4E53">
        <w:t>doi</w:t>
      </w:r>
      <w:r w:rsidRPr="001B2833">
        <w:rPr>
          <w:lang w:val="sr-Cyrl-RS"/>
        </w:rPr>
        <w:t>.</w:t>
      </w:r>
      <w:r w:rsidRPr="000E4E53">
        <w:t>org</w:t>
      </w:r>
      <w:r w:rsidRPr="001B2833">
        <w:rPr>
          <w:lang w:val="sr-Cyrl-RS"/>
        </w:rPr>
        <w:t>/10.18485/</w:t>
      </w:r>
      <w:r w:rsidRPr="000E4E53">
        <w:t>lsp</w:t>
      </w:r>
      <w:r w:rsidRPr="001B2833">
        <w:rPr>
          <w:lang w:val="sr-Cyrl-RS"/>
        </w:rPr>
        <w:t>.2025.6.</w:t>
      </w:r>
      <w:r w:rsidRPr="000E4E53">
        <w:t>ch</w:t>
      </w:r>
      <w:r w:rsidRPr="001B2833">
        <w:rPr>
          <w:lang w:val="sr-Cyrl-RS"/>
        </w:rPr>
        <w:t>28</w:t>
      </w:r>
      <w:r w:rsidR="000E4E53" w:rsidRPr="001B2833">
        <w:rPr>
          <w:lang w:val="sr-Cyrl-RS"/>
        </w:rPr>
        <w:t>.</w:t>
      </w:r>
      <w:r w:rsidRPr="001B2833">
        <w:rPr>
          <w:b/>
          <w:sz w:val="22"/>
          <w:szCs w:val="22"/>
          <w:lang w:val="sr-Cyrl-RS"/>
        </w:rPr>
        <w:t xml:space="preserve"> </w:t>
      </w:r>
      <w:r w:rsidRPr="001B2833">
        <w:rPr>
          <w:b/>
          <w:i w:val="0"/>
          <w:sz w:val="22"/>
          <w:szCs w:val="22"/>
          <w:lang w:val="sr-Cyrl-RS"/>
        </w:rPr>
        <w:t>(</w:t>
      </w:r>
      <w:r w:rsidRPr="008F0E38">
        <w:rPr>
          <w:b/>
          <w:i w:val="0"/>
          <w:sz w:val="22"/>
          <w:szCs w:val="22"/>
        </w:rPr>
        <w:t>M</w:t>
      </w:r>
      <w:r w:rsidRPr="001B2833">
        <w:rPr>
          <w:b/>
          <w:i w:val="0"/>
          <w:sz w:val="22"/>
          <w:szCs w:val="22"/>
          <w:lang w:val="sr-Cyrl-RS"/>
        </w:rPr>
        <w:t>33)</w:t>
      </w:r>
    </w:p>
    <w:p w:rsidR="008F0E38" w:rsidRPr="000E4E53" w:rsidRDefault="008F0E38" w:rsidP="00C2486B">
      <w:pPr>
        <w:pStyle w:val="Heading3"/>
        <w:spacing w:before="240" w:beforeAutospacing="0" w:after="0" w:afterAutospacing="0" w:line="360" w:lineRule="auto"/>
        <w:ind w:left="720" w:hanging="720"/>
        <w:jc w:val="both"/>
        <w:rPr>
          <w:sz w:val="24"/>
          <w:szCs w:val="24"/>
          <w:lang w:val="sr-Cyrl-CS"/>
        </w:rPr>
      </w:pPr>
      <w:r w:rsidRPr="000E4E53">
        <w:rPr>
          <w:sz w:val="24"/>
          <w:szCs w:val="24"/>
          <w:lang w:val="sr-Cyrl-CS"/>
        </w:rPr>
        <w:t>Радови са домаћих научних скупова објављени у целини</w:t>
      </w:r>
    </w:p>
    <w:p w:rsidR="008F0E38" w:rsidRPr="001B2833" w:rsidRDefault="008F0E38" w:rsidP="004755BC">
      <w:pPr>
        <w:spacing w:line="276" w:lineRule="auto"/>
        <w:ind w:left="720" w:hanging="720"/>
        <w:jc w:val="both"/>
        <w:rPr>
          <w:b/>
          <w:i w:val="0"/>
          <w:szCs w:val="24"/>
          <w:lang w:val="sr-Cyrl-CS"/>
        </w:rPr>
      </w:pPr>
      <w:r w:rsidRPr="008F0E38">
        <w:rPr>
          <w:i w:val="0"/>
          <w:szCs w:val="24"/>
        </w:rPr>
        <w:t>O</w:t>
      </w:r>
      <w:r w:rsidRPr="008F0E38">
        <w:rPr>
          <w:i w:val="0"/>
          <w:szCs w:val="24"/>
          <w:lang w:val="sr-Cyrl-CS"/>
        </w:rPr>
        <w:t>š</w:t>
      </w:r>
      <w:r w:rsidRPr="008F0E38">
        <w:rPr>
          <w:i w:val="0"/>
          <w:szCs w:val="24"/>
        </w:rPr>
        <w:t>mjanski</w:t>
      </w:r>
      <w:r w:rsidRPr="008F0E38">
        <w:rPr>
          <w:i w:val="0"/>
          <w:szCs w:val="24"/>
          <w:lang w:val="sr-Cyrl-CS"/>
        </w:rPr>
        <w:t xml:space="preserve">, </w:t>
      </w:r>
      <w:r w:rsidRPr="008F0E38">
        <w:rPr>
          <w:i w:val="0"/>
          <w:szCs w:val="24"/>
        </w:rPr>
        <w:t>V</w:t>
      </w:r>
      <w:r w:rsidRPr="008F0E38">
        <w:rPr>
          <w:i w:val="0"/>
          <w:szCs w:val="24"/>
          <w:lang w:val="sr-Cyrl-CS"/>
        </w:rPr>
        <w:t xml:space="preserve">., </w:t>
      </w:r>
      <w:r w:rsidRPr="008F0E38">
        <w:rPr>
          <w:i w:val="0"/>
          <w:szCs w:val="24"/>
        </w:rPr>
        <w:t>Kr</w:t>
      </w:r>
      <w:r w:rsidRPr="008F0E38">
        <w:rPr>
          <w:i w:val="0"/>
          <w:szCs w:val="24"/>
          <w:lang w:val="sr-Cyrl-CS"/>
        </w:rPr>
        <w:t>ž</w:t>
      </w:r>
      <w:r w:rsidRPr="008F0E38">
        <w:rPr>
          <w:i w:val="0"/>
          <w:szCs w:val="24"/>
        </w:rPr>
        <w:t>elj</w:t>
      </w:r>
      <w:r w:rsidRPr="008F0E38">
        <w:rPr>
          <w:i w:val="0"/>
          <w:szCs w:val="24"/>
          <w:lang w:val="sr-Cyrl-CS"/>
        </w:rPr>
        <w:t xml:space="preserve">, </w:t>
      </w:r>
      <w:r w:rsidRPr="008F0E38">
        <w:rPr>
          <w:i w:val="0"/>
          <w:szCs w:val="24"/>
        </w:rPr>
        <w:t>K</w:t>
      </w:r>
      <w:r w:rsidRPr="008F0E38">
        <w:rPr>
          <w:i w:val="0"/>
          <w:szCs w:val="24"/>
          <w:lang w:val="sr-Cyrl-CS"/>
        </w:rPr>
        <w:t xml:space="preserve">., &amp;; </w:t>
      </w:r>
      <w:r w:rsidRPr="008F0E38">
        <w:rPr>
          <w:i w:val="0"/>
          <w:szCs w:val="24"/>
        </w:rPr>
        <w:t>Miri</w:t>
      </w:r>
      <w:r w:rsidRPr="008F0E38">
        <w:rPr>
          <w:i w:val="0"/>
          <w:szCs w:val="24"/>
          <w:lang w:val="sr-Cyrl-CS"/>
        </w:rPr>
        <w:t xml:space="preserve">ć, </w:t>
      </w:r>
      <w:r w:rsidRPr="008F0E38">
        <w:rPr>
          <w:i w:val="0"/>
          <w:szCs w:val="24"/>
        </w:rPr>
        <w:t>M</w:t>
      </w:r>
      <w:r w:rsidRPr="008F0E38">
        <w:rPr>
          <w:i w:val="0"/>
          <w:szCs w:val="24"/>
          <w:lang w:val="sr-Cyrl-CS"/>
        </w:rPr>
        <w:t>.</w:t>
      </w:r>
      <w:r>
        <w:rPr>
          <w:i w:val="0"/>
          <w:szCs w:val="24"/>
          <w:lang w:val="sr-Cyrl-CS"/>
        </w:rPr>
        <w:t xml:space="preserve"> </w:t>
      </w:r>
      <w:r w:rsidRPr="008F0E38">
        <w:rPr>
          <w:i w:val="0"/>
          <w:szCs w:val="24"/>
          <w:lang w:val="sr-Cyrl-CS"/>
        </w:rPr>
        <w:t xml:space="preserve">(2025). </w:t>
      </w:r>
      <w:r w:rsidRPr="008F0E38">
        <w:rPr>
          <w:i w:val="0"/>
          <w:szCs w:val="24"/>
        </w:rPr>
        <w:t>Upotreba</w:t>
      </w:r>
      <w:r w:rsidRPr="008F0E38">
        <w:rPr>
          <w:i w:val="0"/>
          <w:szCs w:val="24"/>
          <w:lang w:val="sr-Cyrl-CS"/>
        </w:rPr>
        <w:t xml:space="preserve"> </w:t>
      </w:r>
      <w:r w:rsidRPr="008F0E38">
        <w:rPr>
          <w:i w:val="0"/>
          <w:szCs w:val="24"/>
        </w:rPr>
        <w:t>digitalnih</w:t>
      </w:r>
      <w:r w:rsidRPr="008F0E38">
        <w:rPr>
          <w:i w:val="0"/>
          <w:szCs w:val="24"/>
          <w:lang w:val="sr-Cyrl-CS"/>
        </w:rPr>
        <w:t xml:space="preserve"> </w:t>
      </w:r>
      <w:r w:rsidRPr="008F0E38">
        <w:rPr>
          <w:i w:val="0"/>
          <w:szCs w:val="24"/>
        </w:rPr>
        <w:t>alata</w:t>
      </w:r>
      <w:r w:rsidRPr="008F0E38">
        <w:rPr>
          <w:i w:val="0"/>
          <w:szCs w:val="24"/>
          <w:lang w:val="sr-Cyrl-CS"/>
        </w:rPr>
        <w:t xml:space="preserve"> </w:t>
      </w:r>
      <w:r w:rsidRPr="008F0E38">
        <w:rPr>
          <w:i w:val="0"/>
          <w:szCs w:val="24"/>
        </w:rPr>
        <w:t>i</w:t>
      </w:r>
      <w:r w:rsidRPr="008F0E38">
        <w:rPr>
          <w:i w:val="0"/>
          <w:szCs w:val="24"/>
          <w:lang w:val="sr-Cyrl-CS"/>
        </w:rPr>
        <w:t xml:space="preserve"> </w:t>
      </w:r>
      <w:r w:rsidRPr="008F0E38">
        <w:rPr>
          <w:i w:val="0"/>
          <w:szCs w:val="24"/>
        </w:rPr>
        <w:t>ve</w:t>
      </w:r>
      <w:r w:rsidRPr="008F0E38">
        <w:rPr>
          <w:i w:val="0"/>
          <w:szCs w:val="24"/>
          <w:lang w:val="sr-Cyrl-CS"/>
        </w:rPr>
        <w:t>š</w:t>
      </w:r>
      <w:r w:rsidRPr="008F0E38">
        <w:rPr>
          <w:i w:val="0"/>
          <w:szCs w:val="24"/>
        </w:rPr>
        <w:t>ta</w:t>
      </w:r>
      <w:r w:rsidRPr="008F0E38">
        <w:rPr>
          <w:i w:val="0"/>
          <w:szCs w:val="24"/>
          <w:lang w:val="sr-Cyrl-CS"/>
        </w:rPr>
        <w:t>č</w:t>
      </w:r>
      <w:r w:rsidRPr="008F0E38">
        <w:rPr>
          <w:i w:val="0"/>
          <w:szCs w:val="24"/>
        </w:rPr>
        <w:t>ke</w:t>
      </w:r>
      <w:r>
        <w:rPr>
          <w:i w:val="0"/>
          <w:szCs w:val="24"/>
          <w:lang w:val="sr-Cyrl-RS"/>
        </w:rPr>
        <w:t xml:space="preserve"> </w:t>
      </w:r>
      <w:r w:rsidRPr="008F0E38">
        <w:rPr>
          <w:i w:val="0"/>
          <w:szCs w:val="24"/>
          <w:lang w:val="de-DE"/>
        </w:rPr>
        <w:t>inteligencije</w:t>
      </w:r>
      <w:r w:rsidRPr="008F0E38">
        <w:rPr>
          <w:i w:val="0"/>
          <w:szCs w:val="24"/>
          <w:lang w:val="sr-Cyrl-CS"/>
        </w:rPr>
        <w:t xml:space="preserve"> </w:t>
      </w:r>
      <w:r w:rsidRPr="008F0E38">
        <w:rPr>
          <w:i w:val="0"/>
          <w:szCs w:val="24"/>
          <w:lang w:val="de-DE"/>
        </w:rPr>
        <w:t>u</w:t>
      </w:r>
      <w:r w:rsidRPr="008F0E38">
        <w:rPr>
          <w:i w:val="0"/>
          <w:szCs w:val="24"/>
          <w:lang w:val="sr-Cyrl-CS"/>
        </w:rPr>
        <w:t xml:space="preserve"> </w:t>
      </w:r>
      <w:r w:rsidRPr="008F0E38">
        <w:rPr>
          <w:i w:val="0"/>
          <w:szCs w:val="24"/>
          <w:lang w:val="de-DE"/>
        </w:rPr>
        <w:t>u</w:t>
      </w:r>
      <w:r w:rsidRPr="008F0E38">
        <w:rPr>
          <w:i w:val="0"/>
          <w:szCs w:val="24"/>
          <w:lang w:val="sr-Cyrl-CS"/>
        </w:rPr>
        <w:t>č</w:t>
      </w:r>
      <w:r w:rsidRPr="008F0E38">
        <w:rPr>
          <w:i w:val="0"/>
          <w:szCs w:val="24"/>
          <w:lang w:val="de-DE"/>
        </w:rPr>
        <w:t>enju</w:t>
      </w:r>
      <w:r w:rsidRPr="008F0E38">
        <w:rPr>
          <w:i w:val="0"/>
          <w:szCs w:val="24"/>
          <w:lang w:val="sr-Cyrl-CS"/>
        </w:rPr>
        <w:t xml:space="preserve"> </w:t>
      </w:r>
      <w:r w:rsidRPr="008F0E38">
        <w:rPr>
          <w:i w:val="0"/>
          <w:szCs w:val="24"/>
          <w:lang w:val="de-DE"/>
        </w:rPr>
        <w:t>stranog</w:t>
      </w:r>
      <w:r w:rsidRPr="008F0E38">
        <w:rPr>
          <w:i w:val="0"/>
          <w:szCs w:val="24"/>
          <w:lang w:val="sr-Cyrl-CS"/>
        </w:rPr>
        <w:t xml:space="preserve"> </w:t>
      </w:r>
      <w:r w:rsidRPr="008F0E38">
        <w:rPr>
          <w:i w:val="0"/>
          <w:szCs w:val="24"/>
          <w:lang w:val="de-DE"/>
        </w:rPr>
        <w:t>jezika</w:t>
      </w:r>
      <w:r w:rsidRPr="008F0E38">
        <w:rPr>
          <w:i w:val="0"/>
          <w:szCs w:val="24"/>
          <w:lang w:val="sr-Cyrl-CS"/>
        </w:rPr>
        <w:t xml:space="preserve"> </w:t>
      </w:r>
      <w:r w:rsidRPr="008F0E38">
        <w:rPr>
          <w:i w:val="0"/>
          <w:szCs w:val="24"/>
          <w:lang w:val="de-DE"/>
        </w:rPr>
        <w:t>struke</w:t>
      </w:r>
      <w:r w:rsidRPr="008F0E38">
        <w:rPr>
          <w:i w:val="0"/>
          <w:szCs w:val="24"/>
          <w:lang w:val="sr-Cyrl-CS"/>
        </w:rPr>
        <w:t>.</w:t>
      </w:r>
      <w:r>
        <w:rPr>
          <w:i w:val="0"/>
          <w:szCs w:val="24"/>
          <w:lang w:val="sr-Cyrl-CS"/>
        </w:rPr>
        <w:t xml:space="preserve"> </w:t>
      </w:r>
      <w:r w:rsidR="00536490">
        <w:rPr>
          <w:i w:val="0"/>
          <w:szCs w:val="24"/>
          <w:lang w:val="sr-Cyrl-RS"/>
        </w:rPr>
        <w:t>У:</w:t>
      </w:r>
      <w:r w:rsidRPr="008F0E38">
        <w:rPr>
          <w:i w:val="0"/>
          <w:szCs w:val="24"/>
          <w:lang w:val="sr-Cyrl-CS"/>
        </w:rPr>
        <w:t xml:space="preserve"> </w:t>
      </w:r>
      <w:r w:rsidRPr="008F0E38">
        <w:rPr>
          <w:i w:val="0"/>
          <w:szCs w:val="24"/>
          <w:lang w:val="de-DE"/>
        </w:rPr>
        <w:t>T</w:t>
      </w:r>
      <w:r w:rsidRPr="008F0E38">
        <w:rPr>
          <w:i w:val="0"/>
          <w:szCs w:val="24"/>
          <w:lang w:val="sr-Cyrl-CS"/>
        </w:rPr>
        <w:t xml:space="preserve">. </w:t>
      </w:r>
      <w:r w:rsidRPr="008F0E38">
        <w:rPr>
          <w:i w:val="0"/>
          <w:szCs w:val="24"/>
          <w:lang w:val="de-DE"/>
        </w:rPr>
        <w:t>Parezanovi</w:t>
      </w:r>
      <w:r w:rsidRPr="008F0E38">
        <w:rPr>
          <w:i w:val="0"/>
          <w:szCs w:val="24"/>
          <w:lang w:val="sr-Cyrl-CS"/>
        </w:rPr>
        <w:t xml:space="preserve">ć &amp; </w:t>
      </w:r>
      <w:r w:rsidRPr="008F0E38">
        <w:rPr>
          <w:i w:val="0"/>
          <w:szCs w:val="24"/>
          <w:lang w:val="de-DE"/>
        </w:rPr>
        <w:t>M</w:t>
      </w:r>
      <w:r w:rsidRPr="008F0E38">
        <w:rPr>
          <w:i w:val="0"/>
          <w:szCs w:val="24"/>
          <w:lang w:val="sr-Cyrl-CS"/>
        </w:rPr>
        <w:t xml:space="preserve">. </w:t>
      </w:r>
      <w:r w:rsidRPr="008F0E38">
        <w:rPr>
          <w:i w:val="0"/>
          <w:szCs w:val="24"/>
          <w:lang w:val="de-DE"/>
        </w:rPr>
        <w:t>Nikoli</w:t>
      </w:r>
      <w:r w:rsidRPr="008F0E38">
        <w:rPr>
          <w:i w:val="0"/>
          <w:szCs w:val="24"/>
          <w:lang w:val="sr-Cyrl-CS"/>
        </w:rPr>
        <w:t>ć (</w:t>
      </w:r>
      <w:r w:rsidR="00536490">
        <w:rPr>
          <w:i w:val="0"/>
          <w:szCs w:val="24"/>
          <w:lang w:val="sr-Cyrl-RS"/>
        </w:rPr>
        <w:t>приредиле</w:t>
      </w:r>
      <w:r w:rsidRPr="008F0E38">
        <w:rPr>
          <w:i w:val="0"/>
          <w:szCs w:val="24"/>
          <w:lang w:val="sr-Cyrl-CS"/>
        </w:rPr>
        <w:t>),</w:t>
      </w:r>
      <w:r>
        <w:rPr>
          <w:i w:val="0"/>
          <w:szCs w:val="24"/>
          <w:lang w:val="sr-Cyrl-RS"/>
        </w:rPr>
        <w:t xml:space="preserve"> </w:t>
      </w:r>
      <w:r w:rsidRPr="008F0E38">
        <w:rPr>
          <w:i w:val="0"/>
          <w:szCs w:val="24"/>
          <w:lang w:val="de-DE"/>
        </w:rPr>
        <w:t>Filolo</w:t>
      </w:r>
      <w:r w:rsidRPr="008F0E38">
        <w:rPr>
          <w:i w:val="0"/>
          <w:szCs w:val="24"/>
          <w:lang w:val="sr-Cyrl-CS"/>
        </w:rPr>
        <w:t>š</w:t>
      </w:r>
      <w:r w:rsidRPr="008F0E38">
        <w:rPr>
          <w:i w:val="0"/>
          <w:szCs w:val="24"/>
          <w:lang w:val="de-DE"/>
        </w:rPr>
        <w:t>ki</w:t>
      </w:r>
      <w:r w:rsidRPr="008F0E38">
        <w:rPr>
          <w:i w:val="0"/>
          <w:szCs w:val="24"/>
          <w:lang w:val="sr-Cyrl-CS"/>
        </w:rPr>
        <w:t xml:space="preserve"> </w:t>
      </w:r>
      <w:r w:rsidRPr="008F0E38">
        <w:rPr>
          <w:i w:val="0"/>
          <w:szCs w:val="24"/>
          <w:lang w:val="de-DE"/>
        </w:rPr>
        <w:t>vidici</w:t>
      </w:r>
      <w:r w:rsidRPr="008F0E38">
        <w:rPr>
          <w:i w:val="0"/>
          <w:szCs w:val="24"/>
          <w:lang w:val="sr-Cyrl-CS"/>
        </w:rPr>
        <w:t xml:space="preserve"> 3. </w:t>
      </w:r>
      <w:r w:rsidRPr="008F0E38">
        <w:rPr>
          <w:i w:val="0"/>
          <w:szCs w:val="24"/>
          <w:lang w:val="de-DE"/>
        </w:rPr>
        <w:t>Zbornik</w:t>
      </w:r>
      <w:r w:rsidRPr="00531231">
        <w:rPr>
          <w:i w:val="0"/>
          <w:szCs w:val="24"/>
          <w:lang w:val="sr-Cyrl-CS"/>
        </w:rPr>
        <w:t xml:space="preserve"> </w:t>
      </w:r>
      <w:r w:rsidRPr="008F0E38">
        <w:rPr>
          <w:i w:val="0"/>
          <w:szCs w:val="24"/>
          <w:lang w:val="de-DE"/>
        </w:rPr>
        <w:t>radova</w:t>
      </w:r>
      <w:r w:rsidRPr="00531231">
        <w:rPr>
          <w:i w:val="0"/>
          <w:szCs w:val="24"/>
          <w:lang w:val="sr-Cyrl-CS"/>
        </w:rPr>
        <w:t xml:space="preserve"> </w:t>
      </w:r>
      <w:r w:rsidRPr="008F0E38">
        <w:rPr>
          <w:i w:val="0"/>
          <w:szCs w:val="24"/>
          <w:lang w:val="de-DE"/>
        </w:rPr>
        <w:t>sa</w:t>
      </w:r>
      <w:r w:rsidRPr="00531231">
        <w:rPr>
          <w:i w:val="0"/>
          <w:szCs w:val="24"/>
          <w:lang w:val="sr-Cyrl-CS"/>
        </w:rPr>
        <w:t xml:space="preserve"> </w:t>
      </w:r>
      <w:r w:rsidRPr="008F0E38">
        <w:rPr>
          <w:i w:val="0"/>
          <w:szCs w:val="24"/>
          <w:lang w:val="de-DE"/>
        </w:rPr>
        <w:t>tre</w:t>
      </w:r>
      <w:r w:rsidRPr="00531231">
        <w:rPr>
          <w:i w:val="0"/>
          <w:szCs w:val="24"/>
          <w:lang w:val="sr-Cyrl-CS"/>
        </w:rPr>
        <w:t>ć</w:t>
      </w:r>
      <w:r w:rsidRPr="008F0E38">
        <w:rPr>
          <w:i w:val="0"/>
          <w:szCs w:val="24"/>
          <w:lang w:val="de-DE"/>
        </w:rPr>
        <w:t>eg</w:t>
      </w:r>
      <w:r>
        <w:rPr>
          <w:i w:val="0"/>
          <w:szCs w:val="24"/>
          <w:lang w:val="sr-Cyrl-RS"/>
        </w:rPr>
        <w:t xml:space="preserve"> </w:t>
      </w:r>
      <w:r w:rsidRPr="008F0E38">
        <w:rPr>
          <w:i w:val="0"/>
          <w:szCs w:val="24"/>
          <w:lang w:val="de-DE"/>
        </w:rPr>
        <w:t>nau</w:t>
      </w:r>
      <w:r w:rsidRPr="00531231">
        <w:rPr>
          <w:i w:val="0"/>
          <w:szCs w:val="24"/>
          <w:lang w:val="sr-Cyrl-CS"/>
        </w:rPr>
        <w:t>č</w:t>
      </w:r>
      <w:r w:rsidRPr="008F0E38">
        <w:rPr>
          <w:i w:val="0"/>
          <w:szCs w:val="24"/>
          <w:lang w:val="de-DE"/>
        </w:rPr>
        <w:t>nog</w:t>
      </w:r>
      <w:r w:rsidRPr="00531231">
        <w:rPr>
          <w:i w:val="0"/>
          <w:szCs w:val="24"/>
          <w:lang w:val="sr-Cyrl-CS"/>
        </w:rPr>
        <w:t xml:space="preserve"> </w:t>
      </w:r>
      <w:r w:rsidRPr="008F0E38">
        <w:rPr>
          <w:i w:val="0"/>
          <w:szCs w:val="24"/>
          <w:lang w:val="de-DE"/>
        </w:rPr>
        <w:t>skupa</w:t>
      </w:r>
      <w:r w:rsidRPr="00531231">
        <w:rPr>
          <w:i w:val="0"/>
          <w:szCs w:val="24"/>
          <w:lang w:val="sr-Cyrl-CS"/>
        </w:rPr>
        <w:t xml:space="preserve"> </w:t>
      </w:r>
      <w:r w:rsidRPr="008F0E38">
        <w:rPr>
          <w:i w:val="0"/>
          <w:szCs w:val="24"/>
          <w:lang w:val="de-DE"/>
        </w:rPr>
        <w:t>nacionalnog</w:t>
      </w:r>
      <w:r w:rsidRPr="00531231">
        <w:rPr>
          <w:i w:val="0"/>
          <w:szCs w:val="24"/>
          <w:lang w:val="sr-Cyrl-CS"/>
        </w:rPr>
        <w:t xml:space="preserve"> </w:t>
      </w:r>
      <w:r w:rsidRPr="008F0E38">
        <w:rPr>
          <w:i w:val="0"/>
          <w:szCs w:val="24"/>
          <w:lang w:val="de-DE"/>
        </w:rPr>
        <w:t>zna</w:t>
      </w:r>
      <w:r w:rsidRPr="00531231">
        <w:rPr>
          <w:i w:val="0"/>
          <w:szCs w:val="24"/>
          <w:lang w:val="sr-Cyrl-CS"/>
        </w:rPr>
        <w:t>č</w:t>
      </w:r>
      <w:r w:rsidRPr="008F0E38">
        <w:rPr>
          <w:i w:val="0"/>
          <w:szCs w:val="24"/>
          <w:lang w:val="de-DE"/>
        </w:rPr>
        <w:t>aja</w:t>
      </w:r>
      <w:r>
        <w:rPr>
          <w:i w:val="0"/>
          <w:szCs w:val="24"/>
          <w:lang w:val="sr-Cyrl-RS"/>
        </w:rPr>
        <w:t xml:space="preserve"> </w:t>
      </w:r>
      <w:r w:rsidRPr="00531231">
        <w:rPr>
          <w:i w:val="0"/>
          <w:szCs w:val="24"/>
          <w:lang w:val="sr-Cyrl-CS"/>
        </w:rPr>
        <w:t>(</w:t>
      </w:r>
      <w:r w:rsidRPr="008F0E38">
        <w:rPr>
          <w:i w:val="0"/>
          <w:szCs w:val="24"/>
          <w:lang w:val="de-DE"/>
        </w:rPr>
        <w:t>Beograd</w:t>
      </w:r>
      <w:r w:rsidRPr="00531231">
        <w:rPr>
          <w:i w:val="0"/>
          <w:szCs w:val="24"/>
          <w:lang w:val="sr-Cyrl-CS"/>
        </w:rPr>
        <w:t xml:space="preserve">, 22. </w:t>
      </w:r>
      <w:r w:rsidRPr="008F0E38">
        <w:rPr>
          <w:i w:val="0"/>
          <w:szCs w:val="24"/>
          <w:lang w:val="de-DE"/>
        </w:rPr>
        <w:t>novembar</w:t>
      </w:r>
      <w:r w:rsidRPr="00531231">
        <w:rPr>
          <w:i w:val="0"/>
          <w:szCs w:val="24"/>
          <w:lang w:val="sr-Cyrl-CS"/>
        </w:rPr>
        <w:t xml:space="preserve"> 2024) </w:t>
      </w:r>
      <w:r w:rsidRPr="008F0E38">
        <w:rPr>
          <w:i w:val="0"/>
          <w:szCs w:val="24"/>
          <w:lang w:val="de-DE"/>
        </w:rPr>
        <w:t>Beograd</w:t>
      </w:r>
      <w:r w:rsidRPr="001B2833">
        <w:rPr>
          <w:i w:val="0"/>
          <w:szCs w:val="24"/>
          <w:lang w:val="sr-Cyrl-CS"/>
        </w:rPr>
        <w:t xml:space="preserve">: </w:t>
      </w:r>
      <w:r w:rsidRPr="008F0E38">
        <w:rPr>
          <w:i w:val="0"/>
          <w:szCs w:val="24"/>
          <w:lang w:val="de-DE"/>
        </w:rPr>
        <w:t>Alfa</w:t>
      </w:r>
      <w:r w:rsidRPr="001B2833">
        <w:rPr>
          <w:i w:val="0"/>
          <w:szCs w:val="24"/>
          <w:lang w:val="sr-Cyrl-CS"/>
        </w:rPr>
        <w:t xml:space="preserve"> </w:t>
      </w:r>
      <w:r w:rsidRPr="008F0E38">
        <w:rPr>
          <w:i w:val="0"/>
          <w:szCs w:val="24"/>
          <w:lang w:val="de-DE"/>
        </w:rPr>
        <w:t>BK</w:t>
      </w:r>
      <w:r w:rsidRPr="001B2833">
        <w:rPr>
          <w:i w:val="0"/>
          <w:szCs w:val="24"/>
          <w:lang w:val="sr-Cyrl-CS"/>
        </w:rPr>
        <w:t xml:space="preserve"> </w:t>
      </w:r>
      <w:r w:rsidRPr="008F0E38">
        <w:rPr>
          <w:i w:val="0"/>
          <w:szCs w:val="24"/>
          <w:lang w:val="de-DE"/>
        </w:rPr>
        <w:t>univerzitet</w:t>
      </w:r>
      <w:r w:rsidR="00536490">
        <w:rPr>
          <w:i w:val="0"/>
          <w:szCs w:val="24"/>
          <w:lang w:val="sr-Cyrl-RS"/>
        </w:rPr>
        <w:t xml:space="preserve">, </w:t>
      </w:r>
      <w:r w:rsidR="00536490" w:rsidRPr="00531231">
        <w:rPr>
          <w:i w:val="0"/>
          <w:szCs w:val="24"/>
          <w:lang w:val="sr-Cyrl-CS"/>
        </w:rPr>
        <w:t>185–208</w:t>
      </w:r>
      <w:r w:rsidR="00536490">
        <w:rPr>
          <w:i w:val="0"/>
          <w:szCs w:val="24"/>
          <w:lang w:val="sr-Cyrl-CS"/>
        </w:rPr>
        <w:t xml:space="preserve">. </w:t>
      </w:r>
      <w:r w:rsidRPr="000D3D56">
        <w:rPr>
          <w:i w:val="0"/>
          <w:szCs w:val="24"/>
          <w:lang w:val="de-DE"/>
        </w:rPr>
        <w:t>https</w:t>
      </w:r>
      <w:r w:rsidRPr="001B2833">
        <w:rPr>
          <w:i w:val="0"/>
          <w:szCs w:val="24"/>
          <w:lang w:val="sr-Cyrl-CS"/>
        </w:rPr>
        <w:t>://</w:t>
      </w:r>
      <w:r w:rsidRPr="000D3D56">
        <w:rPr>
          <w:i w:val="0"/>
          <w:szCs w:val="24"/>
          <w:lang w:val="de-DE"/>
        </w:rPr>
        <w:t>doi</w:t>
      </w:r>
      <w:r w:rsidRPr="001B2833">
        <w:rPr>
          <w:i w:val="0"/>
          <w:szCs w:val="24"/>
          <w:lang w:val="sr-Cyrl-CS"/>
        </w:rPr>
        <w:t>.</w:t>
      </w:r>
      <w:r w:rsidRPr="000D3D56">
        <w:rPr>
          <w:i w:val="0"/>
          <w:szCs w:val="24"/>
          <w:lang w:val="de-DE"/>
        </w:rPr>
        <w:t>ub</w:t>
      </w:r>
      <w:r w:rsidRPr="001B2833">
        <w:rPr>
          <w:i w:val="0"/>
          <w:szCs w:val="24"/>
          <w:lang w:val="sr-Cyrl-CS"/>
        </w:rPr>
        <w:t>.</w:t>
      </w:r>
      <w:r w:rsidRPr="000D3D56">
        <w:rPr>
          <w:i w:val="0"/>
          <w:szCs w:val="24"/>
          <w:lang w:val="de-DE"/>
        </w:rPr>
        <w:t>kg</w:t>
      </w:r>
      <w:r w:rsidRPr="001B2833">
        <w:rPr>
          <w:i w:val="0"/>
          <w:szCs w:val="24"/>
          <w:lang w:val="sr-Cyrl-CS"/>
        </w:rPr>
        <w:t>.</w:t>
      </w:r>
      <w:r w:rsidRPr="000D3D56">
        <w:rPr>
          <w:i w:val="0"/>
          <w:szCs w:val="24"/>
          <w:lang w:val="de-DE"/>
        </w:rPr>
        <w:t>ac</w:t>
      </w:r>
      <w:r w:rsidRPr="001B2833">
        <w:rPr>
          <w:i w:val="0"/>
          <w:szCs w:val="24"/>
          <w:lang w:val="sr-Cyrl-CS"/>
        </w:rPr>
        <w:t>.</w:t>
      </w:r>
      <w:r w:rsidRPr="000D3D56">
        <w:rPr>
          <w:i w:val="0"/>
          <w:szCs w:val="24"/>
          <w:lang w:val="de-DE"/>
        </w:rPr>
        <w:t>rs</w:t>
      </w:r>
      <w:r w:rsidRPr="001B2833">
        <w:rPr>
          <w:i w:val="0"/>
          <w:szCs w:val="24"/>
          <w:lang w:val="sr-Cyrl-CS"/>
        </w:rPr>
        <w:t>/</w:t>
      </w:r>
      <w:r w:rsidRPr="000D3D56">
        <w:rPr>
          <w:i w:val="0"/>
          <w:szCs w:val="24"/>
          <w:lang w:val="de-DE"/>
        </w:rPr>
        <w:t>doi</w:t>
      </w:r>
      <w:r w:rsidRPr="001B2833">
        <w:rPr>
          <w:i w:val="0"/>
          <w:szCs w:val="24"/>
          <w:lang w:val="sr-Cyrl-CS"/>
        </w:rPr>
        <w:t>/10-46793-</w:t>
      </w:r>
      <w:r w:rsidRPr="000D3D56">
        <w:rPr>
          <w:i w:val="0"/>
          <w:szCs w:val="24"/>
          <w:lang w:val="de-DE"/>
        </w:rPr>
        <w:t>fil</w:t>
      </w:r>
      <w:r w:rsidRPr="001B2833">
        <w:rPr>
          <w:i w:val="0"/>
          <w:szCs w:val="24"/>
          <w:lang w:val="sr-Cyrl-CS"/>
        </w:rPr>
        <w:t>-</w:t>
      </w:r>
      <w:r w:rsidRPr="000D3D56">
        <w:rPr>
          <w:i w:val="0"/>
          <w:szCs w:val="24"/>
          <w:lang w:val="de-DE"/>
        </w:rPr>
        <w:t>vidici</w:t>
      </w:r>
      <w:r w:rsidRPr="001B2833">
        <w:rPr>
          <w:i w:val="0"/>
          <w:szCs w:val="24"/>
          <w:lang w:val="sr-Cyrl-CS"/>
        </w:rPr>
        <w:t>3-185</w:t>
      </w:r>
      <w:r w:rsidRPr="000D3D56">
        <w:rPr>
          <w:i w:val="0"/>
          <w:szCs w:val="24"/>
          <w:lang w:val="de-DE"/>
        </w:rPr>
        <w:t>o</w:t>
      </w:r>
      <w:r w:rsidRPr="001B2833">
        <w:rPr>
          <w:i w:val="0"/>
          <w:szCs w:val="24"/>
          <w:lang w:val="sr-Cyrl-CS"/>
        </w:rPr>
        <w:t>/</w:t>
      </w:r>
      <w:r>
        <w:rPr>
          <w:i w:val="0"/>
          <w:szCs w:val="24"/>
          <w:lang w:val="sr-Cyrl-CS"/>
        </w:rPr>
        <w:t xml:space="preserve"> </w:t>
      </w:r>
      <w:r w:rsidRPr="001B2833">
        <w:rPr>
          <w:b/>
          <w:i w:val="0"/>
          <w:szCs w:val="24"/>
          <w:lang w:val="sr-Cyrl-CS"/>
        </w:rPr>
        <w:t>(</w:t>
      </w:r>
      <w:r w:rsidRPr="008F0E38">
        <w:rPr>
          <w:b/>
          <w:i w:val="0"/>
          <w:szCs w:val="24"/>
          <w:lang w:val="de-DE"/>
        </w:rPr>
        <w:t>M</w:t>
      </w:r>
      <w:r w:rsidRPr="001B2833">
        <w:rPr>
          <w:b/>
          <w:i w:val="0"/>
          <w:szCs w:val="24"/>
          <w:lang w:val="sr-Cyrl-CS"/>
        </w:rPr>
        <w:t>63)</w:t>
      </w:r>
    </w:p>
    <w:p w:rsidR="008F0E38" w:rsidRDefault="008F0E38" w:rsidP="00C2486B">
      <w:pPr>
        <w:spacing w:line="360" w:lineRule="auto"/>
        <w:ind w:left="720" w:hanging="720"/>
        <w:jc w:val="both"/>
        <w:rPr>
          <w:i w:val="0"/>
          <w:szCs w:val="24"/>
          <w:lang w:val="sr-Cyrl-CS"/>
        </w:rPr>
      </w:pPr>
    </w:p>
    <w:p w:rsidR="009B2B8F" w:rsidRDefault="009B2B8F" w:rsidP="00536490">
      <w:pPr>
        <w:spacing w:line="360" w:lineRule="auto"/>
        <w:ind w:left="90" w:firstLine="630"/>
        <w:jc w:val="both"/>
        <w:rPr>
          <w:i w:val="0"/>
          <w:szCs w:val="24"/>
          <w:lang w:val="sr-Cyrl-CS"/>
        </w:rPr>
      </w:pPr>
      <w:r>
        <w:rPr>
          <w:i w:val="0"/>
          <w:szCs w:val="24"/>
          <w:lang w:val="sr-Cyrl-CS"/>
        </w:rPr>
        <w:lastRenderedPageBreak/>
        <w:t xml:space="preserve">Сви наведени прилози баве се актуелним и веома релевантним примењенолингвистичким и </w:t>
      </w:r>
      <w:r w:rsidR="00C2613A">
        <w:rPr>
          <w:i w:val="0"/>
          <w:szCs w:val="24"/>
          <w:lang w:val="sr-Cyrl-CS"/>
        </w:rPr>
        <w:t>методичким</w:t>
      </w:r>
      <w:r>
        <w:rPr>
          <w:i w:val="0"/>
          <w:szCs w:val="24"/>
          <w:lang w:val="sr-Cyrl-CS"/>
        </w:rPr>
        <w:t xml:space="preserve"> темама. </w:t>
      </w:r>
      <w:r w:rsidR="004056B8">
        <w:rPr>
          <w:i w:val="0"/>
          <w:szCs w:val="24"/>
          <w:lang w:val="sr-Cyrl-CS"/>
        </w:rPr>
        <w:t>Следи</w:t>
      </w:r>
      <w:r>
        <w:rPr>
          <w:i w:val="0"/>
          <w:szCs w:val="24"/>
          <w:lang w:val="sr-Cyrl-CS"/>
        </w:rPr>
        <w:t xml:space="preserve"> сажет приказан </w:t>
      </w:r>
      <w:r w:rsidR="004056B8">
        <w:rPr>
          <w:i w:val="0"/>
          <w:szCs w:val="24"/>
          <w:lang w:val="sr-Cyrl-CS"/>
        </w:rPr>
        <w:t>публикација</w:t>
      </w:r>
      <w:r w:rsidR="00060310">
        <w:rPr>
          <w:i w:val="0"/>
          <w:szCs w:val="24"/>
          <w:lang w:val="sr-Cyrl-CS"/>
        </w:rPr>
        <w:t xml:space="preserve"> </w:t>
      </w:r>
      <w:r w:rsidR="00060310">
        <w:rPr>
          <w:i w:val="0"/>
          <w:szCs w:val="24"/>
          <w:lang w:val="sr-Cyrl-RS"/>
        </w:rPr>
        <w:t>проф</w:t>
      </w:r>
      <w:r>
        <w:rPr>
          <w:i w:val="0"/>
          <w:szCs w:val="24"/>
          <w:lang w:val="sr-Cyrl-CS"/>
        </w:rPr>
        <w:t>. др Катарине Кржељ</w:t>
      </w:r>
      <w:r w:rsidR="00225F5B">
        <w:rPr>
          <w:i w:val="0"/>
          <w:szCs w:val="24"/>
          <w:lang w:val="sr-Latn-RS"/>
        </w:rPr>
        <w:t xml:space="preserve">, </w:t>
      </w:r>
      <w:r w:rsidR="00225F5B">
        <w:rPr>
          <w:i w:val="0"/>
          <w:szCs w:val="24"/>
          <w:lang w:val="sr-Cyrl-RS"/>
        </w:rPr>
        <w:t>хронолошким редоследом</w:t>
      </w:r>
      <w:r w:rsidR="004056B8">
        <w:rPr>
          <w:i w:val="0"/>
          <w:szCs w:val="24"/>
          <w:lang w:val="sr-Cyrl-CS"/>
        </w:rPr>
        <w:t>.</w:t>
      </w:r>
    </w:p>
    <w:p w:rsidR="00980622" w:rsidRDefault="00980622" w:rsidP="00C2486B">
      <w:pPr>
        <w:spacing w:line="360" w:lineRule="auto"/>
        <w:ind w:left="720" w:hanging="720"/>
        <w:jc w:val="both"/>
        <w:rPr>
          <w:i w:val="0"/>
          <w:szCs w:val="24"/>
          <w:lang w:val="sr-Cyrl-CS"/>
        </w:rPr>
      </w:pPr>
    </w:p>
    <w:p w:rsidR="00E4182D" w:rsidRDefault="00D63F44" w:rsidP="00E4182D">
      <w:pPr>
        <w:spacing w:line="360" w:lineRule="auto"/>
        <w:ind w:left="720" w:hanging="720"/>
        <w:jc w:val="both"/>
        <w:rPr>
          <w:b/>
          <w:bCs/>
          <w:i w:val="0"/>
          <w:szCs w:val="24"/>
          <w:lang w:val="sr-Latn-RS"/>
        </w:rPr>
      </w:pPr>
      <w:r w:rsidRPr="00621891">
        <w:rPr>
          <w:b/>
          <w:bCs/>
          <w:i w:val="0"/>
          <w:szCs w:val="24"/>
          <w:lang w:val="sr-Cyrl-CS"/>
        </w:rPr>
        <w:t>1</w:t>
      </w:r>
      <w:r w:rsidR="00621891" w:rsidRPr="00621891">
        <w:rPr>
          <w:b/>
          <w:bCs/>
          <w:i w:val="0"/>
          <w:szCs w:val="24"/>
          <w:lang w:val="sr-Cyrl-CS"/>
        </w:rPr>
        <w:t>.</w:t>
      </w:r>
      <w:r w:rsidR="00E4182D">
        <w:rPr>
          <w:b/>
          <w:bCs/>
          <w:i w:val="0"/>
          <w:szCs w:val="24"/>
          <w:lang w:val="sr-Latn-RS"/>
        </w:rPr>
        <w:t xml:space="preserve"> </w:t>
      </w:r>
    </w:p>
    <w:p w:rsidR="0092585F" w:rsidRPr="00E4182D" w:rsidRDefault="0024703D" w:rsidP="00E4182D">
      <w:pPr>
        <w:spacing w:line="360" w:lineRule="auto"/>
        <w:ind w:left="720" w:hanging="720"/>
        <w:jc w:val="both"/>
        <w:rPr>
          <w:b/>
          <w:bCs/>
          <w:i w:val="0"/>
          <w:szCs w:val="24"/>
          <w:lang w:val="sr-Cyrl-CS"/>
        </w:rPr>
      </w:pPr>
      <w:r>
        <w:rPr>
          <w:i w:val="0"/>
          <w:szCs w:val="24"/>
          <w:lang w:val="sr-Cyrl-RS"/>
        </w:rPr>
        <w:t>Петраш</w:t>
      </w:r>
      <w:r w:rsidR="0029319A">
        <w:rPr>
          <w:i w:val="0"/>
          <w:szCs w:val="24"/>
          <w:lang w:val="sr-Cyrl-RS"/>
        </w:rPr>
        <w:t>, Катарина К</w:t>
      </w:r>
      <w:r w:rsidR="00B609E7">
        <w:rPr>
          <w:i w:val="0"/>
          <w:szCs w:val="24"/>
          <w:lang w:val="sr-Cyrl-RS"/>
        </w:rPr>
        <w:t>.</w:t>
      </w:r>
      <w:r w:rsidR="0029319A">
        <w:rPr>
          <w:i w:val="0"/>
          <w:szCs w:val="24"/>
          <w:lang w:val="sr-Cyrl-RS"/>
        </w:rPr>
        <w:t xml:space="preserve"> 1995. </w:t>
      </w:r>
      <w:r w:rsidR="0029319A" w:rsidRPr="000F7372">
        <w:rPr>
          <w:i w:val="0"/>
          <w:szCs w:val="24"/>
          <w:lang w:val="sr-Cyrl-RS"/>
        </w:rPr>
        <w:t xml:space="preserve">Школовање учитеља у Немачкој. </w:t>
      </w:r>
      <w:r w:rsidR="00992D57" w:rsidRPr="00992D57">
        <w:rPr>
          <w:szCs w:val="24"/>
          <w:lang w:val="sr-Cyrl-RS"/>
        </w:rPr>
        <w:t>Иновације у настави</w:t>
      </w:r>
      <w:r w:rsidR="0029319A" w:rsidRPr="000F7372">
        <w:rPr>
          <w:i w:val="0"/>
          <w:szCs w:val="24"/>
          <w:lang w:val="sr-Cyrl-RS"/>
        </w:rPr>
        <w:t>, 13</w:t>
      </w:r>
      <w:r w:rsidR="0029319A">
        <w:rPr>
          <w:i w:val="0"/>
          <w:szCs w:val="24"/>
          <w:lang w:val="sr-Cyrl-RS"/>
        </w:rPr>
        <w:t>/</w:t>
      </w:r>
      <w:r w:rsidR="0029319A" w:rsidRPr="000F7372">
        <w:rPr>
          <w:i w:val="0"/>
          <w:szCs w:val="24"/>
          <w:lang w:val="sr-Cyrl-RS"/>
        </w:rPr>
        <w:t>3, 199</w:t>
      </w:r>
      <w:r w:rsidR="00621891">
        <w:rPr>
          <w:i w:val="0"/>
          <w:szCs w:val="24"/>
          <w:lang w:val="sr-Cyrl-RS"/>
        </w:rPr>
        <w:sym w:font="Symbol" w:char="F02D"/>
      </w:r>
      <w:r w:rsidR="0029319A" w:rsidRPr="000F7372">
        <w:rPr>
          <w:i w:val="0"/>
          <w:szCs w:val="24"/>
          <w:lang w:val="sr-Cyrl-RS"/>
        </w:rPr>
        <w:t>203. [ISSN 0352-2334, COBISS.SR-ID 47156482]</w:t>
      </w:r>
    </w:p>
    <w:p w:rsidR="00E4182D" w:rsidRPr="00E4182D" w:rsidRDefault="00E4182D" w:rsidP="00E4182D">
      <w:pPr>
        <w:spacing w:line="276" w:lineRule="auto"/>
        <w:ind w:left="720" w:hanging="720"/>
        <w:jc w:val="both"/>
        <w:rPr>
          <w:i w:val="0"/>
          <w:szCs w:val="24"/>
          <w:lang w:val="sr-Cyrl-RS"/>
        </w:rPr>
      </w:pPr>
    </w:p>
    <w:p w:rsidR="0029319A" w:rsidRPr="00D63F44" w:rsidRDefault="0029319A" w:rsidP="00621891">
      <w:pPr>
        <w:spacing w:line="360" w:lineRule="auto"/>
        <w:ind w:firstLine="720"/>
        <w:jc w:val="both"/>
        <w:rPr>
          <w:i w:val="0"/>
          <w:szCs w:val="24"/>
          <w:lang w:val="sr-Cyrl-RS"/>
        </w:rPr>
      </w:pPr>
      <w:r>
        <w:rPr>
          <w:i w:val="0"/>
          <w:szCs w:val="24"/>
          <w:lang w:val="sr-Cyrl-RS"/>
        </w:rPr>
        <w:t xml:space="preserve">У раду су приказани основни модели за школовање наставника основних и средљих школа у Немачкој. Након кратког приказа историјата школовања гимназијских професора и наставника у основним и занатским стручним школама анализирани су и разлози за прелазак с практично усмереног школовања на више нивое образовања (академије и универзитете). Тежиште рада представља анализа особености система школовања учитеља у Немачкој. С тим циљем анализирани су предуслови за упис на студије, дужина студија, као и њихов садржај. Посебна пажња посвећена је приказу научних области које се изучавају током основних студија педагогије и студија изабраних предмета и њихове предметне дидактике. Након приказа начина евалуације и праћења студентских постигнућа анализирају се и могућности стручног усавршавања наставника. Како би се приказале разлике у односу на иницијално образовање наставника у другим земљама, дат је приказ начина студирања и избора студијских садржаја на Учитељском факултету у Берлину. </w:t>
      </w:r>
    </w:p>
    <w:p w:rsidR="00483541" w:rsidRDefault="00483541" w:rsidP="00D63F44">
      <w:pPr>
        <w:spacing w:line="360" w:lineRule="auto"/>
        <w:jc w:val="both"/>
        <w:rPr>
          <w:i w:val="0"/>
          <w:szCs w:val="24"/>
          <w:lang w:val="sr-Cyrl-RS"/>
        </w:rPr>
      </w:pPr>
    </w:p>
    <w:p w:rsidR="0007614E" w:rsidRPr="0007614E" w:rsidRDefault="0007614E" w:rsidP="00D63F44">
      <w:pPr>
        <w:spacing w:line="360" w:lineRule="auto"/>
        <w:jc w:val="both"/>
        <w:rPr>
          <w:b/>
          <w:bCs/>
          <w:i w:val="0"/>
          <w:szCs w:val="24"/>
          <w:lang w:val="sr-Cyrl-RS"/>
        </w:rPr>
      </w:pPr>
      <w:r w:rsidRPr="0007614E">
        <w:rPr>
          <w:b/>
          <w:bCs/>
          <w:i w:val="0"/>
          <w:szCs w:val="24"/>
          <w:lang w:val="sr-Cyrl-RS"/>
        </w:rPr>
        <w:t>2.</w:t>
      </w:r>
    </w:p>
    <w:p w:rsidR="00D63F44" w:rsidRDefault="0024703D" w:rsidP="0092585F">
      <w:pPr>
        <w:spacing w:line="276" w:lineRule="auto"/>
        <w:ind w:left="720" w:hanging="720"/>
        <w:jc w:val="both"/>
        <w:rPr>
          <w:i w:val="0"/>
          <w:szCs w:val="24"/>
          <w:lang w:val="sr-Cyrl-RS"/>
        </w:rPr>
      </w:pPr>
      <w:r>
        <w:rPr>
          <w:i w:val="0"/>
          <w:szCs w:val="24"/>
          <w:lang w:val="sr-Cyrl-RS"/>
        </w:rPr>
        <w:t>Петраш</w:t>
      </w:r>
      <w:r w:rsidR="00D63F44">
        <w:rPr>
          <w:i w:val="0"/>
          <w:szCs w:val="24"/>
          <w:lang w:val="sr-Cyrl-RS"/>
        </w:rPr>
        <w:t xml:space="preserve">, Катарина К., Мандић, Данимир П. 1995. </w:t>
      </w:r>
      <w:r w:rsidR="00D63F44" w:rsidRPr="000F7372">
        <w:rPr>
          <w:i w:val="0"/>
          <w:szCs w:val="24"/>
          <w:lang w:val="sr-Cyrl-RS"/>
        </w:rPr>
        <w:t xml:space="preserve">Коришћење микрокомпјутера у настави страног језика. </w:t>
      </w:r>
      <w:r w:rsidR="00D63F44" w:rsidRPr="0029319A">
        <w:rPr>
          <w:szCs w:val="24"/>
          <w:lang w:val="sr-Cyrl-RS"/>
        </w:rPr>
        <w:t>Иновације у настави</w:t>
      </w:r>
      <w:r w:rsidR="00D63F44" w:rsidRPr="000F7372">
        <w:rPr>
          <w:i w:val="0"/>
          <w:szCs w:val="24"/>
          <w:lang w:val="sr-Cyrl-RS"/>
        </w:rPr>
        <w:t>, 13</w:t>
      </w:r>
      <w:r w:rsidR="0029319A">
        <w:rPr>
          <w:i w:val="0"/>
          <w:szCs w:val="24"/>
          <w:lang w:val="sr-Cyrl-RS"/>
        </w:rPr>
        <w:t>/</w:t>
      </w:r>
      <w:r w:rsidR="00D63F44" w:rsidRPr="000F7372">
        <w:rPr>
          <w:i w:val="0"/>
          <w:szCs w:val="24"/>
          <w:lang w:val="sr-Cyrl-RS"/>
        </w:rPr>
        <w:t>4, 276</w:t>
      </w:r>
      <w:r w:rsidR="0007614E">
        <w:rPr>
          <w:i w:val="0"/>
          <w:szCs w:val="24"/>
          <w:lang w:val="sr-Cyrl-RS"/>
        </w:rPr>
        <w:sym w:font="Symbol" w:char="F02D"/>
      </w:r>
      <w:r w:rsidR="00D63F44" w:rsidRPr="000F7372">
        <w:rPr>
          <w:i w:val="0"/>
          <w:szCs w:val="24"/>
          <w:lang w:val="sr-Cyrl-RS"/>
        </w:rPr>
        <w:t>282</w:t>
      </w:r>
      <w:r w:rsidR="0029319A">
        <w:rPr>
          <w:i w:val="0"/>
          <w:szCs w:val="24"/>
          <w:lang w:val="sr-Cyrl-RS"/>
        </w:rPr>
        <w:t xml:space="preserve">. </w:t>
      </w:r>
      <w:r w:rsidR="0029319A" w:rsidRPr="000F7372">
        <w:rPr>
          <w:i w:val="0"/>
          <w:szCs w:val="24"/>
          <w:lang w:val="sr-Cyrl-RS"/>
        </w:rPr>
        <w:t>[ISSN 0352-2334,</w:t>
      </w:r>
      <w:r w:rsidR="00D63F44" w:rsidRPr="000F7372">
        <w:rPr>
          <w:i w:val="0"/>
          <w:szCs w:val="24"/>
          <w:lang w:val="sr-Cyrl-RS"/>
        </w:rPr>
        <w:t xml:space="preserve"> COBISS.SR-ID 48901890]</w:t>
      </w:r>
    </w:p>
    <w:p w:rsidR="0092585F" w:rsidRPr="000F7372" w:rsidRDefault="0092585F" w:rsidP="0092585F">
      <w:pPr>
        <w:spacing w:line="276" w:lineRule="auto"/>
        <w:ind w:left="720" w:hanging="720"/>
        <w:jc w:val="both"/>
        <w:rPr>
          <w:i w:val="0"/>
          <w:szCs w:val="24"/>
          <w:lang w:val="sr-Cyrl-RS"/>
        </w:rPr>
      </w:pPr>
    </w:p>
    <w:p w:rsidR="00D63F44" w:rsidRPr="000F7372" w:rsidRDefault="00D63F44" w:rsidP="00D63F44">
      <w:pPr>
        <w:spacing w:line="360" w:lineRule="auto"/>
        <w:ind w:firstLine="720"/>
        <w:jc w:val="both"/>
        <w:rPr>
          <w:i w:val="0"/>
          <w:szCs w:val="24"/>
          <w:lang w:val="sr-Cyrl-RS"/>
        </w:rPr>
      </w:pPr>
      <w:r w:rsidRPr="000F7372">
        <w:rPr>
          <w:i w:val="0"/>
          <w:szCs w:val="24"/>
          <w:lang w:val="sr-Cyrl-RS"/>
        </w:rPr>
        <w:t xml:space="preserve">Компјутерски подржана настава и учење омогућавају подизање ефикасности учења и вредновања знања ученика и студената. У овом раду приказане су специфичности учења страног језика са посебним освртом на циљеве и посебне облике извођења наставе на нефилолошким факултетима. Посебна пажња посвећена је самосталним вежбањима студената и анализи тестова за проверу знања. Након приказа типологије и функција вежбања и тестова за проверу знања и постигнућа у настави страних језика анализирана је </w:t>
      </w:r>
      <w:r w:rsidRPr="000F7372">
        <w:rPr>
          <w:i w:val="0"/>
          <w:szCs w:val="24"/>
          <w:lang w:val="sr-Cyrl-RS"/>
        </w:rPr>
        <w:lastRenderedPageBreak/>
        <w:t xml:space="preserve">могућност компјутерски подржаног тестирања. У раду је приказан део пројекта за електронски уџбеник намењен учењу страног језика уз помоћ рачунара. Реч је </w:t>
      </w:r>
      <w:r w:rsidR="0029319A">
        <w:rPr>
          <w:i w:val="0"/>
          <w:szCs w:val="24"/>
          <w:lang w:val="sr-Cyrl-RS"/>
        </w:rPr>
        <w:t xml:space="preserve">о </w:t>
      </w:r>
      <w:r w:rsidRPr="000F7372">
        <w:rPr>
          <w:i w:val="0"/>
          <w:szCs w:val="24"/>
          <w:lang w:val="sr-Cyrl-RS"/>
        </w:rPr>
        <w:t>тесту затвореног типа „о</w:t>
      </w:r>
      <w:r w:rsidR="0029319A">
        <w:rPr>
          <w:i w:val="0"/>
          <w:szCs w:val="24"/>
          <w:lang w:val="sr-Cyrl-RS"/>
        </w:rPr>
        <w:t>дг</w:t>
      </w:r>
      <w:r w:rsidRPr="000F7372">
        <w:rPr>
          <w:i w:val="0"/>
          <w:szCs w:val="24"/>
          <w:lang w:val="sr-Cyrl-RS"/>
        </w:rPr>
        <w:t>овор по избору“</w:t>
      </w:r>
      <w:r w:rsidR="0029319A">
        <w:rPr>
          <w:i w:val="0"/>
          <w:szCs w:val="24"/>
          <w:lang w:val="sr-Cyrl-RS"/>
        </w:rPr>
        <w:t>,</w:t>
      </w:r>
      <w:r w:rsidRPr="000F7372">
        <w:rPr>
          <w:i w:val="0"/>
          <w:szCs w:val="24"/>
          <w:lang w:val="sr-Cyrl-RS"/>
        </w:rPr>
        <w:t xml:space="preserve"> намењен</w:t>
      </w:r>
      <w:r w:rsidR="0029319A">
        <w:rPr>
          <w:i w:val="0"/>
          <w:szCs w:val="24"/>
          <w:lang w:val="sr-Cyrl-RS"/>
        </w:rPr>
        <w:t>ом</w:t>
      </w:r>
      <w:r w:rsidRPr="000F7372">
        <w:rPr>
          <w:i w:val="0"/>
          <w:szCs w:val="24"/>
          <w:lang w:val="sr-Cyrl-RS"/>
        </w:rPr>
        <w:t xml:space="preserve"> провери граматичких знања из </w:t>
      </w:r>
      <w:r w:rsidR="0029319A">
        <w:rPr>
          <w:i w:val="0"/>
          <w:szCs w:val="24"/>
          <w:lang w:val="sr-Cyrl-RS"/>
        </w:rPr>
        <w:t xml:space="preserve">широког домена </w:t>
      </w:r>
      <w:r w:rsidRPr="000F7372">
        <w:rPr>
          <w:i w:val="0"/>
          <w:szCs w:val="24"/>
          <w:lang w:val="sr-Cyrl-RS"/>
        </w:rPr>
        <w:t xml:space="preserve">језичких појава. </w:t>
      </w:r>
    </w:p>
    <w:p w:rsidR="00D63F44" w:rsidRPr="00D63F44" w:rsidRDefault="00D63F44" w:rsidP="00D63F44">
      <w:pPr>
        <w:spacing w:line="360" w:lineRule="auto"/>
        <w:jc w:val="both"/>
        <w:rPr>
          <w:i w:val="0"/>
          <w:szCs w:val="24"/>
          <w:lang w:val="sr-Cyrl-RS"/>
        </w:rPr>
      </w:pPr>
    </w:p>
    <w:p w:rsidR="00D2691A" w:rsidRPr="00D2691A" w:rsidRDefault="0029319A" w:rsidP="00D63F44">
      <w:pPr>
        <w:spacing w:line="360" w:lineRule="auto"/>
        <w:jc w:val="both"/>
        <w:rPr>
          <w:b/>
          <w:bCs/>
          <w:i w:val="0"/>
          <w:szCs w:val="24"/>
          <w:lang w:val="sr-Cyrl-RS"/>
        </w:rPr>
      </w:pPr>
      <w:r w:rsidRPr="00D2691A">
        <w:rPr>
          <w:b/>
          <w:bCs/>
          <w:i w:val="0"/>
          <w:szCs w:val="24"/>
          <w:lang w:val="sr-Cyrl-RS"/>
        </w:rPr>
        <w:t>3</w:t>
      </w:r>
      <w:r w:rsidR="00D2691A" w:rsidRPr="00D2691A">
        <w:rPr>
          <w:b/>
          <w:bCs/>
          <w:i w:val="0"/>
          <w:szCs w:val="24"/>
          <w:lang w:val="sr-Cyrl-RS"/>
        </w:rPr>
        <w:t>.</w:t>
      </w:r>
    </w:p>
    <w:p w:rsidR="00D63F44" w:rsidRDefault="0024703D" w:rsidP="0092585F">
      <w:pPr>
        <w:spacing w:line="276" w:lineRule="auto"/>
        <w:ind w:left="720" w:hanging="720"/>
        <w:jc w:val="both"/>
        <w:rPr>
          <w:i w:val="0"/>
          <w:szCs w:val="24"/>
          <w:lang w:val="sr-Cyrl-RS"/>
        </w:rPr>
      </w:pPr>
      <w:r>
        <w:rPr>
          <w:i w:val="0"/>
          <w:szCs w:val="24"/>
          <w:lang w:val="sr-Cyrl-RS"/>
        </w:rPr>
        <w:t>Петраш</w:t>
      </w:r>
      <w:r w:rsidR="0029319A">
        <w:rPr>
          <w:i w:val="0"/>
          <w:szCs w:val="24"/>
          <w:lang w:val="sr-Cyrl-RS"/>
        </w:rPr>
        <w:t xml:space="preserve">, Катарина К. 1996. </w:t>
      </w:r>
      <w:r w:rsidR="00D63F44" w:rsidRPr="000F7372">
        <w:rPr>
          <w:i w:val="0"/>
          <w:szCs w:val="24"/>
          <w:lang w:val="sr-Cyrl-RS"/>
        </w:rPr>
        <w:t xml:space="preserve">Иновације или тривијалне игрице на скупоценим машинама. </w:t>
      </w:r>
      <w:r w:rsidR="0029319A" w:rsidRPr="00992D57">
        <w:rPr>
          <w:szCs w:val="24"/>
          <w:lang w:val="sr-Cyrl-RS"/>
        </w:rPr>
        <w:t>Иновације у настави</w:t>
      </w:r>
      <w:r w:rsidR="0029319A">
        <w:rPr>
          <w:i w:val="0"/>
          <w:szCs w:val="24"/>
          <w:lang w:val="sr-Cyrl-RS"/>
        </w:rPr>
        <w:t xml:space="preserve"> 14/2, </w:t>
      </w:r>
      <w:r w:rsidR="00D63F44" w:rsidRPr="000F7372">
        <w:rPr>
          <w:i w:val="0"/>
          <w:szCs w:val="24"/>
          <w:lang w:val="sr-Cyrl-RS"/>
        </w:rPr>
        <w:t>101</w:t>
      </w:r>
      <w:r w:rsidR="00D2691A">
        <w:rPr>
          <w:i w:val="0"/>
          <w:szCs w:val="24"/>
          <w:lang w:val="sr-Cyrl-RS"/>
        </w:rPr>
        <w:sym w:font="Symbol" w:char="F02D"/>
      </w:r>
      <w:r w:rsidR="00D63F44" w:rsidRPr="000F7372">
        <w:rPr>
          <w:i w:val="0"/>
          <w:szCs w:val="24"/>
          <w:lang w:val="sr-Cyrl-RS"/>
        </w:rPr>
        <w:t>104. [</w:t>
      </w:r>
      <w:r w:rsidR="0029319A" w:rsidRPr="000F7372">
        <w:rPr>
          <w:i w:val="0"/>
          <w:szCs w:val="24"/>
          <w:lang w:val="sr-Cyrl-RS"/>
        </w:rPr>
        <w:t>ISSN 0352-2334,</w:t>
      </w:r>
      <w:r w:rsidR="0029319A">
        <w:rPr>
          <w:i w:val="0"/>
          <w:szCs w:val="24"/>
          <w:lang w:val="sr-Cyrl-RS"/>
        </w:rPr>
        <w:t xml:space="preserve"> </w:t>
      </w:r>
      <w:r w:rsidR="00D63F44" w:rsidRPr="000F7372">
        <w:rPr>
          <w:i w:val="0"/>
          <w:szCs w:val="24"/>
          <w:lang w:val="sr-Cyrl-RS"/>
        </w:rPr>
        <w:t>COBISS.SR-ID 50619394]</w:t>
      </w:r>
    </w:p>
    <w:p w:rsidR="0092585F" w:rsidRPr="000F7372" w:rsidRDefault="0092585F" w:rsidP="0092585F">
      <w:pPr>
        <w:spacing w:line="276" w:lineRule="auto"/>
        <w:ind w:left="720" w:hanging="720"/>
        <w:jc w:val="both"/>
        <w:rPr>
          <w:i w:val="0"/>
          <w:szCs w:val="24"/>
          <w:lang w:val="sr-Cyrl-RS"/>
        </w:rPr>
      </w:pPr>
    </w:p>
    <w:p w:rsidR="00D63F44" w:rsidRPr="000F7372" w:rsidRDefault="00D63F44" w:rsidP="00D63F44">
      <w:pPr>
        <w:spacing w:line="360" w:lineRule="auto"/>
        <w:ind w:firstLine="720"/>
        <w:jc w:val="both"/>
        <w:rPr>
          <w:i w:val="0"/>
          <w:szCs w:val="24"/>
          <w:lang w:val="sr-Cyrl-RS"/>
        </w:rPr>
      </w:pPr>
      <w:r w:rsidRPr="000F7372">
        <w:rPr>
          <w:i w:val="0"/>
          <w:szCs w:val="24"/>
          <w:lang w:val="sr-Cyrl-RS"/>
        </w:rPr>
        <w:t>Тема рада је компјутерски подржана настава страних језика и употреба рачунара као помоћног наставног средства. У раду се приказуј</w:t>
      </w:r>
      <w:r w:rsidR="00992D57">
        <w:rPr>
          <w:i w:val="0"/>
          <w:szCs w:val="24"/>
          <w:lang w:val="sr-Cyrl-RS"/>
        </w:rPr>
        <w:t>у</w:t>
      </w:r>
      <w:r w:rsidRPr="000F7372">
        <w:rPr>
          <w:i w:val="0"/>
          <w:szCs w:val="24"/>
          <w:lang w:val="sr-Cyrl-RS"/>
        </w:rPr>
        <w:t xml:space="preserve"> области наставе страних језика у којим </w:t>
      </w:r>
      <w:r w:rsidR="0092585F" w:rsidRPr="000F7372">
        <w:rPr>
          <w:i w:val="0"/>
          <w:szCs w:val="24"/>
          <w:lang w:val="sr-Cyrl-RS"/>
        </w:rPr>
        <w:t>могу наћи примену</w:t>
      </w:r>
      <w:r w:rsidR="0092585F" w:rsidRPr="0092585F">
        <w:rPr>
          <w:iCs/>
          <w:szCs w:val="24"/>
          <w:lang w:val="sr-Cyrl-RS"/>
        </w:rPr>
        <w:t xml:space="preserve"> </w:t>
      </w:r>
      <w:r w:rsidR="00992D57" w:rsidRPr="0092585F">
        <w:rPr>
          <w:iCs/>
          <w:szCs w:val="24"/>
          <w:lang w:val="sr-Cyrl-RS"/>
        </w:rPr>
        <w:t>Call</w:t>
      </w:r>
      <w:r w:rsidRPr="000F7372">
        <w:rPr>
          <w:i w:val="0"/>
          <w:szCs w:val="24"/>
          <w:lang w:val="sr-Cyrl-RS"/>
        </w:rPr>
        <w:t xml:space="preserve">-програми, као и актуелне типологије наведених програма. Посебна пажња посвећена је могућности употребе рачунара у контексту одређених социјалних форми. Када је реч о врстама </w:t>
      </w:r>
      <w:r w:rsidR="00992D57" w:rsidRPr="0092585F">
        <w:rPr>
          <w:iCs/>
          <w:szCs w:val="24"/>
          <w:lang w:val="sr-Cyrl-RS"/>
        </w:rPr>
        <w:t>Call</w:t>
      </w:r>
      <w:r w:rsidRPr="000F7372">
        <w:rPr>
          <w:i w:val="0"/>
          <w:szCs w:val="24"/>
          <w:lang w:val="sr-Cyrl-RS"/>
        </w:rPr>
        <w:t>-програма, анализирано је који програми погодују остваривању парцијалних наставних циљева, које се вештине њима могу развијати, коју врсту наставног садржаја најефикасније приказују, у којој мери показују сличности и разлике у односу на традиционлни уџбеник, за коју су наставну фазу погодни, на који начин пружају повратне информације и омогућавају аутоевалуацију. Након приказа модалитета обраде текста помоћу програма „</w:t>
      </w:r>
      <w:r w:rsidR="00992D57">
        <w:rPr>
          <w:i w:val="0"/>
          <w:szCs w:val="24"/>
          <w:lang w:val="de-DE"/>
        </w:rPr>
        <w:t>Gaper</w:t>
      </w:r>
      <w:r w:rsidRPr="000F7372">
        <w:rPr>
          <w:i w:val="0"/>
          <w:szCs w:val="24"/>
          <w:lang w:val="sr-Cyrl-RS"/>
        </w:rPr>
        <w:t>“ Доналда Морисона приказана је могућност његове адаптације за специфичне потребе наставе немачког језика на нефилошким факултетима.</w:t>
      </w:r>
    </w:p>
    <w:p w:rsidR="00D63F44" w:rsidRPr="00D63F44" w:rsidRDefault="00D63F44" w:rsidP="000F7372">
      <w:pPr>
        <w:spacing w:line="360" w:lineRule="auto"/>
        <w:jc w:val="both"/>
        <w:rPr>
          <w:i w:val="0"/>
          <w:szCs w:val="24"/>
          <w:lang w:val="sr-Cyrl-RS"/>
        </w:rPr>
      </w:pPr>
    </w:p>
    <w:p w:rsidR="0092585F" w:rsidRPr="0092585F" w:rsidRDefault="00992D57" w:rsidP="001576F2">
      <w:pPr>
        <w:spacing w:line="360" w:lineRule="auto"/>
        <w:jc w:val="both"/>
        <w:rPr>
          <w:b/>
          <w:bCs/>
          <w:i w:val="0"/>
          <w:szCs w:val="24"/>
          <w:lang w:val="sr-Cyrl-RS"/>
        </w:rPr>
      </w:pPr>
      <w:r w:rsidRPr="0092585F">
        <w:rPr>
          <w:b/>
          <w:bCs/>
          <w:i w:val="0"/>
          <w:szCs w:val="24"/>
          <w:lang w:val="sr-Cyrl-RS"/>
        </w:rPr>
        <w:t>4</w:t>
      </w:r>
      <w:r w:rsidR="0092585F" w:rsidRPr="0092585F">
        <w:rPr>
          <w:b/>
          <w:bCs/>
          <w:i w:val="0"/>
          <w:szCs w:val="24"/>
          <w:lang w:val="sr-Cyrl-RS"/>
        </w:rPr>
        <w:t>.</w:t>
      </w:r>
    </w:p>
    <w:p w:rsidR="001576F2" w:rsidRDefault="000F7372" w:rsidP="00563FB5">
      <w:pPr>
        <w:spacing w:line="276" w:lineRule="auto"/>
        <w:ind w:left="720" w:hanging="720"/>
        <w:jc w:val="both"/>
        <w:rPr>
          <w:i w:val="0"/>
          <w:szCs w:val="24"/>
          <w:lang w:val="sr-Cyrl-RS"/>
        </w:rPr>
      </w:pPr>
      <w:r w:rsidRPr="000F7372">
        <w:rPr>
          <w:i w:val="0"/>
          <w:szCs w:val="24"/>
          <w:lang w:val="sr-Cyrl-RS"/>
        </w:rPr>
        <w:t xml:space="preserve">Petraš, Katarina 2002. Das Thema Political Correctness. Methodenforum Miteinander reden über Miteinander leben. Thema Wahrnehmungstraining und Perspektivwechsel. </w:t>
      </w:r>
      <w:r w:rsidRPr="000F7372">
        <w:rPr>
          <w:szCs w:val="24"/>
          <w:lang w:val="sr-Cyrl-RS"/>
        </w:rPr>
        <w:t>Grafika</w:t>
      </w:r>
      <w:r w:rsidRPr="000F7372">
        <w:rPr>
          <w:i w:val="0"/>
          <w:szCs w:val="24"/>
          <w:lang w:val="sr-Cyrl-RS"/>
        </w:rPr>
        <w:t>,  2, 17</w:t>
      </w:r>
      <w:r w:rsidR="0092585F">
        <w:rPr>
          <w:i w:val="0"/>
          <w:szCs w:val="24"/>
          <w:lang w:val="sr-Cyrl-RS"/>
        </w:rPr>
        <w:sym w:font="Symbol" w:char="F02D"/>
      </w:r>
      <w:r w:rsidRPr="000F7372">
        <w:rPr>
          <w:i w:val="0"/>
          <w:szCs w:val="24"/>
          <w:lang w:val="sr-Cyrl-RS"/>
        </w:rPr>
        <w:t>19</w:t>
      </w:r>
      <w:r>
        <w:rPr>
          <w:i w:val="0"/>
          <w:szCs w:val="24"/>
          <w:lang w:val="sr-Cyrl-RS"/>
        </w:rPr>
        <w:t xml:space="preserve">. </w:t>
      </w:r>
      <w:r w:rsidRPr="000F7372">
        <w:rPr>
          <w:i w:val="0"/>
          <w:szCs w:val="24"/>
          <w:lang w:val="sr-Cyrl-RS"/>
        </w:rPr>
        <w:t xml:space="preserve"> </w:t>
      </w:r>
      <w:r w:rsidR="001576F2">
        <w:rPr>
          <w:i w:val="0"/>
          <w:szCs w:val="24"/>
          <w:lang w:val="sr-Cyrl-RS"/>
        </w:rPr>
        <w:t>[</w:t>
      </w:r>
      <w:r w:rsidRPr="000F7372">
        <w:rPr>
          <w:i w:val="0"/>
          <w:szCs w:val="24"/>
          <w:lang w:val="sr-Cyrl-RS"/>
        </w:rPr>
        <w:t>ISBN 954-9764-13-3</w:t>
      </w:r>
      <w:r w:rsidR="001576F2">
        <w:rPr>
          <w:i w:val="0"/>
          <w:szCs w:val="24"/>
          <w:lang w:val="sr-Cyrl-RS"/>
        </w:rPr>
        <w:t>]</w:t>
      </w:r>
    </w:p>
    <w:p w:rsidR="0092585F" w:rsidRDefault="0092585F" w:rsidP="00563FB5">
      <w:pPr>
        <w:spacing w:line="276" w:lineRule="auto"/>
        <w:ind w:left="720" w:hanging="720"/>
        <w:jc w:val="both"/>
        <w:rPr>
          <w:i w:val="0"/>
          <w:szCs w:val="24"/>
          <w:lang w:val="sr-Cyrl-RS"/>
        </w:rPr>
      </w:pPr>
    </w:p>
    <w:p w:rsidR="000F7372" w:rsidRPr="00D63F44" w:rsidRDefault="000F7372" w:rsidP="001576F2">
      <w:pPr>
        <w:spacing w:line="360" w:lineRule="auto"/>
        <w:ind w:firstLine="720"/>
        <w:jc w:val="both"/>
        <w:rPr>
          <w:i w:val="0"/>
          <w:szCs w:val="24"/>
          <w:lang w:val="sr-Cyrl-RS"/>
        </w:rPr>
      </w:pPr>
      <w:r w:rsidRPr="000F7372">
        <w:rPr>
          <w:i w:val="0"/>
          <w:szCs w:val="24"/>
          <w:lang w:val="sr-Cyrl-RS"/>
        </w:rPr>
        <w:t>У раду су приказани резултати рада са допунским наста</w:t>
      </w:r>
      <w:r w:rsidR="00225F5B">
        <w:rPr>
          <w:i w:val="0"/>
          <w:szCs w:val="24"/>
          <w:lang w:val="sr-Cyrl-RS"/>
        </w:rPr>
        <w:t>вним материјалом креирани</w:t>
      </w:r>
      <w:r w:rsidRPr="000F7372">
        <w:rPr>
          <w:i w:val="0"/>
          <w:szCs w:val="24"/>
          <w:lang w:val="sr-Cyrl-RS"/>
        </w:rPr>
        <w:t>м за наставу лингвопрагматике немачког језика. Тема приказане наставне јединице ј</w:t>
      </w:r>
      <w:r w:rsidR="00225F5B">
        <w:rPr>
          <w:i w:val="0"/>
          <w:szCs w:val="24"/>
          <w:lang w:val="sr-Cyrl-RS"/>
        </w:rPr>
        <w:t>е</w:t>
      </w:r>
      <w:r w:rsidRPr="000F7372">
        <w:rPr>
          <w:i w:val="0"/>
          <w:szCs w:val="24"/>
          <w:lang w:val="sr-Cyrl-RS"/>
        </w:rPr>
        <w:t xml:space="preserve"> </w:t>
      </w:r>
      <w:r w:rsidR="00B031C3">
        <w:rPr>
          <w:i w:val="0"/>
          <w:szCs w:val="24"/>
          <w:lang w:val="sr-Cyrl-RS"/>
        </w:rPr>
        <w:t>политичка коректност</w:t>
      </w:r>
      <w:r w:rsidRPr="000F7372">
        <w:rPr>
          <w:i w:val="0"/>
          <w:szCs w:val="24"/>
          <w:lang w:val="sr-Cyrl-RS"/>
        </w:rPr>
        <w:t xml:space="preserve"> у наставном материјалу „Sprachen öffnen Welten“</w:t>
      </w:r>
      <w:r w:rsidR="00B031C3">
        <w:rPr>
          <w:i w:val="0"/>
          <w:szCs w:val="24"/>
          <w:lang w:val="sr-Latn-RS"/>
        </w:rPr>
        <w:t>,</w:t>
      </w:r>
      <w:r w:rsidRPr="000F7372">
        <w:rPr>
          <w:i w:val="0"/>
          <w:szCs w:val="24"/>
          <w:lang w:val="sr-Cyrl-RS"/>
        </w:rPr>
        <w:t xml:space="preserve"> објављено</w:t>
      </w:r>
      <w:r w:rsidR="00225F5B">
        <w:rPr>
          <w:i w:val="0"/>
          <w:szCs w:val="24"/>
          <w:lang w:val="sr-Cyrl-RS"/>
        </w:rPr>
        <w:t>м</w:t>
      </w:r>
      <w:r w:rsidRPr="000F7372">
        <w:rPr>
          <w:i w:val="0"/>
          <w:szCs w:val="24"/>
          <w:lang w:val="sr-Cyrl-RS"/>
        </w:rPr>
        <w:t xml:space="preserve"> као 7. свеска лингвопрагматичког наставног материјала „</w:t>
      </w:r>
      <w:r w:rsidR="000105E2" w:rsidRPr="000105E2">
        <w:rPr>
          <w:i w:val="0"/>
          <w:szCs w:val="24"/>
          <w:lang w:val="sr-Cyrl-RS"/>
        </w:rPr>
        <w:t>Miteinander leben in Europa</w:t>
      </w:r>
      <w:r w:rsidRPr="000F7372">
        <w:rPr>
          <w:i w:val="0"/>
          <w:szCs w:val="24"/>
          <w:lang w:val="sr-Cyrl-RS"/>
        </w:rPr>
        <w:t xml:space="preserve">“ </w:t>
      </w:r>
      <w:r w:rsidR="00D63F44">
        <w:rPr>
          <w:i w:val="0"/>
          <w:szCs w:val="24"/>
          <w:lang w:val="sr-Cyrl-RS"/>
        </w:rPr>
        <w:t>З</w:t>
      </w:r>
      <w:r w:rsidRPr="000F7372">
        <w:rPr>
          <w:i w:val="0"/>
          <w:szCs w:val="24"/>
          <w:lang w:val="sr-Cyrl-RS"/>
        </w:rPr>
        <w:t xml:space="preserve">адужбине Кербер. Након анализе значаја лингвопрагматичких тема као што су функције језика, језик и род и </w:t>
      </w:r>
      <w:r w:rsidR="00B031C3">
        <w:rPr>
          <w:i w:val="0"/>
          <w:szCs w:val="24"/>
          <w:lang w:val="sr-Cyrl-RS"/>
        </w:rPr>
        <w:t>политичка коректност,</w:t>
      </w:r>
      <w:r w:rsidR="00D63F44" w:rsidRPr="000F7372">
        <w:rPr>
          <w:i w:val="0"/>
          <w:szCs w:val="24"/>
          <w:lang w:val="sr-Cyrl-RS"/>
        </w:rPr>
        <w:t xml:space="preserve"> </w:t>
      </w:r>
      <w:r w:rsidRPr="000F7372">
        <w:rPr>
          <w:i w:val="0"/>
          <w:szCs w:val="24"/>
          <w:lang w:val="sr-Cyrl-RS"/>
        </w:rPr>
        <w:t xml:space="preserve">у раду се приказује на који начин студенти Филозофског факултета у Београду сагледавају значај и актуелност наведних тема. Надаље је у раду </w:t>
      </w:r>
      <w:r w:rsidRPr="000F7372">
        <w:rPr>
          <w:i w:val="0"/>
          <w:szCs w:val="24"/>
          <w:lang w:val="sr-Cyrl-RS"/>
        </w:rPr>
        <w:lastRenderedPageBreak/>
        <w:t>анализирано у којој мери је бављење наведеним темама у коорелацији са циљевима интеркултурне лингвопрагматике. Након приказа тока анализиране наставне јединице резимирани су сви резултати рада са датим наставним материјалом</w:t>
      </w:r>
      <w:r w:rsidR="00D63F44" w:rsidRPr="00D63F44">
        <w:rPr>
          <w:i w:val="0"/>
          <w:szCs w:val="24"/>
          <w:lang w:val="sr-Cyrl-RS"/>
        </w:rPr>
        <w:t xml:space="preserve">, </w:t>
      </w:r>
      <w:r w:rsidR="00D63F44">
        <w:rPr>
          <w:i w:val="0"/>
          <w:szCs w:val="24"/>
          <w:lang w:val="sr-Cyrl-RS"/>
        </w:rPr>
        <w:t>да би се закључило следеће</w:t>
      </w:r>
      <w:r w:rsidRPr="000F7372">
        <w:rPr>
          <w:i w:val="0"/>
          <w:szCs w:val="24"/>
          <w:lang w:val="sr-Cyrl-RS"/>
        </w:rPr>
        <w:t xml:space="preserve">: материјал нуди довољно релевантих лингвопрагматичких информација о земљама немачког говорног подручја, омогућава сагледавање стереотипа и аутостереотипа и омогућава увид у сопствену културну детерминисаност. </w:t>
      </w:r>
    </w:p>
    <w:p w:rsidR="00D63F44" w:rsidRPr="00D63F44" w:rsidRDefault="00D63F44" w:rsidP="000F7372">
      <w:pPr>
        <w:spacing w:line="360" w:lineRule="auto"/>
        <w:ind w:firstLine="720"/>
        <w:jc w:val="both"/>
        <w:rPr>
          <w:i w:val="0"/>
          <w:szCs w:val="24"/>
          <w:lang w:val="sr-Cyrl-RS"/>
        </w:rPr>
      </w:pPr>
    </w:p>
    <w:p w:rsidR="000748BE" w:rsidRPr="000748BE" w:rsidRDefault="00992D57" w:rsidP="000F7372">
      <w:pPr>
        <w:spacing w:line="360" w:lineRule="auto"/>
        <w:jc w:val="both"/>
        <w:rPr>
          <w:b/>
          <w:bCs/>
          <w:i w:val="0"/>
          <w:szCs w:val="24"/>
          <w:lang w:val="sr-Cyrl-RS"/>
        </w:rPr>
      </w:pPr>
      <w:r w:rsidRPr="000748BE">
        <w:rPr>
          <w:b/>
          <w:bCs/>
          <w:i w:val="0"/>
          <w:szCs w:val="24"/>
          <w:lang w:val="sr-Cyrl-RS"/>
        </w:rPr>
        <w:t>5</w:t>
      </w:r>
      <w:r w:rsidR="000748BE" w:rsidRPr="000748BE">
        <w:rPr>
          <w:b/>
          <w:bCs/>
          <w:i w:val="0"/>
          <w:szCs w:val="24"/>
          <w:lang w:val="sr-Cyrl-RS"/>
        </w:rPr>
        <w:t>.</w:t>
      </w:r>
    </w:p>
    <w:p w:rsidR="000F7372" w:rsidRDefault="00D63F44" w:rsidP="000748BE">
      <w:pPr>
        <w:spacing w:line="276" w:lineRule="auto"/>
        <w:ind w:left="720" w:hanging="720"/>
        <w:jc w:val="both"/>
        <w:rPr>
          <w:i w:val="0"/>
          <w:szCs w:val="24"/>
          <w:lang w:val="sr-Cyrl-RS"/>
        </w:rPr>
      </w:pPr>
      <w:r>
        <w:rPr>
          <w:i w:val="0"/>
          <w:szCs w:val="24"/>
          <w:lang w:val="sr-Latn-RS"/>
        </w:rPr>
        <w:t>Krželj, Katarina K</w:t>
      </w:r>
      <w:r w:rsidR="00B609E7">
        <w:rPr>
          <w:i w:val="0"/>
          <w:szCs w:val="24"/>
          <w:lang w:val="sr-Cyrl-RS"/>
        </w:rPr>
        <w:t>.</w:t>
      </w:r>
      <w:r>
        <w:rPr>
          <w:i w:val="0"/>
          <w:szCs w:val="24"/>
          <w:lang w:val="sr-Latn-RS"/>
        </w:rPr>
        <w:t>, Hartung, Regine</w:t>
      </w:r>
      <w:r w:rsidR="000F7372" w:rsidRPr="000F7372">
        <w:rPr>
          <w:i w:val="0"/>
          <w:szCs w:val="24"/>
          <w:lang w:val="sr-Cyrl-RS"/>
        </w:rPr>
        <w:t xml:space="preserve"> 2003. Language Awareness im Fremdsprachenunterricht für Fortgeschrittene </w:t>
      </w:r>
      <w:r>
        <w:rPr>
          <w:i w:val="0"/>
          <w:szCs w:val="24"/>
          <w:lang w:val="sr-Latn-RS"/>
        </w:rPr>
        <w:t>–</w:t>
      </w:r>
      <w:r w:rsidR="000F7372" w:rsidRPr="000F7372">
        <w:rPr>
          <w:i w:val="0"/>
          <w:szCs w:val="24"/>
          <w:lang w:val="sr-Cyrl-RS"/>
        </w:rPr>
        <w:t xml:space="preserve"> Beispiele aus der Unterrichtspraxis Deutsch als Fremdsprache. </w:t>
      </w:r>
      <w:r w:rsidR="000F7372" w:rsidRPr="000F7372">
        <w:rPr>
          <w:szCs w:val="24"/>
          <w:lang w:val="sr-Cyrl-RS"/>
        </w:rPr>
        <w:t>Interkulturell</w:t>
      </w:r>
      <w:r w:rsidR="000F7372" w:rsidRPr="000F7372">
        <w:rPr>
          <w:i w:val="0"/>
          <w:szCs w:val="24"/>
          <w:lang w:val="sr-Cyrl-RS"/>
        </w:rPr>
        <w:t>, ISSN 0935-0993, Heft 1/2, 141</w:t>
      </w:r>
      <w:r w:rsidR="000748BE">
        <w:rPr>
          <w:i w:val="0"/>
          <w:szCs w:val="24"/>
          <w:lang w:val="sr-Cyrl-RS"/>
        </w:rPr>
        <w:sym w:font="Symbol" w:char="F02D"/>
      </w:r>
      <w:r w:rsidR="000F7372" w:rsidRPr="000F7372">
        <w:rPr>
          <w:i w:val="0"/>
          <w:szCs w:val="24"/>
          <w:lang w:val="sr-Cyrl-RS"/>
        </w:rPr>
        <w:t>155. [COBISS.SR-ID 523540631]</w:t>
      </w:r>
    </w:p>
    <w:p w:rsidR="000748BE" w:rsidRPr="000F7372" w:rsidRDefault="000748BE" w:rsidP="000748BE">
      <w:pPr>
        <w:spacing w:line="276" w:lineRule="auto"/>
        <w:ind w:left="720" w:hanging="720"/>
        <w:jc w:val="both"/>
        <w:rPr>
          <w:i w:val="0"/>
          <w:szCs w:val="24"/>
          <w:lang w:val="sr-Cyrl-RS"/>
        </w:rPr>
      </w:pPr>
    </w:p>
    <w:p w:rsidR="000F7372" w:rsidRPr="000F7372" w:rsidRDefault="000F7372" w:rsidP="000F7372">
      <w:pPr>
        <w:spacing w:line="360" w:lineRule="auto"/>
        <w:ind w:firstLine="720"/>
        <w:jc w:val="both"/>
        <w:rPr>
          <w:i w:val="0"/>
          <w:szCs w:val="24"/>
          <w:lang w:val="sr-Cyrl-RS"/>
        </w:rPr>
      </w:pPr>
      <w:r w:rsidRPr="000F7372">
        <w:rPr>
          <w:i w:val="0"/>
          <w:szCs w:val="24"/>
          <w:lang w:val="sr-Cyrl-RS"/>
        </w:rPr>
        <w:t xml:space="preserve">У чланку се </w:t>
      </w:r>
      <w:r>
        <w:rPr>
          <w:i w:val="0"/>
          <w:szCs w:val="24"/>
          <w:lang w:val="sr-Cyrl-RS"/>
        </w:rPr>
        <w:t>тематизује</w:t>
      </w:r>
      <w:r w:rsidRPr="000F7372">
        <w:rPr>
          <w:i w:val="0"/>
          <w:szCs w:val="24"/>
          <w:lang w:val="sr-Cyrl-RS"/>
        </w:rPr>
        <w:t xml:space="preserve"> значај </w:t>
      </w:r>
      <w:r>
        <w:rPr>
          <w:i w:val="0"/>
          <w:szCs w:val="24"/>
          <w:lang w:val="sr-Cyrl-RS"/>
        </w:rPr>
        <w:t xml:space="preserve">концепта </w:t>
      </w:r>
      <w:r w:rsidRPr="009222F2">
        <w:rPr>
          <w:iCs/>
          <w:szCs w:val="24"/>
          <w:lang w:val="de-DE"/>
        </w:rPr>
        <w:t>language</w:t>
      </w:r>
      <w:r w:rsidRPr="009222F2">
        <w:rPr>
          <w:iCs/>
          <w:szCs w:val="24"/>
          <w:lang w:val="sr-Cyrl-RS"/>
        </w:rPr>
        <w:t xml:space="preserve"> </w:t>
      </w:r>
      <w:r w:rsidRPr="009222F2">
        <w:rPr>
          <w:iCs/>
          <w:szCs w:val="24"/>
          <w:lang w:val="de-DE"/>
        </w:rPr>
        <w:t>awareness</w:t>
      </w:r>
      <w:r w:rsidRPr="000F7372">
        <w:rPr>
          <w:i w:val="0"/>
          <w:szCs w:val="24"/>
          <w:lang w:val="sr-Cyrl-RS"/>
        </w:rPr>
        <w:t xml:space="preserve"> у уџбеницима за немачки језик као страни насталим током деведесетих година XX века</w:t>
      </w:r>
      <w:r>
        <w:rPr>
          <w:i w:val="0"/>
          <w:szCs w:val="24"/>
          <w:lang w:val="sr-Cyrl-RS"/>
        </w:rPr>
        <w:t xml:space="preserve"> и констатује да се а</w:t>
      </w:r>
      <w:r w:rsidRPr="000F7372">
        <w:rPr>
          <w:i w:val="0"/>
          <w:szCs w:val="24"/>
          <w:lang w:val="sr-Cyrl-RS"/>
        </w:rPr>
        <w:t>нализа језика с</w:t>
      </w:r>
      <w:r>
        <w:rPr>
          <w:i w:val="0"/>
          <w:szCs w:val="24"/>
          <w:lang w:val="sr-Cyrl-RS"/>
        </w:rPr>
        <w:t>а</w:t>
      </w:r>
      <w:r w:rsidRPr="000F7372">
        <w:rPr>
          <w:i w:val="0"/>
          <w:szCs w:val="24"/>
          <w:lang w:val="sr-Cyrl-RS"/>
        </w:rPr>
        <w:t xml:space="preserve"> индивидуалног и социјалног аспекта може позитивно одразити на учење страних језика </w:t>
      </w:r>
      <w:r>
        <w:rPr>
          <w:i w:val="0"/>
          <w:szCs w:val="24"/>
          <w:lang w:val="sr-Cyrl-RS"/>
        </w:rPr>
        <w:t>(овај ефекат је нарочито видљив код</w:t>
      </w:r>
      <w:r w:rsidRPr="000F7372">
        <w:rPr>
          <w:i w:val="0"/>
          <w:szCs w:val="24"/>
          <w:lang w:val="sr-Cyrl-RS"/>
        </w:rPr>
        <w:t xml:space="preserve"> студената на вишим нивоима владања страним ј</w:t>
      </w:r>
      <w:r>
        <w:rPr>
          <w:i w:val="0"/>
          <w:szCs w:val="24"/>
          <w:lang w:val="sr-Cyrl-RS"/>
        </w:rPr>
        <w:t>е</w:t>
      </w:r>
      <w:r w:rsidRPr="000F7372">
        <w:rPr>
          <w:i w:val="0"/>
          <w:szCs w:val="24"/>
          <w:lang w:val="sr-Cyrl-RS"/>
        </w:rPr>
        <w:t>зиком</w:t>
      </w:r>
      <w:r>
        <w:rPr>
          <w:i w:val="0"/>
          <w:szCs w:val="24"/>
          <w:lang w:val="sr-Cyrl-RS"/>
        </w:rPr>
        <w:t>)</w:t>
      </w:r>
      <w:r w:rsidRPr="000F7372">
        <w:rPr>
          <w:i w:val="0"/>
          <w:szCs w:val="24"/>
          <w:lang w:val="sr-Cyrl-RS"/>
        </w:rPr>
        <w:t>. У чланку је посебна пажња посвећена питању језичке политике и могућности да се упознавањем језичке политике земље чији се језик изучава</w:t>
      </w:r>
      <w:r w:rsidR="004056B8">
        <w:rPr>
          <w:i w:val="0"/>
          <w:szCs w:val="24"/>
          <w:lang w:val="sr-Cyrl-RS"/>
        </w:rPr>
        <w:t>,</w:t>
      </w:r>
      <w:r w:rsidRPr="000F7372">
        <w:rPr>
          <w:i w:val="0"/>
          <w:szCs w:val="24"/>
          <w:lang w:val="sr-Cyrl-RS"/>
        </w:rPr>
        <w:t xml:space="preserve"> с једне стране</w:t>
      </w:r>
      <w:r w:rsidR="004056B8">
        <w:rPr>
          <w:i w:val="0"/>
          <w:szCs w:val="24"/>
          <w:lang w:val="sr-Cyrl-RS"/>
        </w:rPr>
        <w:t>,</w:t>
      </w:r>
      <w:r w:rsidRPr="000F7372">
        <w:rPr>
          <w:i w:val="0"/>
          <w:szCs w:val="24"/>
          <w:lang w:val="sr-Cyrl-RS"/>
        </w:rPr>
        <w:t xml:space="preserve"> продубљују интеркултурна знања о датом језичком подручју а</w:t>
      </w:r>
      <w:r w:rsidR="004056B8">
        <w:rPr>
          <w:i w:val="0"/>
          <w:szCs w:val="24"/>
          <w:lang w:val="sr-Cyrl-RS"/>
        </w:rPr>
        <w:t xml:space="preserve"> да се,</w:t>
      </w:r>
      <w:r w:rsidRPr="000F7372">
        <w:rPr>
          <w:i w:val="0"/>
          <w:szCs w:val="24"/>
          <w:lang w:val="sr-Cyrl-RS"/>
        </w:rPr>
        <w:t xml:space="preserve"> с друге стране</w:t>
      </w:r>
      <w:r w:rsidR="004056B8">
        <w:rPr>
          <w:i w:val="0"/>
          <w:szCs w:val="24"/>
          <w:lang w:val="sr-Cyrl-RS"/>
        </w:rPr>
        <w:t>,</w:t>
      </w:r>
      <w:r w:rsidRPr="000F7372">
        <w:rPr>
          <w:i w:val="0"/>
          <w:szCs w:val="24"/>
          <w:lang w:val="sr-Cyrl-RS"/>
        </w:rPr>
        <w:t xml:space="preserve"> сагледава сопствена културна детерминисаност. </w:t>
      </w:r>
    </w:p>
    <w:p w:rsidR="000F7372" w:rsidRPr="000F7372" w:rsidRDefault="000F7372" w:rsidP="000F7372">
      <w:pPr>
        <w:spacing w:line="360" w:lineRule="auto"/>
        <w:ind w:firstLine="720"/>
        <w:jc w:val="both"/>
        <w:rPr>
          <w:i w:val="0"/>
          <w:szCs w:val="24"/>
          <w:lang w:val="sr-Cyrl-RS"/>
        </w:rPr>
      </w:pPr>
      <w:r w:rsidRPr="000F7372">
        <w:rPr>
          <w:i w:val="0"/>
          <w:szCs w:val="24"/>
          <w:lang w:val="sr-Cyrl-RS"/>
        </w:rPr>
        <w:t xml:space="preserve">Након приказа и анализе саржаја и циљева радних свезака за наставу лингвопрагматике немачког језика </w:t>
      </w:r>
      <w:r w:rsidR="004056B8">
        <w:rPr>
          <w:i w:val="0"/>
          <w:szCs w:val="24"/>
          <w:lang w:val="sr-Latn-RS"/>
        </w:rPr>
        <w:t>„</w:t>
      </w:r>
      <w:r w:rsidR="00D63F44">
        <w:rPr>
          <w:i w:val="0"/>
          <w:szCs w:val="24"/>
          <w:lang w:val="de-DE"/>
        </w:rPr>
        <w:t>Miteinander</w:t>
      </w:r>
      <w:r w:rsidR="00D63F44" w:rsidRPr="00D63F44">
        <w:rPr>
          <w:i w:val="0"/>
          <w:szCs w:val="24"/>
          <w:lang w:val="sr-Cyrl-RS"/>
        </w:rPr>
        <w:t xml:space="preserve"> </w:t>
      </w:r>
      <w:r w:rsidR="00D63F44">
        <w:rPr>
          <w:i w:val="0"/>
          <w:szCs w:val="24"/>
          <w:lang w:val="de-DE"/>
        </w:rPr>
        <w:t>leben</w:t>
      </w:r>
      <w:r w:rsidR="00D63F44" w:rsidRPr="00D63F44">
        <w:rPr>
          <w:i w:val="0"/>
          <w:szCs w:val="24"/>
          <w:lang w:val="sr-Cyrl-RS"/>
        </w:rPr>
        <w:t xml:space="preserve"> </w:t>
      </w:r>
      <w:r w:rsidR="00D63F44">
        <w:rPr>
          <w:i w:val="0"/>
          <w:szCs w:val="24"/>
          <w:lang w:val="de-DE"/>
        </w:rPr>
        <w:t>in</w:t>
      </w:r>
      <w:r w:rsidR="00D63F44" w:rsidRPr="00D63F44">
        <w:rPr>
          <w:i w:val="0"/>
          <w:szCs w:val="24"/>
          <w:lang w:val="sr-Cyrl-RS"/>
        </w:rPr>
        <w:t xml:space="preserve"> </w:t>
      </w:r>
      <w:r w:rsidR="00D63F44">
        <w:rPr>
          <w:i w:val="0"/>
          <w:szCs w:val="24"/>
          <w:lang w:val="de-DE"/>
        </w:rPr>
        <w:t>Europa</w:t>
      </w:r>
      <w:r w:rsidR="00D63F44" w:rsidRPr="00D63F44">
        <w:rPr>
          <w:i w:val="0"/>
          <w:szCs w:val="24"/>
          <w:lang w:val="sr-Cyrl-RS"/>
        </w:rPr>
        <w:t xml:space="preserve"> – </w:t>
      </w:r>
      <w:r w:rsidR="00D63F44">
        <w:rPr>
          <w:i w:val="0"/>
          <w:szCs w:val="24"/>
          <w:lang w:val="de-DE"/>
        </w:rPr>
        <w:t>Lese</w:t>
      </w:r>
      <w:r w:rsidR="00D63F44" w:rsidRPr="00D63F44">
        <w:rPr>
          <w:i w:val="0"/>
          <w:szCs w:val="24"/>
          <w:lang w:val="sr-Cyrl-RS"/>
        </w:rPr>
        <w:t xml:space="preserve"> </w:t>
      </w:r>
      <w:r w:rsidR="00D63F44">
        <w:rPr>
          <w:i w:val="0"/>
          <w:szCs w:val="24"/>
          <w:lang w:val="de-DE"/>
        </w:rPr>
        <w:t>und</w:t>
      </w:r>
      <w:r w:rsidR="00D63F44" w:rsidRPr="00D63F44">
        <w:rPr>
          <w:i w:val="0"/>
          <w:szCs w:val="24"/>
          <w:lang w:val="sr-Cyrl-RS"/>
        </w:rPr>
        <w:t xml:space="preserve"> </w:t>
      </w:r>
      <w:r w:rsidR="00D63F44">
        <w:rPr>
          <w:i w:val="0"/>
          <w:szCs w:val="24"/>
          <w:lang w:val="de-DE"/>
        </w:rPr>
        <w:t>Arbeitshefte</w:t>
      </w:r>
      <w:r w:rsidR="00D63F44" w:rsidRPr="00D63F44">
        <w:rPr>
          <w:i w:val="0"/>
          <w:szCs w:val="24"/>
          <w:lang w:val="sr-Cyrl-RS"/>
        </w:rPr>
        <w:t xml:space="preserve"> </w:t>
      </w:r>
      <w:r w:rsidR="00D63F44">
        <w:rPr>
          <w:i w:val="0"/>
          <w:szCs w:val="24"/>
          <w:lang w:val="de-DE"/>
        </w:rPr>
        <w:t>zur</w:t>
      </w:r>
      <w:r w:rsidR="00D63F44" w:rsidRPr="00D63F44">
        <w:rPr>
          <w:i w:val="0"/>
          <w:szCs w:val="24"/>
          <w:lang w:val="sr-Cyrl-RS"/>
        </w:rPr>
        <w:t xml:space="preserve"> </w:t>
      </w:r>
      <w:r w:rsidR="00D63F44">
        <w:rPr>
          <w:i w:val="0"/>
          <w:szCs w:val="24"/>
          <w:lang w:val="de-DE"/>
        </w:rPr>
        <w:t>deutschen</w:t>
      </w:r>
      <w:r w:rsidR="00D63F44" w:rsidRPr="00D63F44">
        <w:rPr>
          <w:i w:val="0"/>
          <w:szCs w:val="24"/>
          <w:lang w:val="sr-Cyrl-RS"/>
        </w:rPr>
        <w:t xml:space="preserve"> </w:t>
      </w:r>
      <w:r w:rsidR="00D63F44">
        <w:rPr>
          <w:i w:val="0"/>
          <w:szCs w:val="24"/>
          <w:lang w:val="de-DE"/>
        </w:rPr>
        <w:t>Landeskunde</w:t>
      </w:r>
      <w:r w:rsidR="00D63F44" w:rsidRPr="00D63F44">
        <w:rPr>
          <w:i w:val="0"/>
          <w:szCs w:val="24"/>
          <w:lang w:val="sr-Cyrl-RS"/>
        </w:rPr>
        <w:t>“,</w:t>
      </w:r>
      <w:r w:rsidRPr="000F7372">
        <w:rPr>
          <w:i w:val="0"/>
          <w:szCs w:val="24"/>
          <w:lang w:val="sr-Cyrl-RS"/>
        </w:rPr>
        <w:t xml:space="preserve"> у раду је приказан пример обраде теме </w:t>
      </w:r>
      <w:r w:rsidR="004056B8">
        <w:rPr>
          <w:i w:val="0"/>
          <w:szCs w:val="24"/>
          <w:lang w:val="sr-Cyrl-RS"/>
        </w:rPr>
        <w:t>политичке коректности</w:t>
      </w:r>
      <w:r w:rsidR="00D63F44" w:rsidRPr="00D63F44">
        <w:rPr>
          <w:i w:val="0"/>
          <w:szCs w:val="24"/>
          <w:lang w:val="sr-Cyrl-RS"/>
        </w:rPr>
        <w:t xml:space="preserve"> </w:t>
      </w:r>
      <w:r w:rsidRPr="000F7372">
        <w:rPr>
          <w:i w:val="0"/>
          <w:szCs w:val="24"/>
          <w:lang w:val="sr-Cyrl-RS"/>
        </w:rPr>
        <w:t xml:space="preserve">у настави немачког језика струке на Филозофском факултету у Београду. Анализом сопствене </w:t>
      </w:r>
      <w:r w:rsidR="004056B8">
        <w:rPr>
          <w:i w:val="0"/>
          <w:szCs w:val="24"/>
          <w:lang w:val="sr-Latn-RS"/>
        </w:rPr>
        <w:t>„</w:t>
      </w:r>
      <w:r w:rsidRPr="000F7372">
        <w:rPr>
          <w:i w:val="0"/>
          <w:szCs w:val="24"/>
          <w:lang w:val="sr-Cyrl-RS"/>
        </w:rPr>
        <w:t>језичке биографије</w:t>
      </w:r>
      <w:r w:rsidR="004056B8">
        <w:rPr>
          <w:i w:val="0"/>
          <w:szCs w:val="24"/>
          <w:lang w:val="sr-Latn-RS"/>
        </w:rPr>
        <w:t>“</w:t>
      </w:r>
      <w:r w:rsidRPr="000F7372">
        <w:rPr>
          <w:i w:val="0"/>
          <w:szCs w:val="24"/>
          <w:lang w:val="sr-Cyrl-RS"/>
        </w:rPr>
        <w:t xml:space="preserve"> и модуса употребе матерњег и страног језика могуће је, како је у раду приказано и појашњено, развити свест о функцији и могућем дејству матерњег и страног језика. </w:t>
      </w:r>
    </w:p>
    <w:p w:rsidR="000F7372" w:rsidRPr="000F7372" w:rsidRDefault="000F7372" w:rsidP="000F7372">
      <w:pPr>
        <w:spacing w:line="360" w:lineRule="auto"/>
        <w:ind w:firstLine="720"/>
        <w:jc w:val="both"/>
        <w:rPr>
          <w:i w:val="0"/>
          <w:szCs w:val="24"/>
          <w:lang w:val="sr-Cyrl-RS"/>
        </w:rPr>
      </w:pPr>
    </w:p>
    <w:p w:rsidR="004056B8" w:rsidRPr="004056B8" w:rsidRDefault="00992D57" w:rsidP="00845FBA">
      <w:pPr>
        <w:spacing w:line="360" w:lineRule="auto"/>
        <w:jc w:val="both"/>
        <w:rPr>
          <w:b/>
          <w:bCs/>
          <w:i w:val="0"/>
          <w:szCs w:val="24"/>
          <w:lang w:val="sr-Latn-RS"/>
        </w:rPr>
      </w:pPr>
      <w:r w:rsidRPr="004056B8">
        <w:rPr>
          <w:b/>
          <w:bCs/>
          <w:i w:val="0"/>
          <w:szCs w:val="24"/>
          <w:lang w:val="sr-Cyrl-RS"/>
        </w:rPr>
        <w:t>6</w:t>
      </w:r>
      <w:r w:rsidR="004056B8" w:rsidRPr="004056B8">
        <w:rPr>
          <w:b/>
          <w:bCs/>
          <w:i w:val="0"/>
          <w:szCs w:val="24"/>
          <w:lang w:val="sr-Latn-RS"/>
        </w:rPr>
        <w:t>.</w:t>
      </w:r>
    </w:p>
    <w:p w:rsidR="00845FBA" w:rsidRDefault="00845FBA" w:rsidP="004056B8">
      <w:pPr>
        <w:spacing w:line="276" w:lineRule="auto"/>
        <w:ind w:left="720" w:hanging="720"/>
        <w:jc w:val="both"/>
        <w:rPr>
          <w:i w:val="0"/>
          <w:lang w:val="sr-Cyrl-RS"/>
        </w:rPr>
      </w:pPr>
      <w:r>
        <w:rPr>
          <w:i w:val="0"/>
          <w:szCs w:val="24"/>
          <w:lang w:val="sr-Cyrl-RS"/>
        </w:rPr>
        <w:t xml:space="preserve">Кржељ, Катарина 2003. </w:t>
      </w:r>
      <w:r w:rsidRPr="00845FBA">
        <w:rPr>
          <w:szCs w:val="24"/>
          <w:lang w:val="sr-Cyrl-RS"/>
        </w:rPr>
        <w:t>Херман Глазер као креатор културне политике и културног менаџмента града Нирнберга</w:t>
      </w:r>
      <w:r>
        <w:rPr>
          <w:i w:val="0"/>
          <w:szCs w:val="24"/>
          <w:lang w:val="sr-Cyrl-RS"/>
        </w:rPr>
        <w:t>.</w:t>
      </w:r>
      <w:r w:rsidR="004056B8">
        <w:rPr>
          <w:i w:val="0"/>
          <w:szCs w:val="24"/>
          <w:lang w:val="sr-Latn-RS"/>
        </w:rPr>
        <w:t xml:space="preserve"> </w:t>
      </w:r>
      <w:r w:rsidR="004056B8">
        <w:rPr>
          <w:i w:val="0"/>
          <w:szCs w:val="24"/>
          <w:lang w:val="sr-Cyrl-RS"/>
        </w:rPr>
        <w:t xml:space="preserve">Универзитет уметности у Београду </w:t>
      </w:r>
      <w:r w:rsidR="004056B8">
        <w:rPr>
          <w:i w:val="0"/>
          <w:szCs w:val="24"/>
          <w:lang w:val="sr-Cyrl-RS"/>
        </w:rPr>
        <w:sym w:font="Symbol" w:char="F02D"/>
      </w:r>
      <w:r w:rsidR="004056B8">
        <w:rPr>
          <w:i w:val="0"/>
          <w:szCs w:val="24"/>
          <w:lang w:val="sr-Cyrl-RS"/>
        </w:rPr>
        <w:t xml:space="preserve"> Факултет драмских уметности,</w:t>
      </w:r>
      <w:r>
        <w:rPr>
          <w:i w:val="0"/>
          <w:szCs w:val="24"/>
          <w:lang w:val="sr-Cyrl-RS"/>
        </w:rPr>
        <w:t xml:space="preserve"> </w:t>
      </w:r>
      <w:r w:rsidR="004056B8">
        <w:rPr>
          <w:i w:val="0"/>
          <w:szCs w:val="24"/>
          <w:lang w:val="sr-Cyrl-RS"/>
        </w:rPr>
        <w:t>(необјављен магистарски рад).</w:t>
      </w:r>
    </w:p>
    <w:p w:rsidR="004056B8" w:rsidRPr="000F7372" w:rsidRDefault="004056B8" w:rsidP="004056B8">
      <w:pPr>
        <w:spacing w:line="276" w:lineRule="auto"/>
        <w:ind w:left="720" w:hanging="720"/>
        <w:jc w:val="both"/>
        <w:rPr>
          <w:i w:val="0"/>
          <w:szCs w:val="24"/>
          <w:lang w:val="sr-Cyrl-RS"/>
        </w:rPr>
      </w:pPr>
    </w:p>
    <w:p w:rsidR="00845FBA" w:rsidRPr="000F7372" w:rsidRDefault="00845FBA" w:rsidP="00845FBA">
      <w:pPr>
        <w:spacing w:line="360" w:lineRule="auto"/>
        <w:ind w:firstLine="720"/>
        <w:jc w:val="both"/>
        <w:rPr>
          <w:i w:val="0"/>
          <w:szCs w:val="24"/>
          <w:lang w:val="sr-Cyrl-RS"/>
        </w:rPr>
      </w:pPr>
      <w:r w:rsidRPr="000F7372">
        <w:rPr>
          <w:i w:val="0"/>
          <w:szCs w:val="24"/>
          <w:lang w:val="sr-Cyrl-RS"/>
        </w:rPr>
        <w:lastRenderedPageBreak/>
        <w:t>Предмет истраживања магистарске тезе јес</w:t>
      </w:r>
      <w:r>
        <w:rPr>
          <w:i w:val="0"/>
          <w:szCs w:val="24"/>
          <w:lang w:val="sr-Cyrl-RS"/>
        </w:rPr>
        <w:t>у</w:t>
      </w:r>
      <w:r w:rsidRPr="000F7372">
        <w:rPr>
          <w:i w:val="0"/>
          <w:szCs w:val="24"/>
          <w:lang w:val="sr-Cyrl-RS"/>
        </w:rPr>
        <w:t xml:space="preserve"> </w:t>
      </w:r>
      <w:r>
        <w:rPr>
          <w:i w:val="0"/>
          <w:szCs w:val="24"/>
          <w:lang w:val="sr-Cyrl-RS"/>
        </w:rPr>
        <w:t xml:space="preserve">(1) </w:t>
      </w:r>
      <w:r w:rsidRPr="000F7372">
        <w:rPr>
          <w:i w:val="0"/>
          <w:szCs w:val="24"/>
          <w:lang w:val="sr-Cyrl-RS"/>
        </w:rPr>
        <w:t>теоријска мисао Хермана Глазера (</w:t>
      </w:r>
      <w:r>
        <w:rPr>
          <w:i w:val="0"/>
          <w:szCs w:val="24"/>
          <w:lang w:val="sr-Latn-RS"/>
        </w:rPr>
        <w:t>Hermann Glaser</w:t>
      </w:r>
      <w:r w:rsidRPr="000F7372">
        <w:rPr>
          <w:i w:val="0"/>
          <w:szCs w:val="24"/>
          <w:lang w:val="sr-Cyrl-RS"/>
        </w:rPr>
        <w:t xml:space="preserve">), </w:t>
      </w:r>
      <w:r>
        <w:rPr>
          <w:i w:val="0"/>
          <w:szCs w:val="24"/>
          <w:lang w:val="sr-Cyrl-RS"/>
        </w:rPr>
        <w:t xml:space="preserve">(2) </w:t>
      </w:r>
      <w:r w:rsidRPr="000F7372">
        <w:rPr>
          <w:i w:val="0"/>
          <w:szCs w:val="24"/>
          <w:lang w:val="sr-Cyrl-RS"/>
        </w:rPr>
        <w:t xml:space="preserve">културна политика заснована на </w:t>
      </w:r>
      <w:r>
        <w:rPr>
          <w:i w:val="0"/>
          <w:szCs w:val="24"/>
          <w:lang w:val="sr-Cyrl-RS"/>
        </w:rPr>
        <w:t>Глазеровој теоријској мисли</w:t>
      </w:r>
      <w:r w:rsidRPr="000F7372">
        <w:rPr>
          <w:i w:val="0"/>
          <w:szCs w:val="24"/>
          <w:lang w:val="sr-Cyrl-RS"/>
        </w:rPr>
        <w:t xml:space="preserve"> и </w:t>
      </w:r>
      <w:r>
        <w:rPr>
          <w:i w:val="0"/>
          <w:szCs w:val="24"/>
          <w:lang w:val="sr-Cyrl-RS"/>
        </w:rPr>
        <w:t xml:space="preserve">(3) </w:t>
      </w:r>
      <w:r w:rsidRPr="000F7372">
        <w:rPr>
          <w:i w:val="0"/>
          <w:szCs w:val="24"/>
          <w:lang w:val="sr-Cyrl-RS"/>
        </w:rPr>
        <w:t>културна анимација и менаџмент у култури</w:t>
      </w:r>
      <w:r w:rsidRPr="00845FBA">
        <w:rPr>
          <w:i w:val="0"/>
          <w:szCs w:val="24"/>
          <w:lang w:val="sr-Cyrl-RS"/>
        </w:rPr>
        <w:t xml:space="preserve"> </w:t>
      </w:r>
      <w:r>
        <w:rPr>
          <w:i w:val="0"/>
          <w:szCs w:val="24"/>
          <w:lang w:val="sr-Cyrl-RS"/>
        </w:rPr>
        <w:t>произашли из Глазерове културне политике</w:t>
      </w:r>
      <w:r w:rsidRPr="000F7372">
        <w:rPr>
          <w:i w:val="0"/>
          <w:szCs w:val="24"/>
          <w:lang w:val="sr-Cyrl-RS"/>
        </w:rPr>
        <w:t xml:space="preserve">. Анализирајући моделе и методе организације културе у Немачкој од почетка 19. века до данас, уз посебан осврт на ситуацију после Другог светског рата и на социокултуру седамдесетих година 20. века, Херман Глазер поставља оснонове културне политике, </w:t>
      </w:r>
      <w:r>
        <w:rPr>
          <w:i w:val="0"/>
          <w:szCs w:val="24"/>
          <w:lang w:val="sr-Cyrl-RS"/>
        </w:rPr>
        <w:t xml:space="preserve">да би из ње </w:t>
      </w:r>
      <w:r w:rsidRPr="000F7372">
        <w:rPr>
          <w:i w:val="0"/>
          <w:szCs w:val="24"/>
          <w:lang w:val="sr-Cyrl-RS"/>
        </w:rPr>
        <w:t>практично изв</w:t>
      </w:r>
      <w:r>
        <w:rPr>
          <w:i w:val="0"/>
          <w:szCs w:val="24"/>
          <w:lang w:val="sr-Cyrl-RS"/>
        </w:rPr>
        <w:t>ео</w:t>
      </w:r>
      <w:r w:rsidRPr="000F7372">
        <w:rPr>
          <w:i w:val="0"/>
          <w:szCs w:val="24"/>
          <w:lang w:val="sr-Cyrl-RS"/>
        </w:rPr>
        <w:t xml:space="preserve"> модел културног менаџмента и културне акције који у већој мери подстич</w:t>
      </w:r>
      <w:r w:rsidR="004056B8">
        <w:rPr>
          <w:i w:val="0"/>
          <w:szCs w:val="24"/>
          <w:lang w:val="sr-Cyrl-RS"/>
        </w:rPr>
        <w:t>е</w:t>
      </w:r>
      <w:r w:rsidRPr="000F7372">
        <w:rPr>
          <w:i w:val="0"/>
          <w:szCs w:val="24"/>
          <w:lang w:val="sr-Cyrl-RS"/>
        </w:rPr>
        <w:t xml:space="preserve"> и омогућава културни развој, тј. стварање услова за стицање културних навика, развој култур</w:t>
      </w:r>
      <w:r>
        <w:rPr>
          <w:i w:val="0"/>
          <w:szCs w:val="24"/>
          <w:lang w:val="sr-Cyrl-RS"/>
        </w:rPr>
        <w:t>н</w:t>
      </w:r>
      <w:r w:rsidRPr="000F7372">
        <w:rPr>
          <w:i w:val="0"/>
          <w:szCs w:val="24"/>
          <w:lang w:val="sr-Cyrl-RS"/>
        </w:rPr>
        <w:t xml:space="preserve">их потреба и задовољавање постојећих културних потреба. Циљеви истраживања у овом раду били су да се детаљно проучи и анализира културолошка теорија Хермана Глазера постављена у његовим теоријским радовима и утврде њени домети у односу на постојеће теорије културе и теорије културног развоја; да се проучи утицај теоријске мисли на заснивање концепта и програма </w:t>
      </w:r>
      <w:r>
        <w:rPr>
          <w:i w:val="0"/>
          <w:szCs w:val="24"/>
          <w:lang w:val="sr-Cyrl-RS"/>
        </w:rPr>
        <w:t>„</w:t>
      </w:r>
      <w:r w:rsidRPr="000F7372">
        <w:rPr>
          <w:i w:val="0"/>
          <w:szCs w:val="24"/>
          <w:lang w:val="sr-Cyrl-RS"/>
        </w:rPr>
        <w:t>дућана културе</w:t>
      </w:r>
      <w:r>
        <w:rPr>
          <w:i w:val="0"/>
          <w:szCs w:val="24"/>
          <w:lang w:val="sr-Cyrl-RS"/>
        </w:rPr>
        <w:t>“</w:t>
      </w:r>
      <w:r w:rsidRPr="000F7372">
        <w:rPr>
          <w:i w:val="0"/>
          <w:szCs w:val="24"/>
          <w:lang w:val="sr-Cyrl-RS"/>
        </w:rPr>
        <w:t xml:space="preserve"> и културне акције, који је могуће спровести само ако се истраже теоријски корени, програмски искази и облици њене практичне реализације. Један од циљева рада био је и да се проуче облици и пракса културног менаџмента у Нирнбергу (СР Немачка) као својеврсног модела реализације културне политике обликовање</w:t>
      </w:r>
      <w:r>
        <w:rPr>
          <w:i w:val="0"/>
          <w:szCs w:val="24"/>
          <w:lang w:val="sr-Cyrl-RS"/>
        </w:rPr>
        <w:t>м</w:t>
      </w:r>
      <w:r w:rsidRPr="000F7372">
        <w:rPr>
          <w:i w:val="0"/>
          <w:szCs w:val="24"/>
          <w:lang w:val="sr-Cyrl-RS"/>
        </w:rPr>
        <w:t xml:space="preserve"> макроменаџмент структуре </w:t>
      </w:r>
      <w:r>
        <w:rPr>
          <w:i w:val="0"/>
          <w:szCs w:val="24"/>
          <w:lang w:val="sr-Cyrl-RS"/>
        </w:rPr>
        <w:t>„</w:t>
      </w:r>
      <w:r w:rsidRPr="000F7372">
        <w:rPr>
          <w:i w:val="0"/>
          <w:szCs w:val="24"/>
          <w:lang w:val="sr-Cyrl-RS"/>
        </w:rPr>
        <w:t>дућана културе</w:t>
      </w:r>
      <w:r>
        <w:rPr>
          <w:i w:val="0"/>
          <w:szCs w:val="24"/>
          <w:lang w:val="sr-Cyrl-RS"/>
        </w:rPr>
        <w:t>“</w:t>
      </w:r>
      <w:r w:rsidRPr="000F7372">
        <w:rPr>
          <w:i w:val="0"/>
          <w:szCs w:val="24"/>
          <w:lang w:val="sr-Cyrl-RS"/>
        </w:rPr>
        <w:t xml:space="preserve"> и развијање програма културне акције. Основни методолошки поступак у раду јесте метода </w:t>
      </w:r>
      <w:r>
        <w:rPr>
          <w:i w:val="0"/>
          <w:szCs w:val="24"/>
          <w:lang w:val="sr-Cyrl-RS"/>
        </w:rPr>
        <w:t>теоријске анализе комбинована с</w:t>
      </w:r>
      <w:r w:rsidRPr="000F7372">
        <w:rPr>
          <w:i w:val="0"/>
          <w:szCs w:val="24"/>
          <w:lang w:val="sr-Cyrl-RS"/>
        </w:rPr>
        <w:t xml:space="preserve"> методом каузалне анализе</w:t>
      </w:r>
      <w:r>
        <w:rPr>
          <w:i w:val="0"/>
          <w:szCs w:val="24"/>
          <w:lang w:val="sr-Cyrl-RS"/>
        </w:rPr>
        <w:t>,</w:t>
      </w:r>
      <w:r w:rsidRPr="000F7372">
        <w:rPr>
          <w:i w:val="0"/>
          <w:szCs w:val="24"/>
          <w:lang w:val="sr-Cyrl-RS"/>
        </w:rPr>
        <w:t xml:space="preserve"> која је омогућила поређење теоријског концепта и из њега проистекле културне политике, културне анимације и менаџмента у култури. Валидност Глазеровог концепта културне политике испитана је методом случаја која је омогућила сагледавање свих важних аспеката анализираног проблема. Метод случаја примењен је на моделу </w:t>
      </w:r>
      <w:r>
        <w:rPr>
          <w:i w:val="0"/>
          <w:szCs w:val="24"/>
          <w:lang w:val="sr-Cyrl-RS"/>
        </w:rPr>
        <w:t>„</w:t>
      </w:r>
      <w:r w:rsidRPr="000F7372">
        <w:rPr>
          <w:i w:val="0"/>
          <w:szCs w:val="24"/>
          <w:lang w:val="sr-Cyrl-RS"/>
        </w:rPr>
        <w:t>дућана културе</w:t>
      </w:r>
      <w:r>
        <w:rPr>
          <w:i w:val="0"/>
          <w:szCs w:val="24"/>
          <w:lang w:val="sr-Cyrl-RS"/>
        </w:rPr>
        <w:t>“</w:t>
      </w:r>
      <w:r w:rsidRPr="000F7372">
        <w:rPr>
          <w:i w:val="0"/>
          <w:szCs w:val="24"/>
          <w:lang w:val="sr-Cyrl-RS"/>
        </w:rPr>
        <w:t xml:space="preserve"> јер је продубљена анализа једног случаја омогућила да се статистичким путем утврди одступање анализиране појаве од њеног очекиваног тока. Истраживање је обухватало организациону, финансијску и правно-нормативну анализу </w:t>
      </w:r>
      <w:r>
        <w:rPr>
          <w:i w:val="0"/>
          <w:szCs w:val="24"/>
          <w:lang w:val="sr-Cyrl-RS"/>
        </w:rPr>
        <w:t>„</w:t>
      </w:r>
      <w:r w:rsidRPr="000F7372">
        <w:rPr>
          <w:i w:val="0"/>
          <w:szCs w:val="24"/>
          <w:lang w:val="sr-Cyrl-RS"/>
        </w:rPr>
        <w:t>дућана културе</w:t>
      </w:r>
      <w:r>
        <w:rPr>
          <w:i w:val="0"/>
          <w:szCs w:val="24"/>
          <w:lang w:val="sr-Cyrl-RS"/>
        </w:rPr>
        <w:t>“</w:t>
      </w:r>
      <w:r w:rsidRPr="000F7372">
        <w:rPr>
          <w:i w:val="0"/>
          <w:szCs w:val="24"/>
          <w:lang w:val="sr-Cyrl-RS"/>
        </w:rPr>
        <w:t xml:space="preserve"> као и праћење њиховог рада у периоду од 1994. до 1989. преко анализе програма, текстова и материјала који су пратили поједине програме.</w:t>
      </w:r>
    </w:p>
    <w:p w:rsidR="00845FBA" w:rsidRPr="00845FBA" w:rsidRDefault="00845FBA" w:rsidP="00992D57">
      <w:pPr>
        <w:spacing w:line="360" w:lineRule="auto"/>
        <w:jc w:val="both"/>
        <w:rPr>
          <w:i w:val="0"/>
          <w:szCs w:val="24"/>
          <w:lang w:val="sr-Cyrl-RS"/>
        </w:rPr>
      </w:pPr>
    </w:p>
    <w:p w:rsidR="004056B8" w:rsidRPr="004056B8" w:rsidRDefault="00845FBA" w:rsidP="00992D57">
      <w:pPr>
        <w:spacing w:line="360" w:lineRule="auto"/>
        <w:jc w:val="both"/>
        <w:rPr>
          <w:b/>
          <w:bCs/>
          <w:i w:val="0"/>
          <w:szCs w:val="24"/>
          <w:lang w:val="sr-Cyrl-RS"/>
        </w:rPr>
      </w:pPr>
      <w:r w:rsidRPr="004056B8">
        <w:rPr>
          <w:b/>
          <w:bCs/>
          <w:i w:val="0"/>
          <w:szCs w:val="24"/>
          <w:lang w:val="sr-Cyrl-RS"/>
        </w:rPr>
        <w:t>7</w:t>
      </w:r>
      <w:r w:rsidR="004056B8" w:rsidRPr="004056B8">
        <w:rPr>
          <w:b/>
          <w:bCs/>
          <w:i w:val="0"/>
          <w:szCs w:val="24"/>
          <w:lang w:val="sr-Cyrl-RS"/>
        </w:rPr>
        <w:t>.</w:t>
      </w:r>
    </w:p>
    <w:p w:rsidR="004056B8" w:rsidRPr="000F7372" w:rsidRDefault="00201110" w:rsidP="00E4182D">
      <w:pPr>
        <w:spacing w:line="276" w:lineRule="auto"/>
        <w:ind w:left="720" w:hanging="720"/>
        <w:jc w:val="both"/>
        <w:rPr>
          <w:i w:val="0"/>
          <w:szCs w:val="24"/>
          <w:lang w:val="sr-Cyrl-RS"/>
        </w:rPr>
      </w:pPr>
      <w:r>
        <w:rPr>
          <w:i w:val="0"/>
          <w:szCs w:val="24"/>
          <w:lang w:val="sr-Latn-RS"/>
        </w:rPr>
        <w:t>Krželj, Katarina</w:t>
      </w:r>
      <w:r w:rsidR="00992D57">
        <w:rPr>
          <w:i w:val="0"/>
          <w:szCs w:val="24"/>
          <w:lang w:val="sr-Cyrl-RS"/>
        </w:rPr>
        <w:t xml:space="preserve"> 2007. </w:t>
      </w:r>
      <w:r>
        <w:rPr>
          <w:i w:val="0"/>
          <w:szCs w:val="24"/>
          <w:lang w:val="sr-Latn-RS"/>
        </w:rPr>
        <w:t xml:space="preserve">Mogućnosti ostvarenja ciljeva interkulturne lingvopragmatike u nastavi stranih jezika. </w:t>
      </w:r>
      <w:r>
        <w:rPr>
          <w:szCs w:val="24"/>
          <w:lang w:val="sr-Latn-RS"/>
        </w:rPr>
        <w:t>Primenjena lingvistika</w:t>
      </w:r>
      <w:r w:rsidR="00992D57" w:rsidRPr="000F7372">
        <w:rPr>
          <w:i w:val="0"/>
          <w:szCs w:val="24"/>
          <w:lang w:val="sr-Cyrl-RS"/>
        </w:rPr>
        <w:t xml:space="preserve"> 8, 168</w:t>
      </w:r>
      <w:r w:rsidR="004056B8">
        <w:rPr>
          <w:i w:val="0"/>
          <w:szCs w:val="24"/>
          <w:lang w:val="sr-Cyrl-RS"/>
        </w:rPr>
        <w:sym w:font="Symbol" w:char="F02D"/>
      </w:r>
      <w:r w:rsidR="00992D57" w:rsidRPr="000F7372">
        <w:rPr>
          <w:i w:val="0"/>
          <w:szCs w:val="24"/>
          <w:lang w:val="sr-Cyrl-RS"/>
        </w:rPr>
        <w:t>176. [</w:t>
      </w:r>
      <w:r w:rsidR="00845FBA" w:rsidRPr="00201110">
        <w:rPr>
          <w:i w:val="0"/>
          <w:szCs w:val="24"/>
          <w:lang w:val="sr-Latn-RS"/>
        </w:rPr>
        <w:t>ISSN</w:t>
      </w:r>
      <w:r w:rsidR="00845FBA" w:rsidRPr="000F7372">
        <w:rPr>
          <w:i w:val="0"/>
          <w:szCs w:val="24"/>
          <w:lang w:val="sr-Cyrl-RS"/>
        </w:rPr>
        <w:t xml:space="preserve"> 1451-7124, </w:t>
      </w:r>
      <w:r w:rsidR="00992D57" w:rsidRPr="000F7372">
        <w:rPr>
          <w:i w:val="0"/>
          <w:szCs w:val="24"/>
          <w:lang w:val="sr-Cyrl-RS"/>
        </w:rPr>
        <w:t>COBISS.SR-ID 523612567]</w:t>
      </w:r>
    </w:p>
    <w:p w:rsidR="00992D57" w:rsidRPr="000F7372" w:rsidRDefault="00992D57" w:rsidP="00992D57">
      <w:pPr>
        <w:spacing w:line="360" w:lineRule="auto"/>
        <w:ind w:firstLine="720"/>
        <w:jc w:val="both"/>
        <w:rPr>
          <w:i w:val="0"/>
          <w:szCs w:val="24"/>
          <w:lang w:val="sr-Cyrl-RS"/>
        </w:rPr>
      </w:pPr>
      <w:r w:rsidRPr="000F7372">
        <w:rPr>
          <w:i w:val="0"/>
          <w:szCs w:val="24"/>
          <w:lang w:val="sr-Cyrl-RS"/>
        </w:rPr>
        <w:lastRenderedPageBreak/>
        <w:t xml:space="preserve">Будући да још немамо целовит приказ историје лингвопрагматике, један од циљева овог рада </w:t>
      </w:r>
      <w:r w:rsidR="001576F2">
        <w:rPr>
          <w:i w:val="0"/>
          <w:szCs w:val="24"/>
          <w:lang w:val="sr-Cyrl-RS"/>
        </w:rPr>
        <w:t>био је</w:t>
      </w:r>
      <w:r w:rsidRPr="000F7372">
        <w:rPr>
          <w:i w:val="0"/>
          <w:szCs w:val="24"/>
          <w:lang w:val="sr-Cyrl-RS"/>
        </w:rPr>
        <w:t xml:space="preserve"> да се прикажу три развојна концепта лингвопрагматике</w:t>
      </w:r>
      <w:r w:rsidR="001576F2">
        <w:rPr>
          <w:i w:val="0"/>
          <w:szCs w:val="24"/>
          <w:lang w:val="sr-Cyrl-RS"/>
        </w:rPr>
        <w:t>:</w:t>
      </w:r>
      <w:r w:rsidRPr="000F7372">
        <w:rPr>
          <w:i w:val="0"/>
          <w:szCs w:val="24"/>
          <w:lang w:val="sr-Cyrl-RS"/>
        </w:rPr>
        <w:t xml:space="preserve"> когнитивн</w:t>
      </w:r>
      <w:r w:rsidR="001576F2">
        <w:rPr>
          <w:i w:val="0"/>
          <w:szCs w:val="24"/>
          <w:lang w:val="sr-Cyrl-RS"/>
        </w:rPr>
        <w:t>и</w:t>
      </w:r>
      <w:r w:rsidRPr="000F7372">
        <w:rPr>
          <w:i w:val="0"/>
          <w:szCs w:val="24"/>
          <w:lang w:val="sr-Cyrl-RS"/>
        </w:rPr>
        <w:t>, комуникативн</w:t>
      </w:r>
      <w:r w:rsidR="001576F2">
        <w:rPr>
          <w:i w:val="0"/>
          <w:szCs w:val="24"/>
          <w:lang w:val="sr-Cyrl-RS"/>
        </w:rPr>
        <w:t>и</w:t>
      </w:r>
      <w:r w:rsidRPr="000F7372">
        <w:rPr>
          <w:i w:val="0"/>
          <w:szCs w:val="24"/>
          <w:lang w:val="sr-Cyrl-RS"/>
        </w:rPr>
        <w:t xml:space="preserve"> и интеркултурн</w:t>
      </w:r>
      <w:r w:rsidR="001576F2">
        <w:rPr>
          <w:i w:val="0"/>
          <w:szCs w:val="24"/>
          <w:lang w:val="sr-Cyrl-RS"/>
        </w:rPr>
        <w:t>и</w:t>
      </w:r>
      <w:r w:rsidRPr="000F7372">
        <w:rPr>
          <w:i w:val="0"/>
          <w:szCs w:val="24"/>
          <w:lang w:val="sr-Cyrl-RS"/>
        </w:rPr>
        <w:t>. Разлике у концептима анализиране су у односу на постављене циљеве, садржаје и препоручене методе рада. Нарочита пажња посвећена је проблему дефинисања интеркултурне компетенције и анализи циљева интеркултурне лингвопрагматике у настави. У домену теорије, постављени циљеви интеркултурне лингвопрагматике неретко се своде на афективне аспекте, при чему се аспект знања и практичне језичке употребе занемарују. У пракси такво тумачење циљева интеркултурне лингвопрагматике често доводи до поједностављивања одре</w:t>
      </w:r>
      <w:r w:rsidR="001576F2">
        <w:rPr>
          <w:i w:val="0"/>
          <w:szCs w:val="24"/>
          <w:lang w:val="sr-Cyrl-RS"/>
        </w:rPr>
        <w:t>ђ</w:t>
      </w:r>
      <w:r w:rsidRPr="000F7372">
        <w:rPr>
          <w:i w:val="0"/>
          <w:szCs w:val="24"/>
          <w:lang w:val="sr-Cyrl-RS"/>
        </w:rPr>
        <w:t>ених аспеката културе земље чији се језик изучава. Идеализовано и политизовано тумачење циљева интеркултурне компетенције лингвопрагматику често своди на пуко ору</w:t>
      </w:r>
      <w:r w:rsidR="001576F2">
        <w:rPr>
          <w:i w:val="0"/>
          <w:szCs w:val="24"/>
          <w:lang w:val="sr-Cyrl-RS"/>
        </w:rPr>
        <w:t>ђ</w:t>
      </w:r>
      <w:r w:rsidRPr="000F7372">
        <w:rPr>
          <w:i w:val="0"/>
          <w:szCs w:val="24"/>
          <w:lang w:val="sr-Cyrl-RS"/>
        </w:rPr>
        <w:t>е за постизање ваннаставних циљева, као што су</w:t>
      </w:r>
      <w:r w:rsidR="00D24C90">
        <w:rPr>
          <w:i w:val="0"/>
          <w:szCs w:val="24"/>
          <w:lang w:val="sr-Latn-RS"/>
        </w:rPr>
        <w:t xml:space="preserve"> </w:t>
      </w:r>
      <w:r w:rsidRPr="000F7372">
        <w:rPr>
          <w:i w:val="0"/>
          <w:szCs w:val="24"/>
          <w:lang w:val="sr-Cyrl-RS"/>
        </w:rPr>
        <w:t>еманципаторска социјализација (Piepho 1974), развијање емпатије (Schinschke 1995) или толеранција амбигвитета (Neuner 1995). Циљ овог рада је тако</w:t>
      </w:r>
      <w:r w:rsidR="001576F2">
        <w:rPr>
          <w:i w:val="0"/>
          <w:szCs w:val="24"/>
          <w:lang w:val="sr-Cyrl-RS"/>
        </w:rPr>
        <w:t>ђ</w:t>
      </w:r>
      <w:r w:rsidRPr="000F7372">
        <w:rPr>
          <w:i w:val="0"/>
          <w:szCs w:val="24"/>
          <w:lang w:val="sr-Cyrl-RS"/>
        </w:rPr>
        <w:t>е да се изврши анализа могућности развијања интеркултурне компетенције која ће бити ослобо</w:t>
      </w:r>
      <w:r w:rsidR="001576F2">
        <w:rPr>
          <w:i w:val="0"/>
          <w:szCs w:val="24"/>
          <w:lang w:val="sr-Cyrl-RS"/>
        </w:rPr>
        <w:t>ђ</w:t>
      </w:r>
      <w:r w:rsidRPr="000F7372">
        <w:rPr>
          <w:i w:val="0"/>
          <w:szCs w:val="24"/>
          <w:lang w:val="sr-Cyrl-RS"/>
        </w:rPr>
        <w:t>ена афективне компоненте, те да се докаже да у настави страног језика културна свест не може бити циљ надређен развоју језичких способности.</w:t>
      </w:r>
    </w:p>
    <w:p w:rsidR="00992D57" w:rsidRPr="000F7372" w:rsidRDefault="00992D57" w:rsidP="00992D57">
      <w:pPr>
        <w:spacing w:line="360" w:lineRule="auto"/>
        <w:ind w:firstLine="720"/>
        <w:jc w:val="both"/>
        <w:rPr>
          <w:i w:val="0"/>
          <w:szCs w:val="24"/>
          <w:lang w:val="sr-Cyrl-RS"/>
        </w:rPr>
      </w:pPr>
    </w:p>
    <w:p w:rsidR="00E74FC3" w:rsidRPr="00E74FC3" w:rsidRDefault="00845FBA" w:rsidP="00845FBA">
      <w:pPr>
        <w:spacing w:line="360" w:lineRule="auto"/>
        <w:jc w:val="both"/>
        <w:rPr>
          <w:b/>
          <w:bCs/>
          <w:i w:val="0"/>
          <w:szCs w:val="24"/>
          <w:lang w:val="sr-Latn-RS"/>
        </w:rPr>
      </w:pPr>
      <w:r w:rsidRPr="00E74FC3">
        <w:rPr>
          <w:b/>
          <w:bCs/>
          <w:i w:val="0"/>
          <w:szCs w:val="24"/>
          <w:lang w:val="sr-Cyrl-RS"/>
        </w:rPr>
        <w:t>8</w:t>
      </w:r>
      <w:r w:rsidR="00E74FC3" w:rsidRPr="00E74FC3">
        <w:rPr>
          <w:b/>
          <w:bCs/>
          <w:i w:val="0"/>
          <w:szCs w:val="24"/>
          <w:lang w:val="sr-Latn-RS"/>
        </w:rPr>
        <w:t>.</w:t>
      </w:r>
    </w:p>
    <w:p w:rsidR="009E497D" w:rsidRDefault="009E497D" w:rsidP="00E74FC3">
      <w:pPr>
        <w:spacing w:line="276" w:lineRule="auto"/>
        <w:ind w:left="720" w:hanging="720"/>
        <w:jc w:val="both"/>
        <w:rPr>
          <w:i w:val="0"/>
          <w:szCs w:val="24"/>
          <w:lang w:val="sr-Cyrl-RS"/>
        </w:rPr>
      </w:pPr>
      <w:r w:rsidRPr="00C2613A">
        <w:rPr>
          <w:i w:val="0"/>
          <w:szCs w:val="24"/>
          <w:lang w:val="sr-Cyrl-CS"/>
        </w:rPr>
        <w:t>Levy-Hillerich et al. 2009. Mit DEUTSCH studieren arbeiten leben. Ein Lehrbuch für den Studienbegleitenden Deutschunterricht Niveau A2/B1, Milano: Arcipelago Edizioni</w:t>
      </w:r>
      <w:r w:rsidRPr="00C2613A">
        <w:rPr>
          <w:i w:val="0"/>
          <w:szCs w:val="24"/>
          <w:lang w:val="sr-Latn-RS"/>
        </w:rPr>
        <w:t xml:space="preserve"> </w:t>
      </w:r>
      <w:r w:rsidRPr="00C2613A">
        <w:rPr>
          <w:i w:val="0"/>
          <w:szCs w:val="24"/>
          <w:lang w:val="sr-Cyrl-RS"/>
        </w:rPr>
        <w:t>[</w:t>
      </w:r>
      <w:r w:rsidRPr="00C2613A">
        <w:rPr>
          <w:i w:val="0"/>
          <w:lang w:val="de-DE"/>
        </w:rPr>
        <w:t>ISBN  978-88-7695-410-8</w:t>
      </w:r>
      <w:r w:rsidRPr="00C2613A">
        <w:rPr>
          <w:i w:val="0"/>
          <w:szCs w:val="24"/>
          <w:lang w:val="sr-Cyrl-RS"/>
        </w:rPr>
        <w:t>]</w:t>
      </w:r>
    </w:p>
    <w:p w:rsidR="00E74FC3" w:rsidRPr="00C2613A" w:rsidRDefault="00E74FC3" w:rsidP="00E74FC3">
      <w:pPr>
        <w:spacing w:line="276" w:lineRule="auto"/>
        <w:ind w:left="720" w:hanging="720"/>
        <w:jc w:val="both"/>
        <w:rPr>
          <w:i w:val="0"/>
          <w:szCs w:val="24"/>
          <w:lang w:val="sr-Cyrl-RS"/>
        </w:rPr>
      </w:pPr>
    </w:p>
    <w:p w:rsidR="009E497D" w:rsidRPr="009E497D" w:rsidRDefault="009E497D" w:rsidP="00E4182D">
      <w:pPr>
        <w:spacing w:line="360" w:lineRule="auto"/>
        <w:ind w:firstLine="720"/>
        <w:jc w:val="both"/>
        <w:rPr>
          <w:i w:val="0"/>
          <w:szCs w:val="24"/>
          <w:lang w:val="de-DE"/>
        </w:rPr>
      </w:pPr>
      <w:r w:rsidRPr="00C2613A">
        <w:rPr>
          <w:i w:val="0"/>
          <w:szCs w:val="24"/>
          <w:lang w:val="sr-Cyrl-RS"/>
        </w:rPr>
        <w:t xml:space="preserve">Уџбеник </w:t>
      </w:r>
      <w:r w:rsidRPr="00C2613A">
        <w:rPr>
          <w:szCs w:val="24"/>
          <w:lang w:val="sr-Cyrl-CS"/>
        </w:rPr>
        <w:t>Mit DEUTSCH studieren arbeiten leben. Ein Lehrbuch für den Studienbegleitenden Deutschunterricht Niveau A2/B1</w:t>
      </w:r>
      <w:r w:rsidRPr="00C2613A">
        <w:rPr>
          <w:szCs w:val="24"/>
          <w:lang w:val="sr-Cyrl-RS"/>
        </w:rPr>
        <w:t xml:space="preserve"> </w:t>
      </w:r>
      <w:r w:rsidRPr="00C2613A">
        <w:rPr>
          <w:i w:val="0"/>
          <w:szCs w:val="24"/>
          <w:lang w:val="sr-Cyrl-RS"/>
        </w:rPr>
        <w:t>(</w:t>
      </w:r>
      <w:r w:rsidRPr="00C2613A">
        <w:rPr>
          <w:i w:val="0"/>
          <w:szCs w:val="24"/>
          <w:lang w:val="sr-Cyrl-CS"/>
        </w:rPr>
        <w:t>Milano: Arcipelago Edizioni</w:t>
      </w:r>
      <w:r w:rsidRPr="00C2613A">
        <w:rPr>
          <w:i w:val="0"/>
          <w:szCs w:val="24"/>
          <w:lang w:val="sr-Cyrl-RS"/>
        </w:rPr>
        <w:t>)</w:t>
      </w:r>
      <w:r w:rsidRPr="00C2613A">
        <w:rPr>
          <w:i w:val="0"/>
          <w:szCs w:val="24"/>
          <w:lang w:val="sr-Latn-RS"/>
        </w:rPr>
        <w:t xml:space="preserve"> </w:t>
      </w:r>
      <w:r w:rsidRPr="00C2613A">
        <w:rPr>
          <w:i w:val="0"/>
          <w:szCs w:val="24"/>
          <w:lang w:val="sr-Cyrl-RS"/>
        </w:rPr>
        <w:t>намењен је студентима свих студијских група нефилолошких факултета.</w:t>
      </w:r>
      <w:r w:rsidRPr="00C2613A">
        <w:rPr>
          <w:i w:val="0"/>
          <w:szCs w:val="24"/>
          <w:lang w:val="sr-Latn-RS"/>
        </w:rPr>
        <w:t xml:space="preserve"> </w:t>
      </w:r>
      <w:r w:rsidRPr="00C2613A">
        <w:rPr>
          <w:i w:val="0"/>
          <w:szCs w:val="24"/>
          <w:lang w:val="de-DE"/>
        </w:rPr>
        <w:t>Уџбеник</w:t>
      </w:r>
      <w:r w:rsidRPr="00C2613A">
        <w:rPr>
          <w:i w:val="0"/>
          <w:szCs w:val="24"/>
          <w:lang w:val="sr-Latn-RS"/>
        </w:rPr>
        <w:t xml:space="preserve"> </w:t>
      </w:r>
      <w:r w:rsidRPr="00C2613A">
        <w:rPr>
          <w:i w:val="0"/>
          <w:szCs w:val="24"/>
          <w:lang w:val="de-DE"/>
        </w:rPr>
        <w:t>је</w:t>
      </w:r>
      <w:r w:rsidRPr="00C2613A">
        <w:rPr>
          <w:i w:val="0"/>
          <w:szCs w:val="24"/>
          <w:lang w:val="sr-Latn-RS"/>
        </w:rPr>
        <w:t xml:space="preserve"> </w:t>
      </w:r>
      <w:r w:rsidRPr="00C2613A">
        <w:rPr>
          <w:i w:val="0"/>
          <w:szCs w:val="24"/>
          <w:lang w:val="de-DE"/>
        </w:rPr>
        <w:t>утемељен</w:t>
      </w:r>
      <w:r w:rsidRPr="00C2613A">
        <w:rPr>
          <w:i w:val="0"/>
          <w:szCs w:val="24"/>
          <w:lang w:val="sr-Latn-RS"/>
        </w:rPr>
        <w:t xml:space="preserve"> </w:t>
      </w:r>
      <w:r w:rsidRPr="00C2613A">
        <w:rPr>
          <w:i w:val="0"/>
          <w:szCs w:val="24"/>
          <w:lang w:val="de-DE"/>
        </w:rPr>
        <w:t>у</w:t>
      </w:r>
      <w:r w:rsidRPr="00C2613A">
        <w:rPr>
          <w:i w:val="0"/>
          <w:szCs w:val="24"/>
          <w:lang w:val="sr-Latn-RS"/>
        </w:rPr>
        <w:t xml:space="preserve"> </w:t>
      </w:r>
      <w:r w:rsidRPr="00C2613A">
        <w:rPr>
          <w:i w:val="0"/>
          <w:szCs w:val="24"/>
          <w:lang w:val="de-DE"/>
        </w:rPr>
        <w:t>реалан</w:t>
      </w:r>
      <w:r w:rsidRPr="00C2613A">
        <w:rPr>
          <w:i w:val="0"/>
          <w:szCs w:val="24"/>
          <w:lang w:val="sr-Latn-RS"/>
        </w:rPr>
        <w:t xml:space="preserve"> </w:t>
      </w:r>
      <w:r w:rsidRPr="00C2613A">
        <w:rPr>
          <w:i w:val="0"/>
          <w:szCs w:val="24"/>
          <w:lang w:val="de-DE"/>
        </w:rPr>
        <w:t>лингвопрагмати</w:t>
      </w:r>
      <w:r w:rsidRPr="00C2613A">
        <w:rPr>
          <w:i w:val="0"/>
          <w:szCs w:val="24"/>
          <w:lang w:val="sr-Latn-RS"/>
        </w:rPr>
        <w:t>ч</w:t>
      </w:r>
      <w:r w:rsidRPr="00C2613A">
        <w:rPr>
          <w:i w:val="0"/>
          <w:szCs w:val="24"/>
          <w:lang w:val="de-DE"/>
        </w:rPr>
        <w:t>ки</w:t>
      </w:r>
      <w:r w:rsidRPr="00C2613A">
        <w:rPr>
          <w:i w:val="0"/>
          <w:szCs w:val="24"/>
          <w:lang w:val="sr-Latn-RS"/>
        </w:rPr>
        <w:t xml:space="preserve"> </w:t>
      </w:r>
      <w:r w:rsidRPr="00C2613A">
        <w:rPr>
          <w:i w:val="0"/>
          <w:szCs w:val="24"/>
          <w:lang w:val="de-DE"/>
        </w:rPr>
        <w:t>контекст</w:t>
      </w:r>
      <w:r w:rsidRPr="00C2613A">
        <w:rPr>
          <w:i w:val="0"/>
          <w:szCs w:val="24"/>
          <w:lang w:val="sr-Latn-RS"/>
        </w:rPr>
        <w:t xml:space="preserve"> </w:t>
      </w:r>
      <w:r w:rsidRPr="00C2613A">
        <w:rPr>
          <w:i w:val="0"/>
          <w:szCs w:val="24"/>
          <w:lang w:val="de-DE"/>
        </w:rPr>
        <w:t>земаља</w:t>
      </w:r>
      <w:r w:rsidRPr="00C2613A">
        <w:rPr>
          <w:i w:val="0"/>
          <w:szCs w:val="24"/>
          <w:lang w:val="sr-Latn-RS"/>
        </w:rPr>
        <w:t xml:space="preserve"> </w:t>
      </w:r>
      <w:r w:rsidRPr="00C2613A">
        <w:rPr>
          <w:i w:val="0"/>
          <w:szCs w:val="24"/>
          <w:lang w:val="de-DE"/>
        </w:rPr>
        <w:t>немачког</w:t>
      </w:r>
      <w:r w:rsidRPr="00C2613A">
        <w:rPr>
          <w:i w:val="0"/>
          <w:szCs w:val="24"/>
          <w:lang w:val="sr-Latn-RS"/>
        </w:rPr>
        <w:t xml:space="preserve"> </w:t>
      </w:r>
      <w:r w:rsidRPr="00C2613A">
        <w:rPr>
          <w:i w:val="0"/>
          <w:szCs w:val="24"/>
          <w:lang w:val="de-DE"/>
        </w:rPr>
        <w:t>говорног</w:t>
      </w:r>
      <w:r w:rsidRPr="00C2613A">
        <w:rPr>
          <w:i w:val="0"/>
          <w:szCs w:val="24"/>
          <w:lang w:val="sr-Latn-RS"/>
        </w:rPr>
        <w:t xml:space="preserve"> </w:t>
      </w:r>
      <w:r w:rsidRPr="00C2613A">
        <w:rPr>
          <w:i w:val="0"/>
          <w:szCs w:val="24"/>
          <w:lang w:val="de-DE"/>
        </w:rPr>
        <w:t>подручја</w:t>
      </w:r>
      <w:r w:rsidRPr="00C2613A">
        <w:rPr>
          <w:i w:val="0"/>
          <w:szCs w:val="24"/>
          <w:lang w:val="sr-Latn-RS"/>
        </w:rPr>
        <w:t xml:space="preserve"> </w:t>
      </w:r>
      <w:r w:rsidRPr="00C2613A">
        <w:rPr>
          <w:i w:val="0"/>
          <w:szCs w:val="24"/>
          <w:lang w:val="de-DE"/>
        </w:rPr>
        <w:t>и</w:t>
      </w:r>
      <w:r w:rsidRPr="00C2613A">
        <w:rPr>
          <w:i w:val="0"/>
          <w:szCs w:val="24"/>
          <w:lang w:val="sr-Latn-RS"/>
        </w:rPr>
        <w:t xml:space="preserve"> </w:t>
      </w:r>
      <w:r w:rsidRPr="00C2613A">
        <w:rPr>
          <w:i w:val="0"/>
          <w:szCs w:val="24"/>
          <w:lang w:val="de-DE"/>
        </w:rPr>
        <w:t>осим</w:t>
      </w:r>
      <w:r w:rsidRPr="00C2613A">
        <w:rPr>
          <w:i w:val="0"/>
          <w:szCs w:val="24"/>
          <w:lang w:val="sr-Latn-RS"/>
        </w:rPr>
        <w:t xml:space="preserve"> </w:t>
      </w:r>
      <w:r w:rsidRPr="00C2613A">
        <w:rPr>
          <w:i w:val="0"/>
          <w:szCs w:val="24"/>
          <w:lang w:val="de-DE"/>
        </w:rPr>
        <w:t>практичне</w:t>
      </w:r>
      <w:r w:rsidRPr="00C2613A">
        <w:rPr>
          <w:i w:val="0"/>
          <w:szCs w:val="24"/>
          <w:lang w:val="sr-Latn-RS"/>
        </w:rPr>
        <w:t xml:space="preserve"> </w:t>
      </w:r>
      <w:r w:rsidRPr="00C2613A">
        <w:rPr>
          <w:i w:val="0"/>
          <w:szCs w:val="24"/>
          <w:lang w:val="de-DE"/>
        </w:rPr>
        <w:t>комуникативне</w:t>
      </w:r>
      <w:r w:rsidRPr="00C2613A">
        <w:rPr>
          <w:i w:val="0"/>
          <w:szCs w:val="24"/>
          <w:lang w:val="sr-Latn-RS"/>
        </w:rPr>
        <w:t xml:space="preserve"> </w:t>
      </w:r>
      <w:r w:rsidRPr="00C2613A">
        <w:rPr>
          <w:i w:val="0"/>
          <w:szCs w:val="24"/>
          <w:lang w:val="de-DE"/>
        </w:rPr>
        <w:t>компетенције</w:t>
      </w:r>
      <w:r w:rsidRPr="00C2613A">
        <w:rPr>
          <w:i w:val="0"/>
          <w:szCs w:val="24"/>
          <w:lang w:val="sr-Latn-RS"/>
        </w:rPr>
        <w:t xml:space="preserve"> </w:t>
      </w:r>
      <w:r w:rsidRPr="00C2613A">
        <w:rPr>
          <w:i w:val="0"/>
          <w:szCs w:val="24"/>
          <w:lang w:val="de-DE"/>
        </w:rPr>
        <w:t>у</w:t>
      </w:r>
      <w:r w:rsidRPr="00C2613A">
        <w:rPr>
          <w:i w:val="0"/>
          <w:szCs w:val="24"/>
          <w:lang w:val="sr-Latn-RS"/>
        </w:rPr>
        <w:t xml:space="preserve"> </w:t>
      </w:r>
      <w:r w:rsidRPr="00C2613A">
        <w:rPr>
          <w:i w:val="0"/>
          <w:szCs w:val="24"/>
          <w:lang w:val="de-DE"/>
        </w:rPr>
        <w:t>струци</w:t>
      </w:r>
      <w:r w:rsidRPr="00C2613A">
        <w:rPr>
          <w:i w:val="0"/>
          <w:szCs w:val="24"/>
          <w:lang w:val="sr-Latn-RS"/>
        </w:rPr>
        <w:t xml:space="preserve"> </w:t>
      </w:r>
      <w:r w:rsidRPr="00C2613A">
        <w:rPr>
          <w:i w:val="0"/>
          <w:szCs w:val="24"/>
          <w:lang w:val="de-DE"/>
        </w:rPr>
        <w:t>студентима</w:t>
      </w:r>
      <w:r w:rsidRPr="00C2613A">
        <w:rPr>
          <w:i w:val="0"/>
          <w:szCs w:val="24"/>
          <w:lang w:val="sr-Latn-RS"/>
        </w:rPr>
        <w:t xml:space="preserve"> </w:t>
      </w:r>
      <w:r w:rsidRPr="00C2613A">
        <w:rPr>
          <w:i w:val="0"/>
          <w:szCs w:val="24"/>
          <w:lang w:val="de-DE"/>
        </w:rPr>
        <w:t>омогућава</w:t>
      </w:r>
      <w:r w:rsidRPr="00C2613A">
        <w:rPr>
          <w:i w:val="0"/>
          <w:szCs w:val="24"/>
          <w:lang w:val="sr-Latn-RS"/>
        </w:rPr>
        <w:t xml:space="preserve"> </w:t>
      </w:r>
      <w:r w:rsidRPr="00C2613A">
        <w:rPr>
          <w:i w:val="0"/>
          <w:szCs w:val="24"/>
          <w:lang w:val="de-DE"/>
        </w:rPr>
        <w:t>да</w:t>
      </w:r>
      <w:r w:rsidRPr="00C2613A">
        <w:rPr>
          <w:i w:val="0"/>
          <w:szCs w:val="24"/>
          <w:lang w:val="sr-Latn-RS"/>
        </w:rPr>
        <w:t xml:space="preserve"> </w:t>
      </w:r>
      <w:r w:rsidRPr="00C2613A">
        <w:rPr>
          <w:i w:val="0"/>
          <w:szCs w:val="24"/>
          <w:lang w:val="de-DE"/>
        </w:rPr>
        <w:t>развију</w:t>
      </w:r>
      <w:r w:rsidRPr="00C2613A">
        <w:rPr>
          <w:i w:val="0"/>
          <w:szCs w:val="24"/>
          <w:lang w:val="sr-Latn-RS"/>
        </w:rPr>
        <w:t xml:space="preserve"> </w:t>
      </w:r>
      <w:r w:rsidRPr="00C2613A">
        <w:rPr>
          <w:i w:val="0"/>
          <w:szCs w:val="24"/>
          <w:lang w:val="de-DE"/>
        </w:rPr>
        <w:t>социјалне</w:t>
      </w:r>
      <w:r w:rsidRPr="00C2613A">
        <w:rPr>
          <w:i w:val="0"/>
          <w:szCs w:val="24"/>
          <w:lang w:val="sr-Latn-RS"/>
        </w:rPr>
        <w:t xml:space="preserve"> </w:t>
      </w:r>
      <w:r w:rsidRPr="00C2613A">
        <w:rPr>
          <w:i w:val="0"/>
          <w:szCs w:val="24"/>
          <w:lang w:val="de-DE"/>
        </w:rPr>
        <w:t>и</w:t>
      </w:r>
      <w:r w:rsidRPr="00C2613A">
        <w:rPr>
          <w:i w:val="0"/>
          <w:szCs w:val="24"/>
          <w:lang w:val="sr-Latn-RS"/>
        </w:rPr>
        <w:t xml:space="preserve"> </w:t>
      </w:r>
      <w:r w:rsidRPr="00C2613A">
        <w:rPr>
          <w:i w:val="0"/>
          <w:szCs w:val="24"/>
          <w:lang w:val="de-DE"/>
        </w:rPr>
        <w:t>методске</w:t>
      </w:r>
      <w:r w:rsidRPr="00C2613A">
        <w:rPr>
          <w:i w:val="0"/>
          <w:szCs w:val="24"/>
          <w:lang w:val="sr-Latn-RS"/>
        </w:rPr>
        <w:t xml:space="preserve"> </w:t>
      </w:r>
      <w:r w:rsidRPr="00C2613A">
        <w:rPr>
          <w:i w:val="0"/>
          <w:szCs w:val="24"/>
          <w:lang w:val="de-DE"/>
        </w:rPr>
        <w:t>квалификације</w:t>
      </w:r>
      <w:r w:rsidRPr="00C2613A">
        <w:rPr>
          <w:i w:val="0"/>
          <w:szCs w:val="24"/>
          <w:lang w:val="sr-Latn-RS"/>
        </w:rPr>
        <w:t xml:space="preserve"> </w:t>
      </w:r>
      <w:r w:rsidRPr="00C2613A">
        <w:rPr>
          <w:i w:val="0"/>
          <w:szCs w:val="24"/>
          <w:lang w:val="de-DE"/>
        </w:rPr>
        <w:t>и</w:t>
      </w:r>
      <w:r w:rsidRPr="00C2613A">
        <w:rPr>
          <w:i w:val="0"/>
          <w:szCs w:val="24"/>
          <w:lang w:val="sr-Latn-RS"/>
        </w:rPr>
        <w:t xml:space="preserve"> </w:t>
      </w:r>
      <w:r w:rsidRPr="00C2613A">
        <w:rPr>
          <w:i w:val="0"/>
          <w:szCs w:val="24"/>
          <w:lang w:val="de-DE"/>
        </w:rPr>
        <w:t>кључне</w:t>
      </w:r>
      <w:r w:rsidRPr="00C2613A">
        <w:rPr>
          <w:i w:val="0"/>
          <w:szCs w:val="24"/>
          <w:lang w:val="sr-Latn-RS"/>
        </w:rPr>
        <w:t xml:space="preserve"> </w:t>
      </w:r>
      <w:r w:rsidRPr="00C2613A">
        <w:rPr>
          <w:i w:val="0"/>
          <w:szCs w:val="24"/>
          <w:lang w:val="de-DE"/>
        </w:rPr>
        <w:t>компетенције</w:t>
      </w:r>
      <w:r w:rsidRPr="00C2613A">
        <w:rPr>
          <w:i w:val="0"/>
          <w:szCs w:val="24"/>
          <w:lang w:val="sr-Latn-RS"/>
        </w:rPr>
        <w:t xml:space="preserve"> </w:t>
      </w:r>
      <w:r w:rsidRPr="00C2613A">
        <w:rPr>
          <w:i w:val="0"/>
          <w:szCs w:val="24"/>
          <w:lang w:val="de-DE"/>
        </w:rPr>
        <w:t>у</w:t>
      </w:r>
      <w:r w:rsidRPr="00C2613A">
        <w:rPr>
          <w:i w:val="0"/>
          <w:szCs w:val="24"/>
          <w:lang w:val="sr-Latn-RS"/>
        </w:rPr>
        <w:t xml:space="preserve"> </w:t>
      </w:r>
      <w:r w:rsidRPr="00C2613A">
        <w:rPr>
          <w:i w:val="0"/>
          <w:szCs w:val="24"/>
          <w:lang w:val="de-DE"/>
        </w:rPr>
        <w:t>складу</w:t>
      </w:r>
      <w:r w:rsidRPr="00C2613A">
        <w:rPr>
          <w:i w:val="0"/>
          <w:szCs w:val="24"/>
          <w:lang w:val="sr-Latn-RS"/>
        </w:rPr>
        <w:t xml:space="preserve"> </w:t>
      </w:r>
      <w:r w:rsidRPr="00C2613A">
        <w:rPr>
          <w:i w:val="0"/>
          <w:szCs w:val="24"/>
          <w:lang w:val="de-DE"/>
        </w:rPr>
        <w:t>са</w:t>
      </w:r>
      <w:r w:rsidRPr="00C2613A">
        <w:rPr>
          <w:i w:val="0"/>
          <w:szCs w:val="24"/>
          <w:lang w:val="sr-Latn-RS"/>
        </w:rPr>
        <w:t xml:space="preserve"> </w:t>
      </w:r>
      <w:r w:rsidRPr="00C2613A">
        <w:rPr>
          <w:i w:val="0"/>
          <w:szCs w:val="24"/>
          <w:lang w:val="de-DE"/>
        </w:rPr>
        <w:t>концептом</w:t>
      </w:r>
      <w:r w:rsidRPr="00C2613A">
        <w:rPr>
          <w:i w:val="0"/>
          <w:szCs w:val="24"/>
          <w:lang w:val="sr-Latn-RS"/>
        </w:rPr>
        <w:t xml:space="preserve"> </w:t>
      </w:r>
      <w:r w:rsidRPr="00C2613A">
        <w:rPr>
          <w:i w:val="0"/>
          <w:szCs w:val="24"/>
          <w:lang w:val="de-DE"/>
        </w:rPr>
        <w:t>о</w:t>
      </w:r>
      <w:r w:rsidRPr="00C2613A">
        <w:rPr>
          <w:i w:val="0"/>
          <w:szCs w:val="24"/>
          <w:lang w:val="sr-Latn-RS"/>
        </w:rPr>
        <w:t xml:space="preserve"> </w:t>
      </w:r>
      <w:r w:rsidRPr="00C2613A">
        <w:rPr>
          <w:i w:val="0"/>
          <w:szCs w:val="24"/>
          <w:lang w:val="de-DE"/>
        </w:rPr>
        <w:t>целоживотном</w:t>
      </w:r>
      <w:r w:rsidRPr="00C2613A">
        <w:rPr>
          <w:i w:val="0"/>
          <w:szCs w:val="24"/>
          <w:lang w:val="sr-Latn-RS"/>
        </w:rPr>
        <w:t xml:space="preserve"> </w:t>
      </w:r>
      <w:r w:rsidRPr="00C2613A">
        <w:rPr>
          <w:i w:val="0"/>
          <w:szCs w:val="24"/>
          <w:lang w:val="de-DE"/>
        </w:rPr>
        <w:t>учењу</w:t>
      </w:r>
      <w:r w:rsidRPr="00C2613A">
        <w:rPr>
          <w:i w:val="0"/>
          <w:szCs w:val="24"/>
          <w:lang w:val="sr-Latn-RS"/>
        </w:rPr>
        <w:t xml:space="preserve">. </w:t>
      </w:r>
      <w:r w:rsidRPr="00C2613A">
        <w:rPr>
          <w:i w:val="0"/>
          <w:szCs w:val="24"/>
          <w:lang w:val="de-DE"/>
        </w:rPr>
        <w:t xml:space="preserve">Уџбеник обухвата четири тематске области </w:t>
      </w:r>
      <w:r w:rsidRPr="00C2613A">
        <w:rPr>
          <w:iCs/>
          <w:szCs w:val="24"/>
          <w:lang w:val="sr-Latn-RS"/>
        </w:rPr>
        <w:t>Wege zum Beruf</w:t>
      </w:r>
      <w:r w:rsidRPr="00E74FC3">
        <w:rPr>
          <w:i w:val="0"/>
          <w:szCs w:val="24"/>
          <w:lang w:val="sr-Latn-RS"/>
        </w:rPr>
        <w:t>,</w:t>
      </w:r>
      <w:r w:rsidRPr="00C2613A">
        <w:rPr>
          <w:iCs/>
          <w:szCs w:val="24"/>
          <w:lang w:val="sr-Latn-RS"/>
        </w:rPr>
        <w:t xml:space="preserve"> </w:t>
      </w:r>
      <w:r w:rsidRPr="00C2613A">
        <w:rPr>
          <w:szCs w:val="24"/>
          <w:lang w:val="de-DE"/>
        </w:rPr>
        <w:t>Zusammenwachsen über die Grenzen</w:t>
      </w:r>
      <w:r w:rsidRPr="00E74FC3">
        <w:rPr>
          <w:i w:val="0"/>
          <w:iCs/>
          <w:szCs w:val="24"/>
          <w:lang w:val="de-DE"/>
        </w:rPr>
        <w:t>,</w:t>
      </w:r>
      <w:r w:rsidRPr="00C2613A">
        <w:rPr>
          <w:szCs w:val="24"/>
          <w:lang w:val="de-DE"/>
        </w:rPr>
        <w:t xml:space="preserve"> Mehr Lebensqualität durch Nachhaltigkeit</w:t>
      </w:r>
      <w:r w:rsidR="00E74FC3">
        <w:rPr>
          <w:i w:val="0"/>
          <w:iCs/>
          <w:szCs w:val="24"/>
          <w:lang w:val="de-DE"/>
        </w:rPr>
        <w:t xml:space="preserve"> </w:t>
      </w:r>
      <w:r w:rsidR="00E74FC3">
        <w:rPr>
          <w:i w:val="0"/>
          <w:iCs/>
          <w:szCs w:val="24"/>
          <w:lang w:val="sr-Cyrl-RS"/>
        </w:rPr>
        <w:t>и</w:t>
      </w:r>
      <w:r w:rsidRPr="00C2613A">
        <w:rPr>
          <w:szCs w:val="24"/>
          <w:lang w:val="de-DE"/>
        </w:rPr>
        <w:t xml:space="preserve"> Ich kann Präsentieren</w:t>
      </w:r>
      <w:r w:rsidRPr="00C2613A">
        <w:rPr>
          <w:i w:val="0"/>
          <w:szCs w:val="24"/>
          <w:lang w:val="de-DE"/>
        </w:rPr>
        <w:t xml:space="preserve">. Уџбеник прати CD намењен </w:t>
      </w:r>
      <w:r w:rsidRPr="00C2613A">
        <w:rPr>
          <w:i w:val="0"/>
          <w:szCs w:val="24"/>
          <w:lang w:val="sr-Cyrl-RS"/>
        </w:rPr>
        <w:t>самосталном раду</w:t>
      </w:r>
      <w:r w:rsidRPr="00C2613A">
        <w:rPr>
          <w:i w:val="0"/>
          <w:szCs w:val="24"/>
          <w:lang w:val="de-DE"/>
        </w:rPr>
        <w:t xml:space="preserve"> </w:t>
      </w:r>
      <w:r w:rsidRPr="00C2613A">
        <w:rPr>
          <w:i w:val="0"/>
          <w:szCs w:val="24"/>
          <w:lang w:val="sr-Cyrl-RS"/>
        </w:rPr>
        <w:t>студената,</w:t>
      </w:r>
      <w:r w:rsidRPr="00C2613A">
        <w:rPr>
          <w:i w:val="0"/>
          <w:szCs w:val="24"/>
          <w:lang w:val="de-DE"/>
        </w:rPr>
        <w:t xml:space="preserve"> приручник за предаваче који садржи </w:t>
      </w:r>
      <w:r w:rsidRPr="00C2613A">
        <w:rPr>
          <w:i w:val="0"/>
          <w:szCs w:val="24"/>
          <w:lang w:val="sr-Cyrl-RS"/>
        </w:rPr>
        <w:t xml:space="preserve">наставне </w:t>
      </w:r>
      <w:r w:rsidRPr="00C2613A">
        <w:rPr>
          <w:i w:val="0"/>
          <w:szCs w:val="24"/>
          <w:lang w:val="de-DE"/>
        </w:rPr>
        <w:t xml:space="preserve">материјале за </w:t>
      </w:r>
      <w:r w:rsidRPr="00C2613A">
        <w:rPr>
          <w:i w:val="0"/>
          <w:szCs w:val="24"/>
          <w:lang w:val="sr-Cyrl-RS"/>
        </w:rPr>
        <w:t>умножавање</w:t>
      </w:r>
      <w:r w:rsidRPr="00C2613A">
        <w:rPr>
          <w:i w:val="0"/>
          <w:szCs w:val="24"/>
          <w:lang w:val="de-DE"/>
        </w:rPr>
        <w:t>, тестов</w:t>
      </w:r>
      <w:r w:rsidRPr="00C2613A">
        <w:rPr>
          <w:i w:val="0"/>
          <w:szCs w:val="24"/>
          <w:lang w:val="sr-Cyrl-RS"/>
        </w:rPr>
        <w:t>и, као</w:t>
      </w:r>
      <w:r w:rsidRPr="00C2613A">
        <w:rPr>
          <w:i w:val="0"/>
          <w:szCs w:val="24"/>
          <w:lang w:val="de-DE"/>
        </w:rPr>
        <w:t xml:space="preserve"> и платформа</w:t>
      </w:r>
      <w:r w:rsidR="00E74FC3">
        <w:rPr>
          <w:i w:val="0"/>
          <w:szCs w:val="24"/>
          <w:lang w:val="sr-Cyrl-RS"/>
        </w:rPr>
        <w:t xml:space="preserve"> на Мудлу</w:t>
      </w:r>
      <w:r w:rsidRPr="00C2613A">
        <w:rPr>
          <w:i w:val="0"/>
          <w:szCs w:val="24"/>
          <w:lang w:val="de-DE"/>
        </w:rPr>
        <w:t xml:space="preserve"> са интерактивним задацима.</w:t>
      </w:r>
    </w:p>
    <w:p w:rsidR="00E74FC3" w:rsidRPr="00E74FC3" w:rsidRDefault="009E497D" w:rsidP="00845FBA">
      <w:pPr>
        <w:spacing w:line="360" w:lineRule="auto"/>
        <w:jc w:val="both"/>
        <w:rPr>
          <w:b/>
          <w:bCs/>
          <w:i w:val="0"/>
          <w:szCs w:val="24"/>
          <w:lang w:val="sr-Cyrl-RS"/>
        </w:rPr>
      </w:pPr>
      <w:r w:rsidRPr="00E74FC3">
        <w:rPr>
          <w:b/>
          <w:bCs/>
          <w:i w:val="0"/>
          <w:szCs w:val="24"/>
          <w:lang w:val="sr-Latn-RS"/>
        </w:rPr>
        <w:lastRenderedPageBreak/>
        <w:t>9</w:t>
      </w:r>
      <w:r w:rsidR="00E74FC3" w:rsidRPr="00E74FC3">
        <w:rPr>
          <w:b/>
          <w:bCs/>
          <w:i w:val="0"/>
          <w:szCs w:val="24"/>
          <w:lang w:val="sr-Cyrl-RS"/>
        </w:rPr>
        <w:t>.</w:t>
      </w:r>
    </w:p>
    <w:p w:rsidR="00992D57" w:rsidRDefault="00201110" w:rsidP="00E74FC3">
      <w:pPr>
        <w:spacing w:line="276" w:lineRule="auto"/>
        <w:ind w:left="720" w:hanging="720"/>
        <w:jc w:val="both"/>
        <w:rPr>
          <w:i w:val="0"/>
          <w:szCs w:val="24"/>
          <w:lang w:val="sr-Cyrl-RS"/>
        </w:rPr>
      </w:pPr>
      <w:r>
        <w:rPr>
          <w:i w:val="0"/>
          <w:szCs w:val="24"/>
          <w:lang w:val="sr-Latn-RS"/>
        </w:rPr>
        <w:t>Krželj, Katarina K.</w:t>
      </w:r>
      <w:r w:rsidR="007C522C">
        <w:rPr>
          <w:i w:val="0"/>
          <w:szCs w:val="24"/>
          <w:lang w:val="sr-Cyrl-RS"/>
        </w:rPr>
        <w:t xml:space="preserve"> 2011. </w:t>
      </w:r>
      <w:r w:rsidR="00992D57" w:rsidRPr="000F7372">
        <w:rPr>
          <w:i w:val="0"/>
          <w:szCs w:val="24"/>
          <w:lang w:val="sr-Cyrl-RS"/>
        </w:rPr>
        <w:t xml:space="preserve">Faktori motivacije za učenje nemačkog jezika struke. </w:t>
      </w:r>
      <w:r w:rsidR="007C522C">
        <w:rPr>
          <w:i w:val="0"/>
          <w:szCs w:val="24"/>
          <w:lang w:val="sr-Cyrl-RS"/>
        </w:rPr>
        <w:t xml:space="preserve">Игњачевић, Анђелка </w:t>
      </w:r>
      <w:r w:rsidR="00E74FC3">
        <w:rPr>
          <w:i w:val="0"/>
          <w:szCs w:val="24"/>
          <w:lang w:val="sr-Cyrl-RS"/>
        </w:rPr>
        <w:t>и др</w:t>
      </w:r>
      <w:r w:rsidR="00992D57" w:rsidRPr="000F7372">
        <w:rPr>
          <w:i w:val="0"/>
          <w:szCs w:val="24"/>
          <w:lang w:val="sr-Cyrl-RS"/>
        </w:rPr>
        <w:t>.</w:t>
      </w:r>
      <w:r w:rsidR="00E74FC3" w:rsidRPr="00E74FC3">
        <w:rPr>
          <w:i w:val="0"/>
          <w:szCs w:val="24"/>
          <w:lang w:val="sr-Cyrl-RS"/>
        </w:rPr>
        <w:t xml:space="preserve"> </w:t>
      </w:r>
      <w:r w:rsidR="00E74FC3" w:rsidRPr="000F7372">
        <w:rPr>
          <w:i w:val="0"/>
          <w:szCs w:val="24"/>
          <w:lang w:val="sr-Cyrl-RS"/>
        </w:rPr>
        <w:t>(</w:t>
      </w:r>
      <w:r w:rsidR="00E74FC3">
        <w:rPr>
          <w:i w:val="0"/>
          <w:szCs w:val="24"/>
          <w:lang w:val="sr-Cyrl-RS"/>
        </w:rPr>
        <w:t>приредиле</w:t>
      </w:r>
      <w:r w:rsidR="00E74FC3" w:rsidRPr="000F7372">
        <w:rPr>
          <w:i w:val="0"/>
          <w:szCs w:val="24"/>
          <w:lang w:val="sr-Cyrl-RS"/>
        </w:rPr>
        <w:t xml:space="preserve">) </w:t>
      </w:r>
      <w:r w:rsidR="00992D57" w:rsidRPr="000F7372">
        <w:rPr>
          <w:i w:val="0"/>
          <w:szCs w:val="24"/>
          <w:lang w:val="sr-Cyrl-RS"/>
        </w:rPr>
        <w:t xml:space="preserve"> </w:t>
      </w:r>
      <w:r w:rsidR="00992D57" w:rsidRPr="007C522C">
        <w:rPr>
          <w:szCs w:val="24"/>
          <w:lang w:val="sr-Cyrl-RS"/>
        </w:rPr>
        <w:t>Језик струке: изазови и перспективе: зборник радова = Language for Specific Purposes : challenges and prospects : book of proceedings</w:t>
      </w:r>
      <w:r w:rsidR="00992D57" w:rsidRPr="000F7372">
        <w:rPr>
          <w:i w:val="0"/>
          <w:szCs w:val="24"/>
          <w:lang w:val="sr-Cyrl-RS"/>
        </w:rPr>
        <w:t xml:space="preserve">. Београд: Друштво за стране језике и књижевност Србије </w:t>
      </w:r>
      <w:r w:rsidR="001576F2">
        <w:rPr>
          <w:i w:val="0"/>
          <w:szCs w:val="24"/>
          <w:lang w:val="sr-Cyrl-RS"/>
        </w:rPr>
        <w:t xml:space="preserve"> </w:t>
      </w:r>
      <w:r w:rsidR="00992D57" w:rsidRPr="000F7372">
        <w:rPr>
          <w:i w:val="0"/>
          <w:szCs w:val="24"/>
          <w:lang w:val="sr-Cyrl-RS"/>
        </w:rPr>
        <w:t>=</w:t>
      </w:r>
      <w:r w:rsidR="007C522C">
        <w:rPr>
          <w:i w:val="0"/>
          <w:szCs w:val="24"/>
          <w:lang w:val="sr-Cyrl-RS"/>
        </w:rPr>
        <w:t xml:space="preserve"> </w:t>
      </w:r>
      <w:r w:rsidR="00992D57" w:rsidRPr="000F7372">
        <w:rPr>
          <w:i w:val="0"/>
          <w:szCs w:val="24"/>
          <w:lang w:val="sr-Cyrl-RS"/>
        </w:rPr>
        <w:t>Foreign Language and Literature Association of Serbia,</w:t>
      </w:r>
      <w:r w:rsidR="007C522C">
        <w:rPr>
          <w:i w:val="0"/>
          <w:szCs w:val="24"/>
          <w:lang w:val="sr-Cyrl-RS"/>
        </w:rPr>
        <w:t xml:space="preserve"> </w:t>
      </w:r>
      <w:r w:rsidR="00992D57" w:rsidRPr="000F7372">
        <w:rPr>
          <w:i w:val="0"/>
          <w:szCs w:val="24"/>
          <w:lang w:val="sr-Cyrl-RS"/>
        </w:rPr>
        <w:t>142</w:t>
      </w:r>
      <w:r w:rsidR="00E74FC3">
        <w:rPr>
          <w:i w:val="0"/>
          <w:szCs w:val="24"/>
          <w:lang w:val="sr-Cyrl-RS"/>
        </w:rPr>
        <w:sym w:font="Symbol" w:char="F02D"/>
      </w:r>
      <w:r w:rsidR="00992D57" w:rsidRPr="000F7372">
        <w:rPr>
          <w:i w:val="0"/>
          <w:szCs w:val="24"/>
          <w:lang w:val="sr-Cyrl-RS"/>
        </w:rPr>
        <w:t>152. [COBISS.SR-ID 523540119]</w:t>
      </w:r>
      <w:r w:rsidR="001576F2">
        <w:rPr>
          <w:i w:val="0"/>
          <w:szCs w:val="24"/>
          <w:lang w:val="sr-Cyrl-RS"/>
        </w:rPr>
        <w:t xml:space="preserve"> </w:t>
      </w:r>
    </w:p>
    <w:p w:rsidR="00E74FC3" w:rsidRPr="000F7372" w:rsidRDefault="00E74FC3" w:rsidP="00E74FC3">
      <w:pPr>
        <w:spacing w:line="276" w:lineRule="auto"/>
        <w:ind w:left="720" w:hanging="720"/>
        <w:jc w:val="both"/>
        <w:rPr>
          <w:i w:val="0"/>
          <w:szCs w:val="24"/>
          <w:lang w:val="sr-Cyrl-RS"/>
        </w:rPr>
      </w:pPr>
    </w:p>
    <w:p w:rsidR="00992D57" w:rsidRPr="000F7372" w:rsidRDefault="00992D57" w:rsidP="00992D57">
      <w:pPr>
        <w:spacing w:line="360" w:lineRule="auto"/>
        <w:ind w:firstLine="720"/>
        <w:jc w:val="both"/>
        <w:rPr>
          <w:i w:val="0"/>
          <w:szCs w:val="24"/>
          <w:lang w:val="sr-Cyrl-RS"/>
        </w:rPr>
      </w:pPr>
      <w:r w:rsidRPr="000F7372">
        <w:rPr>
          <w:i w:val="0"/>
          <w:szCs w:val="24"/>
          <w:lang w:val="sr-Cyrl-RS"/>
        </w:rPr>
        <w:t>Настава страних језика је комплексан феномен на који делује велики број међусобно повезаних фактора</w:t>
      </w:r>
      <w:r w:rsidR="00280EEE">
        <w:rPr>
          <w:i w:val="0"/>
          <w:szCs w:val="24"/>
          <w:lang w:val="sr-Cyrl-RS"/>
        </w:rPr>
        <w:t>,</w:t>
      </w:r>
      <w:r w:rsidRPr="000F7372">
        <w:rPr>
          <w:i w:val="0"/>
          <w:szCs w:val="24"/>
          <w:lang w:val="sr-Cyrl-RS"/>
        </w:rPr>
        <w:t xml:space="preserve"> као што су предзнања студената, искуства са наставом страних језика, мотивација, очекивања од наставе, слика коју студенти имају о страном језику и говорницима тог језика, улога коју одређени страни језик има у датом друштву и његова инструментална вредност. Какав утицај ће наведени фактори имати на ефикасност наставе страних језика зависи од језичке и културолошке средине у којој се страни језик учи. У раду су приказани резултати истраживања неких од наведених фактора мотивације код студента хуманистичких студија који похађају курс немачког језика струке. Предмет истраживања спроведеног путем упитника била су искуства студената током учења немачког језика, ставови према страном језику, култури и припадницима немачког говорног поручја. Испитивање је имало за циљ да омогући студентима да анализирају </w:t>
      </w:r>
      <w:r w:rsidR="0090438A">
        <w:rPr>
          <w:i w:val="0"/>
          <w:szCs w:val="24"/>
          <w:lang w:val="sr-Cyrl-RS"/>
        </w:rPr>
        <w:t>властито</w:t>
      </w:r>
      <w:r w:rsidRPr="000F7372">
        <w:rPr>
          <w:i w:val="0"/>
          <w:szCs w:val="24"/>
          <w:lang w:val="sr-Cyrl-RS"/>
        </w:rPr>
        <w:t xml:space="preserve"> искуство са наставом немачког језика, да промисле узроке и могуће последице свог задовољства, односно незадовољства постигнутим успехом, да спроведу самоевалуацију постигнућа, да увиде да слику о одређеном језику у значајној мери креирају и стереотипи и предрасуде и да расветли политичке и социјалне факторе и дидактичко-методичке принципе и методе које су довеле до стварања одеђене слике о немачком језику као страном.</w:t>
      </w:r>
    </w:p>
    <w:p w:rsidR="000F7372" w:rsidRDefault="00D63F44" w:rsidP="00D63F44">
      <w:pPr>
        <w:spacing w:line="360" w:lineRule="auto"/>
        <w:jc w:val="both"/>
        <w:rPr>
          <w:i w:val="0"/>
          <w:szCs w:val="24"/>
          <w:lang w:val="sr-Cyrl-RS"/>
        </w:rPr>
      </w:pPr>
      <w:r w:rsidRPr="00992D57">
        <w:rPr>
          <w:i w:val="0"/>
          <w:szCs w:val="24"/>
          <w:lang w:val="sr-Cyrl-RS"/>
        </w:rPr>
        <w:t xml:space="preserve"> </w:t>
      </w:r>
    </w:p>
    <w:p w:rsidR="0090438A" w:rsidRPr="0090438A" w:rsidRDefault="00A61881" w:rsidP="00D63F44">
      <w:pPr>
        <w:spacing w:line="360" w:lineRule="auto"/>
        <w:jc w:val="both"/>
        <w:rPr>
          <w:b/>
          <w:bCs/>
          <w:i w:val="0"/>
          <w:szCs w:val="24"/>
          <w:lang w:val="sr-Cyrl-RS"/>
        </w:rPr>
      </w:pPr>
      <w:r w:rsidRPr="0090438A">
        <w:rPr>
          <w:b/>
          <w:bCs/>
          <w:i w:val="0"/>
          <w:szCs w:val="24"/>
          <w:lang w:val="sr-Latn-RS"/>
        </w:rPr>
        <w:t>10</w:t>
      </w:r>
      <w:r w:rsidR="0090438A" w:rsidRPr="0090438A">
        <w:rPr>
          <w:b/>
          <w:bCs/>
          <w:i w:val="0"/>
          <w:szCs w:val="24"/>
          <w:lang w:val="sr-Cyrl-RS"/>
        </w:rPr>
        <w:t>.</w:t>
      </w:r>
    </w:p>
    <w:p w:rsidR="007C522C" w:rsidRDefault="007C522C" w:rsidP="0090438A">
      <w:pPr>
        <w:spacing w:line="276" w:lineRule="auto"/>
        <w:ind w:left="720" w:hanging="720"/>
        <w:jc w:val="both"/>
        <w:rPr>
          <w:i w:val="0"/>
          <w:szCs w:val="24"/>
          <w:lang w:val="sr-Cyrl-CS"/>
        </w:rPr>
      </w:pPr>
      <w:r>
        <w:rPr>
          <w:i w:val="0"/>
          <w:szCs w:val="24"/>
          <w:lang w:val="sr-Cyrl-RS"/>
        </w:rPr>
        <w:t xml:space="preserve">Кржељ, Катарина 2014. </w:t>
      </w:r>
      <w:r w:rsidRPr="0090438A">
        <w:rPr>
          <w:iCs/>
          <w:szCs w:val="24"/>
          <w:lang w:val="sr-Cyrl-RS"/>
        </w:rPr>
        <w:t>Лингвопрагматика немачког језика на нефилолошким факултетима</w:t>
      </w:r>
      <w:r>
        <w:rPr>
          <w:i w:val="0"/>
          <w:szCs w:val="24"/>
          <w:lang w:val="sr-Cyrl-RS"/>
        </w:rPr>
        <w:t xml:space="preserve">, </w:t>
      </w:r>
      <w:r w:rsidR="0090438A">
        <w:rPr>
          <w:i w:val="0"/>
          <w:szCs w:val="24"/>
          <w:lang w:val="sr-Cyrl-RS"/>
        </w:rPr>
        <w:t xml:space="preserve">Универзитет у Београду </w:t>
      </w:r>
      <w:r w:rsidR="0090438A">
        <w:rPr>
          <w:i w:val="0"/>
          <w:szCs w:val="24"/>
          <w:lang w:val="sr-Cyrl-RS"/>
        </w:rPr>
        <w:sym w:font="Symbol" w:char="F02D"/>
      </w:r>
      <w:r w:rsidR="0090438A">
        <w:rPr>
          <w:i w:val="0"/>
          <w:szCs w:val="24"/>
          <w:lang w:val="sr-Cyrl-RS"/>
        </w:rPr>
        <w:t xml:space="preserve"> Филолошки факултет (необјављена докторска дисертација)</w:t>
      </w:r>
      <w:r>
        <w:rPr>
          <w:i w:val="0"/>
          <w:szCs w:val="24"/>
          <w:lang w:val="sr-Cyrl-CS"/>
        </w:rPr>
        <w:t>.</w:t>
      </w:r>
    </w:p>
    <w:p w:rsidR="0090438A" w:rsidRDefault="0090438A" w:rsidP="0090438A">
      <w:pPr>
        <w:spacing w:line="276" w:lineRule="auto"/>
        <w:ind w:left="720" w:hanging="720"/>
        <w:jc w:val="both"/>
        <w:rPr>
          <w:i w:val="0"/>
          <w:szCs w:val="24"/>
          <w:lang w:val="sr-Cyrl-CS"/>
        </w:rPr>
      </w:pPr>
    </w:p>
    <w:p w:rsidR="00CC4B5D" w:rsidRPr="00E4182D" w:rsidRDefault="007C522C" w:rsidP="00CC4B5D">
      <w:pPr>
        <w:spacing w:line="360" w:lineRule="auto"/>
        <w:ind w:firstLine="720"/>
        <w:jc w:val="both"/>
        <w:rPr>
          <w:i w:val="0"/>
          <w:szCs w:val="24"/>
          <w:lang w:val="sr-Latn-RS"/>
        </w:rPr>
      </w:pPr>
      <w:r>
        <w:rPr>
          <w:i w:val="0"/>
          <w:szCs w:val="24"/>
          <w:lang w:val="sr-Cyrl-RS"/>
        </w:rPr>
        <w:t>У раду се обрађује појмови</w:t>
      </w:r>
      <w:r w:rsidRPr="007C522C">
        <w:rPr>
          <w:i w:val="0"/>
          <w:szCs w:val="24"/>
          <w:lang w:val="sr-Cyrl-RS"/>
        </w:rPr>
        <w:t xml:space="preserve"> лингвопрагмати</w:t>
      </w:r>
      <w:r>
        <w:rPr>
          <w:i w:val="0"/>
          <w:szCs w:val="24"/>
          <w:lang w:val="sr-Cyrl-RS"/>
        </w:rPr>
        <w:t>ке</w:t>
      </w:r>
      <w:r w:rsidRPr="007C522C">
        <w:rPr>
          <w:i w:val="0"/>
          <w:szCs w:val="24"/>
          <w:lang w:val="sr-Cyrl-RS"/>
        </w:rPr>
        <w:t xml:space="preserve"> као научн</w:t>
      </w:r>
      <w:r>
        <w:rPr>
          <w:i w:val="0"/>
          <w:szCs w:val="24"/>
          <w:lang w:val="sr-Cyrl-RS"/>
        </w:rPr>
        <w:t>е</w:t>
      </w:r>
      <w:r w:rsidRPr="007C522C">
        <w:rPr>
          <w:i w:val="0"/>
          <w:szCs w:val="24"/>
          <w:lang w:val="sr-Cyrl-RS"/>
        </w:rPr>
        <w:t xml:space="preserve"> дисциплин</w:t>
      </w:r>
      <w:r>
        <w:rPr>
          <w:i w:val="0"/>
          <w:szCs w:val="24"/>
          <w:lang w:val="sr-Cyrl-RS"/>
        </w:rPr>
        <w:t>е и</w:t>
      </w:r>
      <w:r w:rsidRPr="007C522C">
        <w:rPr>
          <w:i w:val="0"/>
          <w:szCs w:val="24"/>
          <w:lang w:val="sr-Cyrl-RS"/>
        </w:rPr>
        <w:t xml:space="preserve"> дидакти</w:t>
      </w:r>
      <w:r>
        <w:rPr>
          <w:i w:val="0"/>
          <w:szCs w:val="24"/>
          <w:lang w:val="sr-Cyrl-RS"/>
        </w:rPr>
        <w:t>ке</w:t>
      </w:r>
      <w:r w:rsidRPr="007C522C">
        <w:rPr>
          <w:i w:val="0"/>
          <w:szCs w:val="24"/>
          <w:lang w:val="sr-Cyrl-RS"/>
        </w:rPr>
        <w:t xml:space="preserve"> лингвопрагматике</w:t>
      </w:r>
      <w:r>
        <w:rPr>
          <w:i w:val="0"/>
          <w:szCs w:val="24"/>
          <w:lang w:val="sr-Cyrl-RS"/>
        </w:rPr>
        <w:t xml:space="preserve">, као и </w:t>
      </w:r>
      <w:r w:rsidRPr="007C522C">
        <w:rPr>
          <w:i w:val="0"/>
          <w:szCs w:val="24"/>
          <w:lang w:val="sr-Cyrl-RS"/>
        </w:rPr>
        <w:t>однос интеркулт</w:t>
      </w:r>
      <w:r>
        <w:rPr>
          <w:i w:val="0"/>
          <w:szCs w:val="24"/>
          <w:lang w:val="sr-Cyrl-RS"/>
        </w:rPr>
        <w:t xml:space="preserve">урног учења и лингвопрагматике. Ауторка </w:t>
      </w:r>
      <w:r w:rsidRPr="007C522C">
        <w:rPr>
          <w:i w:val="0"/>
          <w:szCs w:val="24"/>
          <w:lang w:val="sr-Cyrl-RS"/>
        </w:rPr>
        <w:t>анализира теоријска полазишта, проблем терминологије, односно генез</w:t>
      </w:r>
      <w:r>
        <w:rPr>
          <w:i w:val="0"/>
          <w:szCs w:val="24"/>
          <w:lang w:val="sr-Cyrl-RS"/>
        </w:rPr>
        <w:t>у</w:t>
      </w:r>
      <w:r w:rsidRPr="007C522C">
        <w:rPr>
          <w:i w:val="0"/>
          <w:szCs w:val="24"/>
          <w:lang w:val="sr-Cyrl-RS"/>
        </w:rPr>
        <w:t xml:space="preserve"> појма лингвопрагматике и њене развојне фазе. У стручним круговима на немачком говорном </w:t>
      </w:r>
      <w:r w:rsidRPr="007C522C">
        <w:rPr>
          <w:i w:val="0"/>
          <w:szCs w:val="24"/>
          <w:lang w:val="sr-Cyrl-RS"/>
        </w:rPr>
        <w:lastRenderedPageBreak/>
        <w:t>подручју до данас не постоји јединствено мишљење о томе да ли је лингвопрагматика самостална научна дисциплина, принцип,</w:t>
      </w:r>
      <w:r w:rsidR="001576F2">
        <w:rPr>
          <w:i w:val="0"/>
          <w:szCs w:val="24"/>
          <w:lang w:val="sr-Cyrl-RS"/>
        </w:rPr>
        <w:t xml:space="preserve"> </w:t>
      </w:r>
      <w:r w:rsidRPr="007C522C">
        <w:rPr>
          <w:i w:val="0"/>
          <w:szCs w:val="24"/>
          <w:lang w:val="sr-Cyrl-RS"/>
        </w:rPr>
        <w:t>контекстуално знање, трансдисциплинарни мост између филологије и хуманистичких наука или помоћна дисциплина. Отворено је и даље питање да ли лингвопрагматика треба да има услужну функцију или треба и може да се развија ка одређеној аутономији. Такво стање у актуелној стручној дискусији последица је интердисциплинарности лингвопрагматике, нетранспарентности њених циљева, разлика у тумачењу културе као референтне тачке сваког истраживања, као и нејасних и не увек убедљивих и проверивих резултата истраживања у наведеној области.</w:t>
      </w:r>
      <w:r>
        <w:rPr>
          <w:i w:val="0"/>
          <w:szCs w:val="24"/>
          <w:lang w:val="sr-Cyrl-RS"/>
        </w:rPr>
        <w:t xml:space="preserve"> </w:t>
      </w:r>
      <w:r w:rsidR="00CC4B5D">
        <w:rPr>
          <w:i w:val="0"/>
          <w:szCs w:val="24"/>
          <w:lang w:val="sr-Cyrl-RS"/>
        </w:rPr>
        <w:t xml:space="preserve">Да би се утврдио статус лингвопрагматике у настави немачког језика за студенте нефилолошких дисциплина, спроведено је опсежно истраживање </w:t>
      </w:r>
      <w:r w:rsidR="001576F2">
        <w:rPr>
          <w:i w:val="0"/>
          <w:szCs w:val="24"/>
          <w:lang w:val="sr-Cyrl-RS"/>
        </w:rPr>
        <w:t xml:space="preserve">које је укључило тријангулацију података </w:t>
      </w:r>
      <w:r w:rsidR="00CC4B5D">
        <w:rPr>
          <w:i w:val="0"/>
          <w:szCs w:val="24"/>
          <w:lang w:val="sr-Cyrl-RS"/>
        </w:rPr>
        <w:t>(испитивање ставова студената и наставника, анализа наставних програма и наставног материјала). Оно је показало следеће резултате</w:t>
      </w:r>
      <w:r w:rsidR="00E4182D">
        <w:rPr>
          <w:i w:val="0"/>
          <w:szCs w:val="24"/>
          <w:lang w:val="sr-Latn-RS"/>
        </w:rPr>
        <w:t>,</w:t>
      </w:r>
    </w:p>
    <w:p w:rsidR="00CC4B5D" w:rsidRPr="00CC4B5D" w:rsidRDefault="00E4182D" w:rsidP="00CC4B5D">
      <w:pPr>
        <w:spacing w:line="360" w:lineRule="auto"/>
        <w:ind w:firstLine="720"/>
        <w:jc w:val="both"/>
        <w:rPr>
          <w:i w:val="0"/>
          <w:szCs w:val="24"/>
          <w:lang w:val="sr-Cyrl-RS"/>
        </w:rPr>
      </w:pPr>
      <w:r>
        <w:rPr>
          <w:i w:val="0"/>
          <w:szCs w:val="24"/>
          <w:lang w:val="sr-Latn-RS"/>
        </w:rPr>
        <w:t>(1</w:t>
      </w:r>
      <w:r w:rsidR="00CC4B5D" w:rsidRPr="00CC4B5D">
        <w:rPr>
          <w:i w:val="0"/>
          <w:szCs w:val="24"/>
          <w:lang w:val="sr-Cyrl-RS"/>
        </w:rPr>
        <w:t xml:space="preserve">) Студенти и наставници немачког језика струке на нефилолошким факултетима показују интересовање за лингвопрагматичке садржаје. Студенти су мотивисани да усвоје такве садржаје, а наставници да их обухватније и систематичније интегришу у наставу. Иако испитани студенти и наставници показују свест о потреби и значају интегрисања интеркултурне лингвопрагматике у наставу језика струке, њени потенцијали им нису познати </w:t>
      </w:r>
      <w:r w:rsidR="001576F2">
        <w:rPr>
          <w:i w:val="0"/>
          <w:szCs w:val="24"/>
          <w:lang w:val="sr-Cyrl-RS"/>
        </w:rPr>
        <w:t xml:space="preserve">у </w:t>
      </w:r>
      <w:r w:rsidR="00CC4B5D" w:rsidRPr="00CC4B5D">
        <w:rPr>
          <w:i w:val="0"/>
          <w:szCs w:val="24"/>
          <w:lang w:val="sr-Cyrl-RS"/>
        </w:rPr>
        <w:t xml:space="preserve">довољној мери. </w:t>
      </w:r>
    </w:p>
    <w:p w:rsidR="00CC4B5D" w:rsidRPr="00CC4B5D" w:rsidRDefault="00E4182D" w:rsidP="00CC4B5D">
      <w:pPr>
        <w:spacing w:line="360" w:lineRule="auto"/>
        <w:ind w:firstLine="720"/>
        <w:jc w:val="both"/>
        <w:rPr>
          <w:i w:val="0"/>
          <w:szCs w:val="24"/>
          <w:lang w:val="sr-Cyrl-RS"/>
        </w:rPr>
      </w:pPr>
      <w:r>
        <w:rPr>
          <w:i w:val="0"/>
          <w:szCs w:val="24"/>
          <w:lang w:val="sr-Latn-RS"/>
        </w:rPr>
        <w:t>(2</w:t>
      </w:r>
      <w:r w:rsidR="00CC4B5D" w:rsidRPr="00CC4B5D">
        <w:rPr>
          <w:i w:val="0"/>
          <w:szCs w:val="24"/>
          <w:lang w:val="sr-Cyrl-RS"/>
        </w:rPr>
        <w:t>) Настава немачког језика струке одвија се у хетерогеним институционалним условима</w:t>
      </w:r>
      <w:r w:rsidR="001A5E6D">
        <w:rPr>
          <w:i w:val="0"/>
          <w:szCs w:val="24"/>
          <w:lang w:val="sr-Cyrl-RS"/>
        </w:rPr>
        <w:t>,</w:t>
      </w:r>
      <w:r w:rsidR="00CC4B5D" w:rsidRPr="00CC4B5D">
        <w:rPr>
          <w:i w:val="0"/>
          <w:szCs w:val="24"/>
          <w:lang w:val="sr-Cyrl-RS"/>
        </w:rPr>
        <w:t xml:space="preserve"> због чега курикулум мора бити отворен како би се могао применити и адаптирати у складу са особеним оквирним условима.  </w:t>
      </w:r>
    </w:p>
    <w:p w:rsidR="00CC4B5D" w:rsidRPr="00CC4B5D" w:rsidRDefault="00E4182D" w:rsidP="00CC4B5D">
      <w:pPr>
        <w:spacing w:line="360" w:lineRule="auto"/>
        <w:ind w:firstLine="720"/>
        <w:jc w:val="both"/>
        <w:rPr>
          <w:i w:val="0"/>
          <w:szCs w:val="24"/>
          <w:lang w:val="sr-Cyrl-RS"/>
        </w:rPr>
      </w:pPr>
      <w:r>
        <w:rPr>
          <w:i w:val="0"/>
          <w:szCs w:val="24"/>
          <w:lang w:val="sr-Latn-RS"/>
        </w:rPr>
        <w:t>(3</w:t>
      </w:r>
      <w:r w:rsidR="00CC4B5D" w:rsidRPr="00CC4B5D">
        <w:rPr>
          <w:i w:val="0"/>
          <w:szCs w:val="24"/>
          <w:lang w:val="sr-Cyrl-RS"/>
        </w:rPr>
        <w:t xml:space="preserve">) Курикулум за наставу лингвопрагматике </w:t>
      </w:r>
      <w:r w:rsidR="001576F2">
        <w:rPr>
          <w:i w:val="0"/>
          <w:szCs w:val="24"/>
          <w:lang w:val="sr-Cyrl-RS"/>
        </w:rPr>
        <w:t xml:space="preserve">се </w:t>
      </w:r>
      <w:r w:rsidR="00CC4B5D" w:rsidRPr="00CC4B5D">
        <w:rPr>
          <w:i w:val="0"/>
          <w:szCs w:val="24"/>
          <w:lang w:val="sr-Cyrl-RS"/>
        </w:rPr>
        <w:t>не може темељити на претпостављеним потребама студената, већ мора поћи од интересовања конкретне групе студената којој је намењен. Када је реч о садржајима, реална интересовања студената су у домену садржаја лингвопрагматике другачија од претпостављених, из чега следи да је неопходно испитати интересовања сваке појединачне групе студената. Курикулум мора садржати смернице за хоризонтално и вертикално повезивање тема односно наставних садржаја.</w:t>
      </w:r>
    </w:p>
    <w:p w:rsidR="00CC4B5D" w:rsidRPr="00CC4B5D" w:rsidRDefault="00E4182D" w:rsidP="00CC4B5D">
      <w:pPr>
        <w:spacing w:line="360" w:lineRule="auto"/>
        <w:ind w:firstLine="720"/>
        <w:jc w:val="both"/>
        <w:rPr>
          <w:i w:val="0"/>
          <w:szCs w:val="24"/>
          <w:lang w:val="sr-Cyrl-RS"/>
        </w:rPr>
      </w:pPr>
      <w:r>
        <w:rPr>
          <w:i w:val="0"/>
          <w:szCs w:val="24"/>
          <w:lang w:val="sr-Latn-RS"/>
        </w:rPr>
        <w:t>(4</w:t>
      </w:r>
      <w:r w:rsidR="00CC4B5D" w:rsidRPr="00CC4B5D">
        <w:rPr>
          <w:i w:val="0"/>
          <w:szCs w:val="24"/>
          <w:lang w:val="sr-Cyrl-RS"/>
        </w:rPr>
        <w:t xml:space="preserve">) Будући да ни студенти ни испитани наставници нису у довољној мери упознати са кључним компетенцијама као наставним циљем, неопходно је да курикулум садржи прецизна објашњења и образложења редефинисаних циљева. </w:t>
      </w:r>
    </w:p>
    <w:p w:rsidR="00CC4B5D" w:rsidRPr="00CC4B5D" w:rsidRDefault="00E4182D" w:rsidP="00CC4B5D">
      <w:pPr>
        <w:spacing w:line="360" w:lineRule="auto"/>
        <w:ind w:firstLine="720"/>
        <w:jc w:val="both"/>
        <w:rPr>
          <w:i w:val="0"/>
          <w:szCs w:val="24"/>
          <w:lang w:val="sr-Cyrl-RS"/>
        </w:rPr>
      </w:pPr>
      <w:r>
        <w:rPr>
          <w:i w:val="0"/>
          <w:szCs w:val="24"/>
          <w:lang w:val="sr-Latn-RS"/>
        </w:rPr>
        <w:lastRenderedPageBreak/>
        <w:t>(5</w:t>
      </w:r>
      <w:r w:rsidR="00CC4B5D" w:rsidRPr="00CC4B5D">
        <w:rPr>
          <w:i w:val="0"/>
          <w:szCs w:val="24"/>
          <w:lang w:val="sr-Cyrl-RS"/>
        </w:rPr>
        <w:t xml:space="preserve">) Ни студенти ни наставници нису у довољној мери упознати са потенцијалом пројектног рада у настави језика струке и настави лингвопрагматике немачког језика, због чега је у курикулуму неопходно детаљно приказати потенцијале кооперативних облика рада. </w:t>
      </w:r>
    </w:p>
    <w:p w:rsidR="00CC4B5D" w:rsidRPr="00CC4B5D" w:rsidRDefault="00E4182D" w:rsidP="00CC4B5D">
      <w:pPr>
        <w:spacing w:line="360" w:lineRule="auto"/>
        <w:ind w:firstLine="720"/>
        <w:jc w:val="both"/>
        <w:rPr>
          <w:i w:val="0"/>
          <w:szCs w:val="24"/>
          <w:lang w:val="sr-Cyrl-RS"/>
        </w:rPr>
      </w:pPr>
      <w:r>
        <w:rPr>
          <w:i w:val="0"/>
          <w:szCs w:val="24"/>
          <w:lang w:val="sr-Latn-RS"/>
        </w:rPr>
        <w:t>(6</w:t>
      </w:r>
      <w:r w:rsidR="00CC4B5D" w:rsidRPr="00CC4B5D">
        <w:rPr>
          <w:i w:val="0"/>
          <w:szCs w:val="24"/>
          <w:lang w:val="sr-Cyrl-RS"/>
        </w:rPr>
        <w:t>) Резултати истраживања указују на недовољну упућеност у могућности употребе интернета и учења путем интернета у настави, због чега курикулум мора садржати основне смернице за рад са визуелним и хипертекстуалним материјалом.</w:t>
      </w:r>
    </w:p>
    <w:p w:rsidR="00CC4B5D" w:rsidRPr="00CC4B5D" w:rsidRDefault="00CC4B5D" w:rsidP="001A5E6D">
      <w:pPr>
        <w:spacing w:line="360" w:lineRule="auto"/>
        <w:ind w:firstLine="720"/>
        <w:jc w:val="both"/>
        <w:rPr>
          <w:i w:val="0"/>
          <w:szCs w:val="24"/>
          <w:lang w:val="sr-Cyrl-RS"/>
        </w:rPr>
      </w:pPr>
      <w:r w:rsidRPr="00CC4B5D">
        <w:rPr>
          <w:i w:val="0"/>
          <w:szCs w:val="24"/>
          <w:lang w:val="sr-Cyrl-RS"/>
        </w:rPr>
        <w:t xml:space="preserve">На основу анализе статута нефилолошких факултета и силабуса за немачки језик струке, а у односу на један од циљева овог рада – креирање курикулума за лингвопрагматику – ауторка </w:t>
      </w:r>
      <w:r w:rsidR="001A5E6D">
        <w:rPr>
          <w:i w:val="0"/>
          <w:szCs w:val="24"/>
          <w:lang w:val="sr-Cyrl-RS"/>
        </w:rPr>
        <w:t>следеће. (</w:t>
      </w:r>
      <w:r w:rsidR="001576F2">
        <w:rPr>
          <w:i w:val="0"/>
          <w:szCs w:val="24"/>
          <w:lang w:val="sr-Cyrl-RS"/>
        </w:rPr>
        <w:t>1</w:t>
      </w:r>
      <w:r w:rsidRPr="00CC4B5D">
        <w:rPr>
          <w:i w:val="0"/>
          <w:szCs w:val="24"/>
          <w:lang w:val="sr-Cyrl-RS"/>
        </w:rPr>
        <w:t xml:space="preserve">) Не постоје законске или институционалне препреке за редефинисање циљева наставе немачког језика струке или лингвопрагматике немачког језика; стога је могуће проширити наставне циљеве у складу са интегративном поставком лингвопрагматике и интегрисати и развијање кључних компетенција. </w:t>
      </w:r>
      <w:r w:rsidR="001A5E6D">
        <w:rPr>
          <w:i w:val="0"/>
          <w:szCs w:val="24"/>
          <w:lang w:val="sr-Cyrl-RS"/>
        </w:rPr>
        <w:t>(</w:t>
      </w:r>
      <w:r w:rsidR="001576F2">
        <w:rPr>
          <w:i w:val="0"/>
          <w:szCs w:val="24"/>
          <w:lang w:val="sr-Cyrl-RS"/>
        </w:rPr>
        <w:t>2</w:t>
      </w:r>
      <w:r w:rsidRPr="00CC4B5D">
        <w:rPr>
          <w:i w:val="0"/>
          <w:szCs w:val="24"/>
          <w:lang w:val="sr-Cyrl-RS"/>
        </w:rPr>
        <w:t xml:space="preserve">) Курикулум за лингвопрагматику у погледу наставних циљева мора садржати јасно одређење циљева интеркултурне лингвопрагматике. </w:t>
      </w:r>
      <w:r w:rsidR="001A5E6D">
        <w:rPr>
          <w:i w:val="0"/>
          <w:szCs w:val="24"/>
          <w:lang w:val="sr-Cyrl-RS"/>
        </w:rPr>
        <w:t>(</w:t>
      </w:r>
      <w:r w:rsidR="001576F2">
        <w:rPr>
          <w:i w:val="0"/>
          <w:szCs w:val="24"/>
          <w:lang w:val="sr-Cyrl-RS"/>
        </w:rPr>
        <w:t>3</w:t>
      </w:r>
      <w:r w:rsidRPr="00CC4B5D">
        <w:rPr>
          <w:i w:val="0"/>
          <w:szCs w:val="24"/>
          <w:lang w:val="sr-Cyrl-RS"/>
        </w:rPr>
        <w:t xml:space="preserve">) Курикулум за лингвопрагматику у погледу наставних садржаја мора садржати критеријуме за селекцију садржаја, смернице за умрежавање тема и информације о значају уважавања националних и регионалних разноликости немачког говорног простора. </w:t>
      </w:r>
      <w:r w:rsidR="001A5E6D">
        <w:rPr>
          <w:i w:val="0"/>
          <w:szCs w:val="24"/>
          <w:lang w:val="sr-Cyrl-RS"/>
        </w:rPr>
        <w:t>(</w:t>
      </w:r>
      <w:r w:rsidR="001576F2">
        <w:rPr>
          <w:i w:val="0"/>
          <w:szCs w:val="24"/>
          <w:lang w:val="sr-Cyrl-RS"/>
        </w:rPr>
        <w:t>4</w:t>
      </w:r>
      <w:r w:rsidRPr="00CC4B5D">
        <w:rPr>
          <w:i w:val="0"/>
          <w:szCs w:val="24"/>
          <w:lang w:val="sr-Cyrl-RS"/>
        </w:rPr>
        <w:t xml:space="preserve">) У погледу наставних метода курикулум за лингвопрагматику мора садржати смернице за избор социјалних форми, стручно и професионално усмерених метода; неопходно је нагласити значај аутономног учења. </w:t>
      </w:r>
      <w:r w:rsidR="001A5E6D">
        <w:rPr>
          <w:i w:val="0"/>
          <w:szCs w:val="24"/>
          <w:lang w:val="sr-Cyrl-RS"/>
        </w:rPr>
        <w:t>(</w:t>
      </w:r>
      <w:r w:rsidR="001576F2">
        <w:rPr>
          <w:i w:val="0"/>
          <w:szCs w:val="24"/>
          <w:lang w:val="sr-Cyrl-RS"/>
        </w:rPr>
        <w:t>5</w:t>
      </w:r>
      <w:r w:rsidRPr="00CC4B5D">
        <w:rPr>
          <w:i w:val="0"/>
          <w:szCs w:val="24"/>
          <w:lang w:val="sr-Cyrl-RS"/>
        </w:rPr>
        <w:t xml:space="preserve">) Типологија задатака и вежби у курикулуму лингвопрагматике мора садржати задатке и вежбе који тренирају опажаје, подстичу развијање комуникативне компетенције у интеркултурним ситуацијама и интеркултурном поређењу. </w:t>
      </w:r>
      <w:r w:rsidR="001A5E6D">
        <w:rPr>
          <w:i w:val="0"/>
          <w:szCs w:val="24"/>
          <w:lang w:val="sr-Cyrl-RS"/>
        </w:rPr>
        <w:t>(</w:t>
      </w:r>
      <w:r w:rsidR="001576F2">
        <w:rPr>
          <w:i w:val="0"/>
          <w:szCs w:val="24"/>
          <w:lang w:val="sr-Cyrl-RS"/>
        </w:rPr>
        <w:t>6</w:t>
      </w:r>
      <w:r w:rsidRPr="00CC4B5D">
        <w:rPr>
          <w:i w:val="0"/>
          <w:szCs w:val="24"/>
          <w:lang w:val="sr-Cyrl-RS"/>
        </w:rPr>
        <w:t>) Курикулум лингвопрагматике мора садржати технике и инструменте евалуације специфичне за праћење постигнућа интеркултурног учења.</w:t>
      </w:r>
    </w:p>
    <w:p w:rsidR="00CC4B5D" w:rsidRDefault="00CC4B5D" w:rsidP="00CC4B5D">
      <w:pPr>
        <w:spacing w:line="360" w:lineRule="auto"/>
        <w:ind w:firstLine="720"/>
        <w:jc w:val="both"/>
        <w:rPr>
          <w:i w:val="0"/>
          <w:szCs w:val="24"/>
          <w:lang w:val="sr-Cyrl-RS"/>
        </w:rPr>
      </w:pPr>
      <w:r w:rsidRPr="00CC4B5D">
        <w:rPr>
          <w:i w:val="0"/>
          <w:szCs w:val="24"/>
          <w:lang w:val="sr-Cyrl-RS"/>
        </w:rPr>
        <w:t>На основу анализе теоријских полазишта интеркултурне лингвопрагматике и теорије уџбеника, уз посебан осврт на постојеће стандарде квалитета за уџбенике немач</w:t>
      </w:r>
      <w:r>
        <w:rPr>
          <w:i w:val="0"/>
          <w:szCs w:val="24"/>
          <w:lang w:val="sr-Cyrl-RS"/>
        </w:rPr>
        <w:t>ког језика према Нодарију</w:t>
      </w:r>
      <w:r w:rsidRPr="00CC4B5D">
        <w:rPr>
          <w:i w:val="0"/>
          <w:szCs w:val="24"/>
          <w:lang w:val="sr-Cyrl-RS"/>
        </w:rPr>
        <w:t xml:space="preserve">, Функу </w:t>
      </w:r>
      <w:r>
        <w:rPr>
          <w:i w:val="0"/>
          <w:szCs w:val="24"/>
          <w:lang w:val="sr-Cyrl-RS"/>
        </w:rPr>
        <w:t>и Круму</w:t>
      </w:r>
      <w:r w:rsidRPr="00CC4B5D">
        <w:rPr>
          <w:i w:val="0"/>
          <w:szCs w:val="24"/>
          <w:lang w:val="sr-Cyrl-RS"/>
        </w:rPr>
        <w:t>, у погледу стандарда квалитета уџбеника германофоних култура износе се следећи закључци</w:t>
      </w:r>
      <w:r w:rsidR="001A5E6D">
        <w:rPr>
          <w:i w:val="0"/>
          <w:szCs w:val="24"/>
          <w:lang w:val="sr-Cyrl-RS"/>
        </w:rPr>
        <w:t>.</w:t>
      </w:r>
      <w:r w:rsidRPr="00CC4B5D">
        <w:rPr>
          <w:i w:val="0"/>
          <w:szCs w:val="24"/>
          <w:lang w:val="sr-Cyrl-RS"/>
        </w:rPr>
        <w:t xml:space="preserve"> </w:t>
      </w:r>
      <w:r w:rsidR="001A5E6D">
        <w:rPr>
          <w:i w:val="0"/>
          <w:szCs w:val="24"/>
          <w:lang w:val="sr-Cyrl-RS"/>
        </w:rPr>
        <w:t>(</w:t>
      </w:r>
      <w:r w:rsidRPr="00CC4B5D">
        <w:rPr>
          <w:i w:val="0"/>
          <w:szCs w:val="24"/>
          <w:lang w:val="sr-Cyrl-RS"/>
        </w:rPr>
        <w:t xml:space="preserve">1) Уколико се у дефинисању стандарда квалитета уџбеника германофоних култура примене конструкцијска решења произишла из савремене теорије уџбеника и интеркултурне дидактике, уџбеник може допринети постизању циљева </w:t>
      </w:r>
      <w:r w:rsidRPr="00CC4B5D">
        <w:rPr>
          <w:i w:val="0"/>
          <w:szCs w:val="24"/>
          <w:lang w:val="sr-Cyrl-RS"/>
        </w:rPr>
        <w:lastRenderedPageBreak/>
        <w:t xml:space="preserve">лингвопрагматике на интеркултурним основама.  </w:t>
      </w:r>
      <w:r w:rsidR="001A5E6D">
        <w:rPr>
          <w:i w:val="0"/>
          <w:szCs w:val="24"/>
          <w:lang w:val="sr-Cyrl-RS"/>
        </w:rPr>
        <w:t>(</w:t>
      </w:r>
      <w:r w:rsidRPr="00CC4B5D">
        <w:rPr>
          <w:i w:val="0"/>
          <w:szCs w:val="24"/>
          <w:lang w:val="sr-Cyrl-RS"/>
        </w:rPr>
        <w:t>2) Да би уџбеник могао да оствари своје функције, укључујући и развијање интеркултурне компетенције, неопходно је да се формулишу стандарди квалитета за све нивое макроструктуре. Интеркултурни приступ се не сме ограничити само на садржински план уџбеника, јер структурно-организациони план одражава специфичност дидактичког обликовања садржаја, а посредством инструктивног материјала доприноси остварењу циљева интеркултурне лингвопрагматике.</w:t>
      </w:r>
    </w:p>
    <w:p w:rsidR="00483541" w:rsidRPr="00992D57" w:rsidRDefault="00483541" w:rsidP="00CC4B5D">
      <w:pPr>
        <w:spacing w:line="360" w:lineRule="auto"/>
        <w:ind w:firstLine="720"/>
        <w:jc w:val="both"/>
        <w:rPr>
          <w:i w:val="0"/>
          <w:szCs w:val="24"/>
          <w:lang w:val="sr-Cyrl-RS"/>
        </w:rPr>
      </w:pPr>
    </w:p>
    <w:p w:rsidR="001A5E6D" w:rsidRPr="00640CAD" w:rsidRDefault="00A61881" w:rsidP="007C522C">
      <w:pPr>
        <w:spacing w:line="360" w:lineRule="auto"/>
        <w:jc w:val="both"/>
        <w:rPr>
          <w:b/>
          <w:bCs/>
          <w:i w:val="0"/>
          <w:szCs w:val="24"/>
          <w:lang w:val="sr-Cyrl-RS"/>
        </w:rPr>
      </w:pPr>
      <w:r w:rsidRPr="00640CAD">
        <w:rPr>
          <w:b/>
          <w:bCs/>
          <w:i w:val="0"/>
          <w:szCs w:val="24"/>
          <w:lang w:val="sr-Cyrl-RS"/>
        </w:rPr>
        <w:t>11</w:t>
      </w:r>
      <w:r w:rsidR="00640CAD" w:rsidRPr="00640CAD">
        <w:rPr>
          <w:b/>
          <w:bCs/>
          <w:i w:val="0"/>
          <w:szCs w:val="24"/>
          <w:lang w:val="sr-Cyrl-RS"/>
        </w:rPr>
        <w:t>.</w:t>
      </w:r>
    </w:p>
    <w:p w:rsidR="00640CAD" w:rsidRPr="00017216" w:rsidRDefault="00201110" w:rsidP="00017216">
      <w:pPr>
        <w:spacing w:line="276" w:lineRule="auto"/>
        <w:ind w:left="720" w:hanging="720"/>
        <w:jc w:val="both"/>
        <w:outlineLvl w:val="2"/>
        <w:rPr>
          <w:bCs/>
          <w:i w:val="0"/>
          <w:lang w:val="sr-Cyrl-CS"/>
        </w:rPr>
      </w:pPr>
      <w:r>
        <w:rPr>
          <w:i w:val="0"/>
          <w:szCs w:val="24"/>
          <w:lang w:val="sr-Latn-RS"/>
        </w:rPr>
        <w:t xml:space="preserve">Krželj, Katarina 2014. Interesovanja studenata za sadržaje strane kulture. </w:t>
      </w:r>
      <w:r w:rsidRPr="00640CAD">
        <w:rPr>
          <w:iCs/>
          <w:szCs w:val="24"/>
          <w:lang w:val="sr-Cyrl-RS"/>
        </w:rPr>
        <w:t>Етноантрополошки проблеми</w:t>
      </w:r>
      <w:r w:rsidR="00017216">
        <w:rPr>
          <w:iCs/>
          <w:szCs w:val="24"/>
          <w:lang w:val="sr-Cyrl-RS"/>
        </w:rPr>
        <w:t>и</w:t>
      </w:r>
      <w:r w:rsidR="00017216">
        <w:rPr>
          <w:i w:val="0"/>
          <w:szCs w:val="24"/>
          <w:lang w:val="sr-Cyrl-RS"/>
        </w:rPr>
        <w:t>,</w:t>
      </w:r>
      <w:r>
        <w:rPr>
          <w:i w:val="0"/>
          <w:szCs w:val="24"/>
          <w:lang w:val="sr-Cyrl-RS"/>
        </w:rPr>
        <w:t xml:space="preserve"> </w:t>
      </w:r>
      <w:r w:rsidR="00017216" w:rsidRPr="009B2B8F">
        <w:rPr>
          <w:bCs/>
          <w:i w:val="0"/>
          <w:lang w:val="sr-Cyrl-CS"/>
        </w:rPr>
        <w:t xml:space="preserve">Godina 9, </w:t>
      </w:r>
      <w:r w:rsidR="00017216">
        <w:rPr>
          <w:bCs/>
          <w:i w:val="0"/>
          <w:lang w:val="sr-Latn-RS"/>
        </w:rPr>
        <w:t>S</w:t>
      </w:r>
      <w:r w:rsidR="00017216" w:rsidRPr="009B2B8F">
        <w:rPr>
          <w:bCs/>
          <w:i w:val="0"/>
          <w:lang w:val="sr-Cyrl-CS"/>
        </w:rPr>
        <w:t xml:space="preserve">veska 2, </w:t>
      </w:r>
      <w:r w:rsidR="000F7372" w:rsidRPr="000F7372">
        <w:rPr>
          <w:i w:val="0"/>
          <w:szCs w:val="24"/>
          <w:lang w:val="sr-Cyrl-RS"/>
        </w:rPr>
        <w:t>ISSN 0353-1589</w:t>
      </w:r>
      <w:r w:rsidR="00017216">
        <w:rPr>
          <w:i w:val="0"/>
          <w:szCs w:val="24"/>
          <w:lang w:val="sr-Cyrl-RS"/>
        </w:rPr>
        <w:t>,</w:t>
      </w:r>
      <w:r w:rsidR="007C522C">
        <w:rPr>
          <w:i w:val="0"/>
          <w:szCs w:val="24"/>
          <w:lang w:val="sr-Cyrl-RS"/>
        </w:rPr>
        <w:t xml:space="preserve"> </w:t>
      </w:r>
      <w:r w:rsidR="00017216" w:rsidRPr="009B2B8F">
        <w:rPr>
          <w:bCs/>
          <w:i w:val="0"/>
          <w:lang w:val="sr-Cyrl-CS"/>
        </w:rPr>
        <w:t>211</w:t>
      </w:r>
      <w:r w:rsidR="00017216">
        <w:rPr>
          <w:bCs/>
          <w:i w:val="0"/>
          <w:lang w:val="sr-Cyrl-CS"/>
        </w:rPr>
        <w:sym w:font="Symbol" w:char="F02D"/>
      </w:r>
      <w:r w:rsidR="00017216" w:rsidRPr="009B2B8F">
        <w:rPr>
          <w:bCs/>
          <w:i w:val="0"/>
          <w:lang w:val="sr-Cyrl-CS"/>
        </w:rPr>
        <w:t>281.</w:t>
      </w:r>
    </w:p>
    <w:p w:rsidR="00017216" w:rsidRPr="000F7372" w:rsidRDefault="00017216" w:rsidP="00017216">
      <w:pPr>
        <w:spacing w:line="276" w:lineRule="auto"/>
        <w:ind w:left="720" w:hanging="720"/>
        <w:jc w:val="both"/>
        <w:rPr>
          <w:i w:val="0"/>
          <w:szCs w:val="24"/>
          <w:lang w:val="sr-Cyrl-RS"/>
        </w:rPr>
      </w:pPr>
    </w:p>
    <w:p w:rsidR="000F7372" w:rsidRDefault="000F7372" w:rsidP="000F7372">
      <w:pPr>
        <w:spacing w:line="360" w:lineRule="auto"/>
        <w:ind w:firstLine="720"/>
        <w:jc w:val="both"/>
        <w:rPr>
          <w:i w:val="0"/>
          <w:szCs w:val="24"/>
          <w:lang w:val="sr-Cyrl-RS"/>
        </w:rPr>
      </w:pPr>
      <w:r w:rsidRPr="000F7372">
        <w:rPr>
          <w:i w:val="0"/>
          <w:szCs w:val="24"/>
          <w:lang w:val="sr-Cyrl-RS"/>
        </w:rPr>
        <w:t xml:space="preserve">У чланку се приказују резултати истраживања интересовања студената нефилолошких факултета (универзитета у Србији) за садржаје стране културе као и значај који студенти придају упознавању циљне културе у настави страних језика на нефилолошким факултетима. Циљ савремене наставе страних језика на нефилолошким факултетима, поред развијања комуникативне компетенције у струци, јесте и развијање плурикултуралности. Како би се проверила могућност остварења тог циља, неопходно је извршити анализу </w:t>
      </w:r>
      <w:r w:rsidR="00B609E7">
        <w:rPr>
          <w:i w:val="0"/>
          <w:szCs w:val="24"/>
          <w:lang w:val="sr-Cyrl-RS"/>
        </w:rPr>
        <w:t>законског</w:t>
      </w:r>
      <w:r w:rsidRPr="000F7372">
        <w:rPr>
          <w:i w:val="0"/>
          <w:szCs w:val="24"/>
          <w:lang w:val="sr-Cyrl-RS"/>
        </w:rPr>
        <w:t xml:space="preserve"> оквира у којем се одвија настава страних језика струке, анализу наставних циљева и могућност сензибилизације за интеркултурне аспекте. Анализи потреба и интересовања за садржаје циљне културе мора претходити анализа специфичности интеркултурног учења и интеркултурне компетенције. На основу добијених резултата могуће је утврдити корелацију између елемената културе заступљених у постојећем наставном материјалу и интересовања и потреба циљне групе којој су намењени. Добијени подаци послужиће као основ за дефинисање смерница за селекцију садржаја циљне културе, које ће са једне стране бити утемељене у методичко-дидактичким принципима интеркултурно усмерене наставе страних језика, а са друге стране рефлектовати реалне потребе и интересовања студената једног броја нефилолошких факултета. </w:t>
      </w:r>
    </w:p>
    <w:p w:rsidR="008444AC" w:rsidRDefault="008444AC" w:rsidP="008444AC">
      <w:pPr>
        <w:spacing w:line="360" w:lineRule="auto"/>
        <w:jc w:val="both"/>
        <w:rPr>
          <w:i w:val="0"/>
          <w:szCs w:val="24"/>
          <w:lang w:val="sr-Cyrl-RS"/>
        </w:rPr>
      </w:pPr>
    </w:p>
    <w:p w:rsidR="000F0169" w:rsidRPr="000F0169" w:rsidRDefault="00A61881" w:rsidP="008444AC">
      <w:pPr>
        <w:spacing w:line="360" w:lineRule="auto"/>
        <w:jc w:val="both"/>
        <w:rPr>
          <w:b/>
          <w:bCs/>
          <w:i w:val="0"/>
          <w:szCs w:val="24"/>
          <w:lang w:val="sr-Latn-RS"/>
        </w:rPr>
      </w:pPr>
      <w:r w:rsidRPr="000F0169">
        <w:rPr>
          <w:b/>
          <w:bCs/>
          <w:i w:val="0"/>
          <w:szCs w:val="24"/>
          <w:lang w:val="sr-Cyrl-RS"/>
        </w:rPr>
        <w:t>12</w:t>
      </w:r>
      <w:r w:rsidR="000F0169" w:rsidRPr="000F0169">
        <w:rPr>
          <w:b/>
          <w:bCs/>
          <w:i w:val="0"/>
          <w:szCs w:val="24"/>
          <w:lang w:val="sr-Latn-RS"/>
        </w:rPr>
        <w:t>.</w:t>
      </w:r>
    </w:p>
    <w:p w:rsidR="008444AC" w:rsidRDefault="008444AC" w:rsidP="000F0169">
      <w:pPr>
        <w:spacing w:line="276" w:lineRule="auto"/>
        <w:ind w:left="720" w:hanging="720"/>
        <w:jc w:val="both"/>
        <w:rPr>
          <w:bCs/>
          <w:i w:val="0"/>
          <w:lang w:val="sr-Cyrl-CS"/>
        </w:rPr>
      </w:pPr>
      <w:r w:rsidRPr="00980622">
        <w:rPr>
          <w:bCs/>
          <w:i w:val="0"/>
          <w:lang w:val="sr-Cyrl-CS"/>
        </w:rPr>
        <w:t>Кржељ К</w:t>
      </w:r>
      <w:r w:rsidR="00B609E7">
        <w:rPr>
          <w:bCs/>
          <w:i w:val="0"/>
          <w:lang w:val="sr-Cyrl-CS"/>
        </w:rPr>
        <w:t>атарина</w:t>
      </w:r>
      <w:r w:rsidRPr="00980622">
        <w:rPr>
          <w:bCs/>
          <w:i w:val="0"/>
          <w:lang w:val="sr-Cyrl-CS"/>
        </w:rPr>
        <w:t xml:space="preserve"> 2015</w:t>
      </w:r>
      <w:r w:rsidR="00B609E7">
        <w:rPr>
          <w:bCs/>
          <w:i w:val="0"/>
          <w:lang w:val="sr-Cyrl-CS"/>
        </w:rPr>
        <w:t>.</w:t>
      </w:r>
      <w:r w:rsidRPr="00980622">
        <w:rPr>
          <w:bCs/>
          <w:i w:val="0"/>
          <w:lang w:val="sr-Cyrl-CS"/>
        </w:rPr>
        <w:t xml:space="preserve"> Укључивање студената у креирање инструмената за евалуацију мултимедијалних презентација. </w:t>
      </w:r>
      <w:r w:rsidRPr="00980622">
        <w:rPr>
          <w:bCs/>
          <w:lang w:val="sr-Cyrl-CS"/>
        </w:rPr>
        <w:t>Зборник радова треће међународне Конференције</w:t>
      </w:r>
      <w:r w:rsidR="00B609E7">
        <w:rPr>
          <w:bCs/>
          <w:lang w:val="sr-Cyrl-CS"/>
        </w:rPr>
        <w:t xml:space="preserve"> </w:t>
      </w:r>
      <w:r w:rsidRPr="00980622">
        <w:rPr>
          <w:bCs/>
          <w:lang w:val="sr-Cyrl-CS"/>
        </w:rPr>
        <w:lastRenderedPageBreak/>
        <w:t>Стр</w:t>
      </w:r>
      <w:r w:rsidR="00B609E7">
        <w:rPr>
          <w:bCs/>
          <w:lang w:val="sr-Cyrl-CS"/>
        </w:rPr>
        <w:t>а</w:t>
      </w:r>
      <w:r w:rsidRPr="00980622">
        <w:rPr>
          <w:bCs/>
          <w:lang w:val="sr-Cyrl-CS"/>
        </w:rPr>
        <w:t>ни језик струке, прошлост, садашњост, будућност</w:t>
      </w:r>
      <w:r w:rsidR="000F0169">
        <w:rPr>
          <w:bCs/>
          <w:lang w:val="sr-Latn-RS"/>
        </w:rPr>
        <w:t>,</w:t>
      </w:r>
      <w:r w:rsidRPr="00980622">
        <w:rPr>
          <w:bCs/>
          <w:lang w:val="sr-Cyrl-CS"/>
        </w:rPr>
        <w:t xml:space="preserve"> 26. и 27. септембар 2014</w:t>
      </w:r>
      <w:r w:rsidRPr="00980622">
        <w:rPr>
          <w:bCs/>
          <w:i w:val="0"/>
          <w:lang w:val="sr-Cyrl-CS"/>
        </w:rPr>
        <w:t>. ДСЈКС: Београд, 283</w:t>
      </w:r>
      <w:r w:rsidR="000F0169">
        <w:rPr>
          <w:bCs/>
          <w:i w:val="0"/>
          <w:lang w:val="sr-Cyrl-CS"/>
        </w:rPr>
        <w:sym w:font="Symbol" w:char="F02D"/>
      </w:r>
      <w:r w:rsidRPr="00980622">
        <w:rPr>
          <w:bCs/>
          <w:i w:val="0"/>
          <w:lang w:val="sr-Cyrl-CS"/>
        </w:rPr>
        <w:t xml:space="preserve">290.  </w:t>
      </w:r>
    </w:p>
    <w:p w:rsidR="000F0169" w:rsidRPr="00B609E7" w:rsidRDefault="000F0169" w:rsidP="000F0169">
      <w:pPr>
        <w:spacing w:line="276" w:lineRule="auto"/>
        <w:ind w:left="720" w:hanging="720"/>
        <w:jc w:val="both"/>
        <w:rPr>
          <w:bCs/>
          <w:lang w:val="sr-Cyrl-CS"/>
        </w:rPr>
      </w:pPr>
    </w:p>
    <w:p w:rsidR="008444AC" w:rsidRPr="00980622" w:rsidRDefault="008444AC" w:rsidP="008444AC">
      <w:pPr>
        <w:spacing w:line="360" w:lineRule="auto"/>
        <w:ind w:firstLine="720"/>
        <w:jc w:val="both"/>
        <w:rPr>
          <w:bCs/>
          <w:i w:val="0"/>
          <w:lang w:val="sr-Cyrl-CS"/>
        </w:rPr>
      </w:pPr>
      <w:r w:rsidRPr="00980622">
        <w:rPr>
          <w:bCs/>
          <w:i w:val="0"/>
          <w:lang w:val="sr-Cyrl-CS"/>
        </w:rPr>
        <w:t>Једна од предиспитних обавеза студената на Филозофском факултету у Београду који похађају предмет Немачки језик 2 је</w:t>
      </w:r>
      <w:r>
        <w:rPr>
          <w:bCs/>
          <w:i w:val="0"/>
          <w:lang w:val="sr-Cyrl-CS"/>
        </w:rPr>
        <w:t>сте</w:t>
      </w:r>
      <w:r w:rsidRPr="00980622">
        <w:rPr>
          <w:bCs/>
          <w:i w:val="0"/>
          <w:lang w:val="sr-Cyrl-CS"/>
        </w:rPr>
        <w:t xml:space="preserve"> презентација самостално изабране теме из научне </w:t>
      </w:r>
      <w:r>
        <w:rPr>
          <w:bCs/>
          <w:i w:val="0"/>
          <w:lang w:val="sr-Cyrl-CS"/>
        </w:rPr>
        <w:t>области коју изучавају. Поред</w:t>
      </w:r>
      <w:r w:rsidRPr="00980622">
        <w:rPr>
          <w:bCs/>
          <w:i w:val="0"/>
          <w:lang w:val="sr-Cyrl-CS"/>
        </w:rPr>
        <w:t xml:space="preserve"> израде мултимедијалних презентација студенти од 2008. године креирају и скале за њихово оцењивање, бирајући, </w:t>
      </w:r>
      <w:r>
        <w:rPr>
          <w:bCs/>
          <w:i w:val="0"/>
          <w:lang w:val="sr-Cyrl-CS"/>
        </w:rPr>
        <w:t>на основу</w:t>
      </w:r>
      <w:r w:rsidRPr="00980622">
        <w:rPr>
          <w:bCs/>
          <w:i w:val="0"/>
          <w:lang w:val="sr-Cyrl-CS"/>
        </w:rPr>
        <w:t xml:space="preserve"> одеђеног броја понуђених модела, елементе к</w:t>
      </w:r>
      <w:r>
        <w:rPr>
          <w:bCs/>
          <w:i w:val="0"/>
          <w:lang w:val="sr-Cyrl-CS"/>
        </w:rPr>
        <w:t>оје сматрају најрелевантнијим.</w:t>
      </w:r>
      <w:r w:rsidRPr="00980622">
        <w:rPr>
          <w:bCs/>
          <w:i w:val="0"/>
          <w:lang w:val="sr-Cyrl-CS"/>
        </w:rPr>
        <w:t xml:space="preserve"> У раду су приказани резултати истраживања чији је циљ да се прикупе искуства студената током израде </w:t>
      </w:r>
      <w:r>
        <w:rPr>
          <w:bCs/>
          <w:i w:val="0"/>
          <w:lang w:val="sr-Cyrl-CS"/>
        </w:rPr>
        <w:t xml:space="preserve">ових мерних </w:t>
      </w:r>
      <w:r w:rsidRPr="00980622">
        <w:rPr>
          <w:bCs/>
          <w:i w:val="0"/>
          <w:lang w:val="sr-Cyrl-CS"/>
        </w:rPr>
        <w:t xml:space="preserve">инструмената, да се утврде њихови ставови о потреби и циљевима укључивања у процес креирања инструмената за евалуацију мултимедијалних презентација и да се укаже на делотворност и могући допринос </w:t>
      </w:r>
      <w:r>
        <w:rPr>
          <w:bCs/>
          <w:i w:val="0"/>
          <w:lang w:val="sr-Cyrl-CS"/>
        </w:rPr>
        <w:t>ове активности</w:t>
      </w:r>
      <w:r w:rsidRPr="00980622">
        <w:rPr>
          <w:bCs/>
          <w:i w:val="0"/>
          <w:lang w:val="sr-Cyrl-CS"/>
        </w:rPr>
        <w:t xml:space="preserve"> у развијању језичких вештина на страном језику као и вештине мултимедијалног  презентовања.</w:t>
      </w:r>
    </w:p>
    <w:p w:rsidR="008444AC" w:rsidRPr="00980622" w:rsidRDefault="008444AC" w:rsidP="008444AC">
      <w:pPr>
        <w:spacing w:line="360" w:lineRule="auto"/>
        <w:jc w:val="both"/>
        <w:rPr>
          <w:bCs/>
          <w:i w:val="0"/>
          <w:highlight w:val="yellow"/>
          <w:lang w:val="sr-Cyrl-CS"/>
        </w:rPr>
      </w:pPr>
    </w:p>
    <w:p w:rsidR="000F0169" w:rsidRPr="000F0169" w:rsidRDefault="00CE7735" w:rsidP="00A07369">
      <w:pPr>
        <w:spacing w:line="360" w:lineRule="auto"/>
        <w:jc w:val="both"/>
        <w:rPr>
          <w:b/>
          <w:bCs/>
          <w:i w:val="0"/>
          <w:szCs w:val="24"/>
          <w:lang w:val="sr-Latn-RS"/>
        </w:rPr>
      </w:pPr>
      <w:r w:rsidRPr="000F0169">
        <w:rPr>
          <w:b/>
          <w:bCs/>
          <w:i w:val="0"/>
          <w:szCs w:val="24"/>
          <w:lang w:val="sr-Cyrl-RS"/>
        </w:rPr>
        <w:t>1</w:t>
      </w:r>
      <w:r w:rsidR="00A61881" w:rsidRPr="000F0169">
        <w:rPr>
          <w:b/>
          <w:bCs/>
          <w:i w:val="0"/>
          <w:szCs w:val="24"/>
          <w:lang w:val="sr-Cyrl-RS"/>
        </w:rPr>
        <w:t>3</w:t>
      </w:r>
      <w:r w:rsidR="000F0169" w:rsidRPr="000F0169">
        <w:rPr>
          <w:b/>
          <w:bCs/>
          <w:i w:val="0"/>
          <w:szCs w:val="24"/>
          <w:lang w:val="sr-Latn-RS"/>
        </w:rPr>
        <w:t>.</w:t>
      </w:r>
    </w:p>
    <w:p w:rsidR="00CE7735" w:rsidRDefault="008444AC" w:rsidP="000F0169">
      <w:pPr>
        <w:spacing w:line="276" w:lineRule="auto"/>
        <w:ind w:left="720" w:hanging="720"/>
        <w:jc w:val="both"/>
        <w:rPr>
          <w:i w:val="0"/>
          <w:szCs w:val="24"/>
          <w:lang w:val="sr-Cyrl-RS"/>
        </w:rPr>
      </w:pPr>
      <w:r>
        <w:rPr>
          <w:i w:val="0"/>
          <w:szCs w:val="24"/>
          <w:lang w:val="sr-Cyrl-RS"/>
        </w:rPr>
        <w:t xml:space="preserve">Krželj, K., Hartweger, N. </w:t>
      </w:r>
      <w:r w:rsidR="00CE7735" w:rsidRPr="00CE7735">
        <w:rPr>
          <w:i w:val="0"/>
          <w:szCs w:val="24"/>
          <w:lang w:val="sr-Cyrl-RS"/>
        </w:rPr>
        <w:t xml:space="preserve">2017 Implementacija mobilnog učenja u nastavi stranih jezika na primeru nemačkog. </w:t>
      </w:r>
      <w:r w:rsidR="00CE7735" w:rsidRPr="00CE7735">
        <w:rPr>
          <w:szCs w:val="24"/>
          <w:lang w:val="sr-Cyrl-RS"/>
        </w:rPr>
        <w:t>Komunikacija i kultura online</w:t>
      </w:r>
      <w:r w:rsidR="00CE7735" w:rsidRPr="00CE7735">
        <w:rPr>
          <w:i w:val="0"/>
          <w:szCs w:val="24"/>
          <w:lang w:val="sr-Cyrl-RS"/>
        </w:rPr>
        <w:t xml:space="preserve">, </w:t>
      </w:r>
      <w:r w:rsidR="000F0169">
        <w:rPr>
          <w:i w:val="0"/>
          <w:szCs w:val="24"/>
          <w:lang w:val="sr-Latn-RS"/>
        </w:rPr>
        <w:t>G</w:t>
      </w:r>
      <w:r w:rsidR="00CE7735" w:rsidRPr="00CE7735">
        <w:rPr>
          <w:i w:val="0"/>
          <w:szCs w:val="24"/>
          <w:lang w:val="sr-Cyrl-RS"/>
        </w:rPr>
        <w:t xml:space="preserve">odina VIII, </w:t>
      </w:r>
      <w:r w:rsidR="000F0169">
        <w:rPr>
          <w:i w:val="0"/>
          <w:szCs w:val="24"/>
          <w:lang w:val="sr-Latn-RS"/>
        </w:rPr>
        <w:t>B</w:t>
      </w:r>
      <w:r w:rsidR="00CE7735" w:rsidRPr="00CE7735">
        <w:rPr>
          <w:i w:val="0"/>
          <w:szCs w:val="24"/>
          <w:lang w:val="sr-Cyrl-RS"/>
        </w:rPr>
        <w:t>roj 8, Beograd, 88</w:t>
      </w:r>
      <w:r w:rsidR="000F0169">
        <w:rPr>
          <w:i w:val="0"/>
          <w:szCs w:val="24"/>
          <w:lang w:val="sr-Cyrl-RS"/>
        </w:rPr>
        <w:sym w:font="Symbol" w:char="F02D"/>
      </w:r>
      <w:r w:rsidR="00CE7735" w:rsidRPr="00CE7735">
        <w:rPr>
          <w:i w:val="0"/>
          <w:szCs w:val="24"/>
          <w:lang w:val="sr-Cyrl-RS"/>
        </w:rPr>
        <w:t>104.</w:t>
      </w:r>
    </w:p>
    <w:p w:rsidR="000F0169" w:rsidRDefault="000F0169" w:rsidP="000F0169">
      <w:pPr>
        <w:spacing w:line="276" w:lineRule="auto"/>
        <w:ind w:left="720" w:hanging="720"/>
        <w:jc w:val="both"/>
        <w:rPr>
          <w:i w:val="0"/>
          <w:szCs w:val="24"/>
          <w:lang w:val="sr-Cyrl-RS"/>
        </w:rPr>
      </w:pPr>
    </w:p>
    <w:p w:rsidR="00CE7735" w:rsidRDefault="00CE7735" w:rsidP="00CE7735">
      <w:pPr>
        <w:spacing w:line="360" w:lineRule="auto"/>
        <w:ind w:firstLine="720"/>
        <w:jc w:val="both"/>
        <w:rPr>
          <w:i w:val="0"/>
          <w:szCs w:val="24"/>
          <w:lang w:val="sr-Cyrl-RS"/>
        </w:rPr>
      </w:pPr>
      <w:r w:rsidRPr="00CE7735">
        <w:rPr>
          <w:i w:val="0"/>
          <w:szCs w:val="24"/>
          <w:lang w:val="sr-Cyrl-RS"/>
        </w:rPr>
        <w:t>У раду се анализирају могућности ефикасне имплементације мобилног учења у наставу страних језика и потенцијални допринос мобилног учења у достизању циљева наставе и подизању њеног квалитета. Циљ рада је критичк</w:t>
      </w:r>
      <w:r>
        <w:rPr>
          <w:i w:val="0"/>
          <w:szCs w:val="24"/>
          <w:lang w:val="sr-Cyrl-RS"/>
        </w:rPr>
        <w:t xml:space="preserve">о сагледавање </w:t>
      </w:r>
      <w:r w:rsidRPr="00CE7735">
        <w:rPr>
          <w:i w:val="0"/>
          <w:szCs w:val="24"/>
          <w:lang w:val="sr-Cyrl-RS"/>
        </w:rPr>
        <w:t>потенцијал</w:t>
      </w:r>
      <w:r>
        <w:rPr>
          <w:i w:val="0"/>
          <w:szCs w:val="24"/>
          <w:lang w:val="sr-Cyrl-RS"/>
        </w:rPr>
        <w:t>а</w:t>
      </w:r>
      <w:r w:rsidRPr="00CE7735">
        <w:rPr>
          <w:i w:val="0"/>
          <w:szCs w:val="24"/>
          <w:lang w:val="sr-Cyrl-RS"/>
        </w:rPr>
        <w:t xml:space="preserve"> мобилног учења у настави страних језика, што је учињено на основу анализе резултата истраживања спроведеног 2017. године на узорку од 120 полазника курса немачког језика (у организацији </w:t>
      </w:r>
      <w:r w:rsidR="00EB7037">
        <w:rPr>
          <w:i w:val="0"/>
          <w:szCs w:val="24"/>
          <w:lang w:val="sr-Cyrl-RS"/>
        </w:rPr>
        <w:t>Гете</w:t>
      </w:r>
      <w:r w:rsidRPr="00CE7735">
        <w:rPr>
          <w:i w:val="0"/>
          <w:szCs w:val="24"/>
          <w:lang w:val="sr-Cyrl-RS"/>
        </w:rPr>
        <w:t>о</w:t>
      </w:r>
      <w:r w:rsidR="00F378BD">
        <w:rPr>
          <w:i w:val="0"/>
          <w:szCs w:val="24"/>
          <w:lang w:val="sr-Cyrl-RS"/>
        </w:rPr>
        <w:t>в</w:t>
      </w:r>
      <w:r w:rsidRPr="00CE7735">
        <w:rPr>
          <w:i w:val="0"/>
          <w:szCs w:val="24"/>
          <w:lang w:val="sr-Cyrl-RS"/>
        </w:rPr>
        <w:t>г института у Београду). Резултати  овог  истраживања, спроведеног  помоћу анкетног листа допуњеног  петостепеном Ликертовом скалом судова, послужили су да се сумирају и размотре досадашња искуства, ставови и сугестије полазника курса везане за овај вид наставе, пре свега у циљу унапређења наставне праксе.</w:t>
      </w:r>
      <w:r>
        <w:rPr>
          <w:i w:val="0"/>
          <w:szCs w:val="24"/>
          <w:lang w:val="sr-Cyrl-RS"/>
        </w:rPr>
        <w:t xml:space="preserve"> </w:t>
      </w:r>
      <w:r w:rsidRPr="00CE7735">
        <w:rPr>
          <w:i w:val="0"/>
          <w:szCs w:val="24"/>
          <w:lang w:val="sr-Cyrl-RS"/>
        </w:rPr>
        <w:t xml:space="preserve">Резултати  истраживања  су  потврдили  </w:t>
      </w:r>
      <w:r>
        <w:rPr>
          <w:i w:val="0"/>
          <w:szCs w:val="24"/>
          <w:lang w:val="sr-Cyrl-RS"/>
        </w:rPr>
        <w:t xml:space="preserve">полазну </w:t>
      </w:r>
      <w:r w:rsidRPr="00CE7735">
        <w:rPr>
          <w:i w:val="0"/>
          <w:szCs w:val="24"/>
          <w:lang w:val="sr-Cyrl-RS"/>
        </w:rPr>
        <w:t xml:space="preserve">тезу  </w:t>
      </w:r>
      <w:r>
        <w:rPr>
          <w:i w:val="0"/>
          <w:szCs w:val="24"/>
          <w:lang w:val="sr-Cyrl-RS"/>
        </w:rPr>
        <w:t xml:space="preserve">ауторки </w:t>
      </w:r>
      <w:r w:rsidRPr="00CE7735">
        <w:rPr>
          <w:i w:val="0"/>
          <w:szCs w:val="24"/>
          <w:lang w:val="sr-Cyrl-RS"/>
        </w:rPr>
        <w:t xml:space="preserve">да се коришћење  мобилних  уређаја позитивно одражава на квалитет наставе и на постигнућа, да полазници најзанимљивијим и најефикаснијим сматрају едукативне игре којима се усваја лексика и увежбавају структурни језички обрасци, а да избором алата, апликација и дидактичких сценарија  нису  исцрпљени  потенцијали  мобилних  медија  за стварање дискурзивних, комуникативних, колаборативих </w:t>
      </w:r>
      <w:r w:rsidRPr="00CE7735">
        <w:rPr>
          <w:i w:val="0"/>
          <w:szCs w:val="24"/>
          <w:lang w:val="sr-Cyrl-RS"/>
        </w:rPr>
        <w:lastRenderedPageBreak/>
        <w:t xml:space="preserve">и умрежених структура у процесу учења. </w:t>
      </w:r>
      <w:r>
        <w:rPr>
          <w:i w:val="0"/>
          <w:szCs w:val="24"/>
          <w:lang w:val="sr-Cyrl-RS"/>
        </w:rPr>
        <w:t xml:space="preserve">Ауторке на крају </w:t>
      </w:r>
      <w:r w:rsidRPr="00CE7735">
        <w:rPr>
          <w:i w:val="0"/>
          <w:szCs w:val="24"/>
          <w:lang w:val="sr-Cyrl-RS"/>
        </w:rPr>
        <w:t>закључ</w:t>
      </w:r>
      <w:r>
        <w:rPr>
          <w:i w:val="0"/>
          <w:szCs w:val="24"/>
          <w:lang w:val="sr-Cyrl-RS"/>
        </w:rPr>
        <w:t>ују</w:t>
      </w:r>
      <w:r w:rsidRPr="00CE7735">
        <w:rPr>
          <w:i w:val="0"/>
          <w:szCs w:val="24"/>
          <w:lang w:val="sr-Cyrl-RS"/>
        </w:rPr>
        <w:t xml:space="preserve"> да је у сценарије учења с </w:t>
      </w:r>
      <w:r w:rsidR="00F378BD">
        <w:rPr>
          <w:i w:val="0"/>
          <w:szCs w:val="24"/>
          <w:lang w:val="sr-Cyrl-RS"/>
        </w:rPr>
        <w:t>таблетима</w:t>
      </w:r>
      <w:r w:rsidRPr="00CE7735">
        <w:rPr>
          <w:i w:val="0"/>
          <w:szCs w:val="24"/>
          <w:lang w:val="sr-Cyrl-RS"/>
        </w:rPr>
        <w:t xml:space="preserve"> неопходно уврстити већи број вежби и задатака  који  подразумевају  сложенију  језичку  акцију,  вежбе  којима  се  развијају вештине аудирања, читања и писања, као и вежбе којима је могуће развити културну, интеркултурну или транскултурну компетенцију.</w:t>
      </w:r>
    </w:p>
    <w:p w:rsidR="008444AC" w:rsidRDefault="008444AC" w:rsidP="00CE7735">
      <w:pPr>
        <w:spacing w:line="360" w:lineRule="auto"/>
        <w:jc w:val="both"/>
        <w:rPr>
          <w:i w:val="0"/>
          <w:szCs w:val="24"/>
          <w:lang w:val="sr-Cyrl-RS"/>
        </w:rPr>
      </w:pPr>
    </w:p>
    <w:p w:rsidR="00F378BD" w:rsidRPr="00F378BD" w:rsidRDefault="00A94716" w:rsidP="00CE7735">
      <w:pPr>
        <w:spacing w:line="360" w:lineRule="auto"/>
        <w:jc w:val="both"/>
        <w:rPr>
          <w:b/>
          <w:bCs/>
          <w:i w:val="0"/>
          <w:szCs w:val="24"/>
          <w:lang w:val="sr-Cyrl-RS"/>
        </w:rPr>
      </w:pPr>
      <w:r w:rsidRPr="00F378BD">
        <w:rPr>
          <w:b/>
          <w:bCs/>
          <w:i w:val="0"/>
          <w:szCs w:val="24"/>
          <w:lang w:val="sr-Cyrl-RS"/>
        </w:rPr>
        <w:t>1</w:t>
      </w:r>
      <w:r w:rsidR="00A61881" w:rsidRPr="00F378BD">
        <w:rPr>
          <w:b/>
          <w:bCs/>
          <w:i w:val="0"/>
          <w:szCs w:val="24"/>
          <w:lang w:val="sr-Cyrl-RS"/>
        </w:rPr>
        <w:t>4</w:t>
      </w:r>
      <w:r w:rsidR="00F378BD" w:rsidRPr="00F378BD">
        <w:rPr>
          <w:b/>
          <w:bCs/>
          <w:i w:val="0"/>
          <w:szCs w:val="24"/>
          <w:lang w:val="sr-Cyrl-RS"/>
        </w:rPr>
        <w:t>.</w:t>
      </w:r>
    </w:p>
    <w:p w:rsidR="00CE7735" w:rsidRDefault="00CE7735" w:rsidP="00F378BD">
      <w:pPr>
        <w:spacing w:line="276" w:lineRule="auto"/>
        <w:ind w:left="720" w:hanging="720"/>
        <w:jc w:val="both"/>
        <w:rPr>
          <w:bCs/>
          <w:i w:val="0"/>
          <w:lang w:val="sr-Cyrl-CS"/>
        </w:rPr>
      </w:pPr>
      <w:r w:rsidRPr="00980622">
        <w:rPr>
          <w:bCs/>
          <w:i w:val="0"/>
          <w:lang w:val="sr-Cyrl-CS"/>
        </w:rPr>
        <w:t>Кржељ К. 2018</w:t>
      </w:r>
      <w:r w:rsidR="00B609E7">
        <w:rPr>
          <w:bCs/>
          <w:i w:val="0"/>
          <w:lang w:val="sr-Cyrl-CS"/>
        </w:rPr>
        <w:t>.</w:t>
      </w:r>
      <w:r w:rsidRPr="00980622">
        <w:rPr>
          <w:bCs/>
          <w:i w:val="0"/>
          <w:lang w:val="sr-Cyrl-CS"/>
        </w:rPr>
        <w:t xml:space="preserve"> Стандарди квалитета за избор и дидактичко обликовање културолошких садржаја у уџбеницима страног језика струке. </w:t>
      </w:r>
      <w:r w:rsidRPr="00980622">
        <w:rPr>
          <w:bCs/>
          <w:lang w:val="sr-Cyrl-CS"/>
        </w:rPr>
        <w:t>Зборник радова четврте међународне конференције Страни језик струке и професионални идентитет</w:t>
      </w:r>
      <w:r w:rsidR="00F378BD">
        <w:rPr>
          <w:bCs/>
          <w:lang w:val="sr-Cyrl-CS"/>
        </w:rPr>
        <w:t>,</w:t>
      </w:r>
      <w:r w:rsidRPr="00980622">
        <w:rPr>
          <w:bCs/>
          <w:lang w:val="sr-Cyrl-CS"/>
        </w:rPr>
        <w:t xml:space="preserve"> 29. и 30. 9. 2017</w:t>
      </w:r>
      <w:r w:rsidRPr="00980622">
        <w:rPr>
          <w:bCs/>
          <w:i w:val="0"/>
          <w:lang w:val="sr-Cyrl-CS"/>
        </w:rPr>
        <w:t>. ДСЈКС: Београд, 167</w:t>
      </w:r>
      <w:r w:rsidR="00F378BD">
        <w:rPr>
          <w:bCs/>
          <w:i w:val="0"/>
          <w:lang w:val="sr-Cyrl-CS"/>
        </w:rPr>
        <w:sym w:font="Symbol" w:char="F02D"/>
      </w:r>
      <w:r w:rsidRPr="00980622">
        <w:rPr>
          <w:bCs/>
          <w:i w:val="0"/>
          <w:lang w:val="sr-Cyrl-CS"/>
        </w:rPr>
        <w:t>181.</w:t>
      </w:r>
      <w:r>
        <w:rPr>
          <w:bCs/>
          <w:i w:val="0"/>
          <w:lang w:val="sr-Cyrl-CS"/>
        </w:rPr>
        <w:t xml:space="preserve"> </w:t>
      </w:r>
    </w:p>
    <w:p w:rsidR="00F378BD" w:rsidRPr="009B2B8F" w:rsidRDefault="00F378BD" w:rsidP="00F378BD">
      <w:pPr>
        <w:spacing w:line="276" w:lineRule="auto"/>
        <w:ind w:left="720" w:hanging="720"/>
        <w:jc w:val="both"/>
        <w:rPr>
          <w:bCs/>
          <w:i w:val="0"/>
          <w:lang w:val="sr-Cyrl-CS"/>
        </w:rPr>
      </w:pPr>
    </w:p>
    <w:p w:rsidR="00CE7735" w:rsidRDefault="00980622" w:rsidP="00452541">
      <w:pPr>
        <w:spacing w:line="360" w:lineRule="auto"/>
        <w:ind w:firstLine="720"/>
        <w:jc w:val="both"/>
        <w:rPr>
          <w:i w:val="0"/>
          <w:szCs w:val="24"/>
          <w:lang w:val="sr-Cyrl-RS"/>
        </w:rPr>
      </w:pPr>
      <w:r w:rsidRPr="00980622">
        <w:rPr>
          <w:i w:val="0"/>
          <w:szCs w:val="24"/>
          <w:lang w:val="sr-Cyrl-RS"/>
        </w:rPr>
        <w:t xml:space="preserve">Циљ наставе страних језика струке на нефилолошким факултетима јесте развијање практичне компетенције у струци, која подразумева познавање </w:t>
      </w:r>
      <w:r>
        <w:rPr>
          <w:i w:val="0"/>
          <w:szCs w:val="24"/>
          <w:lang w:val="sr-Cyrl-RS"/>
        </w:rPr>
        <w:t xml:space="preserve">специфичних </w:t>
      </w:r>
      <w:r w:rsidRPr="00980622">
        <w:rPr>
          <w:i w:val="0"/>
          <w:szCs w:val="24"/>
          <w:lang w:val="sr-Cyrl-RS"/>
        </w:rPr>
        <w:t>особености комуникације. Будући да је стручна комуникација увек детерминисана циљном културом, практична компетенција обухвата и културну и интеркултурну компетенцију. Циљ рада је да се, након критичке анализе места и значаја културне и интеркултурне компетенције у настави страног језика струке, анализе постојећих стандарда квалитета валоризације културолошких садржаја, као и анализе теоријских полазишта опште и парцијалне теорије уџбеника</w:t>
      </w:r>
      <w:r w:rsidR="00B609E7">
        <w:rPr>
          <w:i w:val="0"/>
          <w:szCs w:val="24"/>
          <w:lang w:val="sr-Cyrl-RS"/>
        </w:rPr>
        <w:t>,</w:t>
      </w:r>
      <w:r w:rsidRPr="00980622">
        <w:rPr>
          <w:i w:val="0"/>
          <w:szCs w:val="24"/>
          <w:lang w:val="sr-Cyrl-RS"/>
        </w:rPr>
        <w:t xml:space="preserve"> утврде стандарди квалитета на основу којих је могуће креирати концепцију уџбеника за наставу страног језика струке на нефилолошким факултетима као нормативног документа. Предложени стандарди квалитета утемељени су у интеркултурном приступу као адекватном дидактичком концепту и односе се на два елемента макроструктуре уџбеника: на његов садржај и на инструктивни материјал.</w:t>
      </w:r>
    </w:p>
    <w:p w:rsidR="00E4182D" w:rsidRDefault="00E4182D" w:rsidP="00452541">
      <w:pPr>
        <w:spacing w:line="276" w:lineRule="auto"/>
        <w:ind w:left="720" w:hanging="720"/>
        <w:jc w:val="both"/>
        <w:outlineLvl w:val="2"/>
        <w:rPr>
          <w:i w:val="0"/>
          <w:lang w:val="ru-RU"/>
        </w:rPr>
      </w:pPr>
    </w:p>
    <w:p w:rsidR="00452541" w:rsidRPr="00E4182D" w:rsidRDefault="00A61881" w:rsidP="00452541">
      <w:pPr>
        <w:spacing w:line="276" w:lineRule="auto"/>
        <w:ind w:left="720" w:hanging="720"/>
        <w:jc w:val="both"/>
        <w:outlineLvl w:val="2"/>
        <w:rPr>
          <w:b/>
          <w:bCs/>
          <w:i w:val="0"/>
          <w:lang w:val="ru-RU"/>
        </w:rPr>
      </w:pPr>
      <w:r w:rsidRPr="00E4182D">
        <w:rPr>
          <w:b/>
          <w:bCs/>
          <w:i w:val="0"/>
          <w:lang w:val="ru-RU"/>
        </w:rPr>
        <w:t>15</w:t>
      </w:r>
      <w:r w:rsidR="00452541" w:rsidRPr="00E4182D">
        <w:rPr>
          <w:b/>
          <w:bCs/>
          <w:i w:val="0"/>
          <w:lang w:val="ru-RU"/>
        </w:rPr>
        <w:t>.</w:t>
      </w:r>
    </w:p>
    <w:p w:rsidR="008444AC" w:rsidRDefault="008444AC" w:rsidP="00452541">
      <w:pPr>
        <w:spacing w:line="276" w:lineRule="auto"/>
        <w:ind w:left="720" w:hanging="720"/>
        <w:jc w:val="both"/>
        <w:outlineLvl w:val="2"/>
        <w:rPr>
          <w:i w:val="0"/>
          <w:lang w:val="sr-Cyrl-CS"/>
        </w:rPr>
      </w:pPr>
      <w:r w:rsidRPr="00B609E7">
        <w:rPr>
          <w:i w:val="0"/>
          <w:lang w:val="ru-RU"/>
        </w:rPr>
        <w:t xml:space="preserve">Кржељ, К. и Половина, Н. 2019. Значај кључних компетенција из перспективе наставника страних језика, </w:t>
      </w:r>
      <w:r w:rsidRPr="00452541">
        <w:rPr>
          <w:iCs/>
          <w:lang w:val="ru-RU"/>
        </w:rPr>
        <w:t>Андрагошке студије</w:t>
      </w:r>
      <w:r w:rsidRPr="00B609E7">
        <w:rPr>
          <w:i w:val="0"/>
          <w:lang w:val="ru-RU"/>
        </w:rPr>
        <w:t>, Број 1, 111–134 [</w:t>
      </w:r>
      <w:r w:rsidRPr="00B609E7">
        <w:rPr>
          <w:i w:val="0"/>
          <w:lang w:val="de-DE"/>
        </w:rPr>
        <w:t>COBISS</w:t>
      </w:r>
      <w:r w:rsidRPr="00B609E7">
        <w:rPr>
          <w:i w:val="0"/>
          <w:lang w:val="ru-RU"/>
        </w:rPr>
        <w:t>.</w:t>
      </w:r>
      <w:r w:rsidRPr="00B609E7">
        <w:rPr>
          <w:i w:val="0"/>
          <w:lang w:val="de-DE"/>
        </w:rPr>
        <w:t>SR</w:t>
      </w:r>
      <w:r w:rsidRPr="00B609E7">
        <w:rPr>
          <w:i w:val="0"/>
          <w:lang w:val="ru-RU"/>
        </w:rPr>
        <w:t>-</w:t>
      </w:r>
      <w:r w:rsidRPr="00B609E7">
        <w:rPr>
          <w:i w:val="0"/>
          <w:lang w:val="de-DE"/>
        </w:rPr>
        <w:t>ID</w:t>
      </w:r>
      <w:r w:rsidRPr="00B609E7">
        <w:rPr>
          <w:i w:val="0"/>
          <w:lang w:val="ru-RU"/>
        </w:rPr>
        <w:t xml:space="preserve"> - 525402517</w:t>
      </w:r>
      <w:r w:rsidRPr="00B609E7">
        <w:rPr>
          <w:i w:val="0"/>
          <w:lang w:val="sr-Cyrl-CS"/>
        </w:rPr>
        <w:t>]</w:t>
      </w:r>
      <w:r w:rsidR="00452541">
        <w:rPr>
          <w:i w:val="0"/>
          <w:lang w:val="sr-Cyrl-CS"/>
        </w:rPr>
        <w:t>.</w:t>
      </w:r>
    </w:p>
    <w:p w:rsidR="00452541" w:rsidRPr="00B609E7" w:rsidRDefault="00452541" w:rsidP="00452541">
      <w:pPr>
        <w:spacing w:line="276" w:lineRule="auto"/>
        <w:ind w:left="720" w:hanging="720"/>
        <w:jc w:val="both"/>
        <w:outlineLvl w:val="2"/>
        <w:rPr>
          <w:i w:val="0"/>
          <w:lang w:val="sr-Cyrl-CS"/>
        </w:rPr>
      </w:pPr>
    </w:p>
    <w:p w:rsidR="008444AC" w:rsidRDefault="008444AC" w:rsidP="00825FD1">
      <w:pPr>
        <w:spacing w:line="360" w:lineRule="auto"/>
        <w:ind w:firstLine="720"/>
        <w:jc w:val="both"/>
        <w:outlineLvl w:val="2"/>
        <w:rPr>
          <w:i w:val="0"/>
          <w:szCs w:val="24"/>
          <w:lang w:val="sr-Cyrl-RS"/>
        </w:rPr>
      </w:pPr>
      <w:r w:rsidRPr="00B609E7">
        <w:rPr>
          <w:i w:val="0"/>
          <w:szCs w:val="24"/>
          <w:lang w:val="sr-Cyrl-RS"/>
        </w:rPr>
        <w:t xml:space="preserve">У раду су приказани резултати истраживања значаја кључних компетенција (интеркултурне, дигиталне, социјалне, личних и методских) у настави страних језика. Помоћу упитника креираног за потребе истраживања анкетирано је 100 наставника страних језика запослених у основним, средњим и високим школама и школама страних језика у </w:t>
      </w:r>
      <w:r w:rsidRPr="00B609E7">
        <w:rPr>
          <w:i w:val="0"/>
          <w:szCs w:val="24"/>
          <w:lang w:val="sr-Cyrl-RS"/>
        </w:rPr>
        <w:lastRenderedPageBreak/>
        <w:t>Републици Србији</w:t>
      </w:r>
      <w:r w:rsidR="00825FD1">
        <w:rPr>
          <w:i w:val="0"/>
          <w:szCs w:val="24"/>
          <w:lang w:val="sr-Cyrl-RS"/>
        </w:rPr>
        <w:t>,</w:t>
      </w:r>
      <w:r w:rsidRPr="00B609E7">
        <w:rPr>
          <w:i w:val="0"/>
          <w:szCs w:val="24"/>
          <w:lang w:val="sr-Cyrl-RS"/>
        </w:rPr>
        <w:t xml:space="preserve"> како би се утврдило на који начин и у којој мери наставници страних језика доприносе и омогућавају ученицима да захваљујући настави страних језика развију кључне компетенције. Циљ истраживања је био и да расветли искуства наставника у развијању сопствених кључних компетенција и њихове ставове о значају кључних компетенција за даље школовање и професионални рад ученика. Резултати анализе показују да наставници посвећују значајну пажњу развијању кључних компетенција и да су свесни њиховог значаја за будући професионални рад својих ученика. Према мишљењу анкетираних наставника, пресудан значај имају личне и социјалне компетенције, док се интеркултурна, дигитална и методска компетенција оцењују нешто нижом оценом. Када је реч о наставним активностима којима наставници омогућавају развијање кључних компетенција ученика, највећи дефицити се бележе у дигиталној компетенцији. С друге стране, наставници су веома задовољни нивоом кључних компетенција којима располажу. Најчешће су их стекли самосталним радом, а потом на стручним усавршавањима. Сопствено академско образовање у најмањој мери је допринело да наставници развију кључне компетенције до задовољавајућег нивоа.</w:t>
      </w:r>
    </w:p>
    <w:p w:rsidR="00825FD1" w:rsidRPr="00B609E7" w:rsidRDefault="00825FD1" w:rsidP="0049126A">
      <w:pPr>
        <w:spacing w:line="360" w:lineRule="auto"/>
        <w:ind w:firstLine="720"/>
        <w:jc w:val="both"/>
        <w:outlineLvl w:val="2"/>
        <w:rPr>
          <w:i w:val="0"/>
          <w:szCs w:val="24"/>
          <w:lang w:val="sr-Cyrl-RS"/>
        </w:rPr>
      </w:pPr>
    </w:p>
    <w:p w:rsidR="0049126A" w:rsidRPr="0049126A" w:rsidRDefault="00A61881" w:rsidP="0049126A">
      <w:pPr>
        <w:spacing w:line="276" w:lineRule="auto"/>
        <w:ind w:left="720" w:hanging="720"/>
        <w:jc w:val="both"/>
        <w:rPr>
          <w:b/>
          <w:bCs/>
          <w:i w:val="0"/>
          <w:lang w:val="sr-Cyrl-RS"/>
        </w:rPr>
      </w:pPr>
      <w:r w:rsidRPr="0049126A">
        <w:rPr>
          <w:b/>
          <w:bCs/>
          <w:i w:val="0"/>
          <w:szCs w:val="24"/>
          <w:lang w:val="sr-Latn-RS"/>
        </w:rPr>
        <w:t>16</w:t>
      </w:r>
      <w:r w:rsidR="0049126A" w:rsidRPr="0049126A">
        <w:rPr>
          <w:b/>
          <w:bCs/>
          <w:i w:val="0"/>
          <w:szCs w:val="24"/>
          <w:lang w:val="sr-Cyrl-RS"/>
        </w:rPr>
        <w:t>.</w:t>
      </w:r>
    </w:p>
    <w:p w:rsidR="00A92AA5" w:rsidRDefault="00A94716" w:rsidP="0049126A">
      <w:pPr>
        <w:spacing w:line="276" w:lineRule="auto"/>
        <w:ind w:left="720" w:hanging="720"/>
        <w:jc w:val="both"/>
        <w:rPr>
          <w:i w:val="0"/>
          <w:lang w:val="sr-Cyrl-CS"/>
        </w:rPr>
      </w:pPr>
      <w:r w:rsidRPr="00B609E7">
        <w:rPr>
          <w:bCs/>
          <w:i w:val="0"/>
          <w:lang w:val="sr-Cyrl-CS"/>
        </w:rPr>
        <w:t>Кржељ К. 2020</w:t>
      </w:r>
      <w:r w:rsidR="00B609E7" w:rsidRPr="00B609E7">
        <w:rPr>
          <w:bCs/>
          <w:i w:val="0"/>
          <w:lang w:val="sr-Cyrl-CS"/>
        </w:rPr>
        <w:t>.</w:t>
      </w:r>
      <w:r w:rsidRPr="00B609E7">
        <w:rPr>
          <w:bCs/>
          <w:i w:val="0"/>
          <w:lang w:val="sr-Cyrl-CS"/>
        </w:rPr>
        <w:t xml:space="preserve"> Интеркултурна компетенција у силабусима за немачки језик струке. </w:t>
      </w:r>
      <w:r w:rsidR="0049126A">
        <w:rPr>
          <w:bCs/>
          <w:i w:val="0"/>
          <w:lang w:val="sr-Cyrl-CS"/>
        </w:rPr>
        <w:t xml:space="preserve">У: </w:t>
      </w:r>
      <w:r w:rsidRPr="0049126A">
        <w:rPr>
          <w:bCs/>
          <w:iCs/>
          <w:lang w:val="sr-Cyrl-CS"/>
        </w:rPr>
        <w:t>Зборник радова 9. националне конференције</w:t>
      </w:r>
      <w:r w:rsidRPr="0049126A">
        <w:rPr>
          <w:b/>
          <w:iCs/>
          <w:sz w:val="28"/>
          <w:szCs w:val="28"/>
          <w:lang w:val="sr-Cyrl-CS"/>
        </w:rPr>
        <w:t xml:space="preserve"> </w:t>
      </w:r>
      <w:r w:rsidRPr="0049126A">
        <w:rPr>
          <w:iCs/>
          <w:lang w:val="sr-Cyrl-CS"/>
        </w:rPr>
        <w:t>Наука и савремени универзитет. Нови правци истраживања у друштвениим и хуманистичким наукама. 9.</w:t>
      </w:r>
      <w:r w:rsidR="00B609E7" w:rsidRPr="0049126A">
        <w:rPr>
          <w:iCs/>
          <w:lang w:val="sr-Cyrl-CS"/>
        </w:rPr>
        <w:t xml:space="preserve"> </w:t>
      </w:r>
      <w:r w:rsidRPr="0049126A">
        <w:rPr>
          <w:iCs/>
          <w:lang w:val="sr-Cyrl-CS"/>
        </w:rPr>
        <w:t>11.</w:t>
      </w:r>
      <w:r w:rsidR="00B609E7" w:rsidRPr="0049126A">
        <w:rPr>
          <w:iCs/>
          <w:lang w:val="sr-Cyrl-CS"/>
        </w:rPr>
        <w:t xml:space="preserve"> </w:t>
      </w:r>
      <w:r w:rsidRPr="0049126A">
        <w:rPr>
          <w:iCs/>
          <w:lang w:val="sr-Cyrl-CS"/>
        </w:rPr>
        <w:t>2019</w:t>
      </w:r>
      <w:r w:rsidRPr="00B609E7">
        <w:rPr>
          <w:i w:val="0"/>
          <w:lang w:val="sr-Cyrl-CS"/>
        </w:rPr>
        <w:t xml:space="preserve">. </w:t>
      </w:r>
      <w:r w:rsidR="00A92AA5" w:rsidRPr="009E497D">
        <w:rPr>
          <w:i w:val="0"/>
          <w:lang w:val="sr-Cyrl-CS"/>
        </w:rPr>
        <w:t>Филозофски факултет Универзитета у Нишу</w:t>
      </w:r>
      <w:r w:rsidR="0049126A">
        <w:rPr>
          <w:i w:val="0"/>
          <w:lang w:val="sr-Cyrl-CS"/>
        </w:rPr>
        <w:t>.</w:t>
      </w:r>
    </w:p>
    <w:p w:rsidR="0049126A" w:rsidRPr="009E497D" w:rsidRDefault="0049126A" w:rsidP="0049126A">
      <w:pPr>
        <w:spacing w:line="276" w:lineRule="auto"/>
        <w:ind w:left="720" w:hanging="720"/>
        <w:jc w:val="both"/>
        <w:rPr>
          <w:i w:val="0"/>
          <w:lang w:val="sr-Cyrl-CS"/>
        </w:rPr>
      </w:pPr>
    </w:p>
    <w:p w:rsidR="00CE7735" w:rsidRPr="00B609E7" w:rsidRDefault="00A94716" w:rsidP="0049126A">
      <w:pPr>
        <w:spacing w:line="360" w:lineRule="auto"/>
        <w:ind w:firstLine="720"/>
        <w:jc w:val="both"/>
        <w:rPr>
          <w:bCs/>
          <w:i w:val="0"/>
          <w:lang w:val="sr-Latn-RS"/>
        </w:rPr>
      </w:pPr>
      <w:r w:rsidRPr="00B609E7">
        <w:rPr>
          <w:i w:val="0"/>
          <w:lang w:val="sr-Cyrl-CS"/>
        </w:rPr>
        <w:t>Интеркултурна компетенција као једна од кључних компетенција представља интегрални део великог броја компетенција за 21. век. Као генеричка и трансверзална компетенција она се може развијати и у формалном и у неформалном контексту у свим етапама образовања. У посткомуникативној дидактици страних језика интеркултурна компетенција представља један од циљева учења страних језика. Упркос томе, очите су разлике у начину на који се интеркултурна компетенција третира у силабусима за наставу немачког језика струке на нефилолошким факултетима. Значај интегрисања интеркултурних садржаја у високошколско образовањ</w:t>
      </w:r>
      <w:r w:rsidRPr="00B609E7">
        <w:rPr>
          <w:i w:val="0"/>
        </w:rPr>
        <w:t>e</w:t>
      </w:r>
      <w:r w:rsidRPr="00B609E7">
        <w:rPr>
          <w:i w:val="0"/>
          <w:lang w:val="sr-Cyrl-CS"/>
        </w:rPr>
        <w:t xml:space="preserve"> на нефилолошким факултетима код нас није до сада био предмет анализе, а заступљеност интеркултурног учења у курикулумима и силабусима није истраживана. Циљ истраживања био је да се утврди да ли су у силабусима дефинисани циљеви и исходи који омогућавају развијање интеркултурне </w:t>
      </w:r>
      <w:r w:rsidRPr="00B609E7">
        <w:rPr>
          <w:i w:val="0"/>
          <w:lang w:val="sr-Cyrl-CS"/>
        </w:rPr>
        <w:lastRenderedPageBreak/>
        <w:t>компетенције. Сходно циљу извршена је анализа циљева и исхода учења, као и анализа приступа културолошким садржајима (фактографског, комуникативног, интеркултурног или транскултурног) на којима се заснивају одабрани садржаји заступљени у силабусима за немачки језик струке на нефилолошким факултетима. Подаци су добијени методом анализе садржаја 14 силабуса за немачки језик струке на нефилолошким факултетима. Резултати анализе указују на недовољну заступњеност елемената интеркултурног учења, и на потребу иновирања силабуса за немачки језик струке на нефилолошким факултетима у Републици Србији</w:t>
      </w:r>
      <w:r w:rsidRPr="00B609E7">
        <w:rPr>
          <w:i w:val="0"/>
          <w:lang w:val="sr-Latn-RS"/>
        </w:rPr>
        <w:t>.</w:t>
      </w:r>
    </w:p>
    <w:p w:rsidR="008444AC" w:rsidRDefault="008444AC" w:rsidP="00423C6C">
      <w:pPr>
        <w:spacing w:line="360" w:lineRule="auto"/>
        <w:jc w:val="both"/>
        <w:rPr>
          <w:i w:val="0"/>
          <w:szCs w:val="24"/>
          <w:lang w:val="sr-Cyrl-RS"/>
        </w:rPr>
      </w:pPr>
    </w:p>
    <w:p w:rsidR="008E6164" w:rsidRPr="008E6164" w:rsidRDefault="00A61881" w:rsidP="00423C6C">
      <w:pPr>
        <w:spacing w:line="360" w:lineRule="auto"/>
        <w:jc w:val="both"/>
        <w:rPr>
          <w:b/>
          <w:bCs/>
          <w:i w:val="0"/>
          <w:szCs w:val="24"/>
          <w:lang w:val="sr-Latn-RS"/>
        </w:rPr>
      </w:pPr>
      <w:r w:rsidRPr="008E6164">
        <w:rPr>
          <w:b/>
          <w:bCs/>
          <w:i w:val="0"/>
          <w:szCs w:val="24"/>
          <w:lang w:val="sr-Cyrl-RS"/>
        </w:rPr>
        <w:t>17</w:t>
      </w:r>
      <w:r w:rsidR="008E6164" w:rsidRPr="008E6164">
        <w:rPr>
          <w:b/>
          <w:bCs/>
          <w:i w:val="0"/>
          <w:szCs w:val="24"/>
          <w:lang w:val="sr-Latn-RS"/>
        </w:rPr>
        <w:t>.</w:t>
      </w:r>
    </w:p>
    <w:p w:rsidR="00423C6C" w:rsidRDefault="00225F5B" w:rsidP="008E6164">
      <w:pPr>
        <w:spacing w:line="276" w:lineRule="auto"/>
        <w:ind w:left="720" w:hanging="720"/>
        <w:jc w:val="both"/>
        <w:rPr>
          <w:i w:val="0"/>
          <w:szCs w:val="24"/>
          <w:lang w:val="sr-Latn-RS"/>
        </w:rPr>
      </w:pPr>
      <w:r>
        <w:rPr>
          <w:i w:val="0"/>
          <w:szCs w:val="24"/>
          <w:lang w:val="de-DE"/>
        </w:rPr>
        <w:t>Kr</w:t>
      </w:r>
      <w:r>
        <w:rPr>
          <w:i w:val="0"/>
          <w:szCs w:val="24"/>
          <w:lang w:val="sr-Latn-RS"/>
        </w:rPr>
        <w:t>želj, Katarina</w:t>
      </w:r>
      <w:r>
        <w:rPr>
          <w:i w:val="0"/>
          <w:szCs w:val="24"/>
          <w:lang w:val="sr-Cyrl-RS"/>
        </w:rPr>
        <w:t xml:space="preserve"> 2020. </w:t>
      </w:r>
      <w:r w:rsidRPr="00225F5B">
        <w:rPr>
          <w:szCs w:val="24"/>
          <w:lang w:val="de-DE"/>
        </w:rPr>
        <w:t>Deutsch</w:t>
      </w:r>
      <w:r w:rsidRPr="00225F5B">
        <w:rPr>
          <w:szCs w:val="24"/>
          <w:lang w:val="sr-Cyrl-RS"/>
        </w:rPr>
        <w:t xml:space="preserve">. </w:t>
      </w:r>
      <w:r w:rsidRPr="00225F5B">
        <w:rPr>
          <w:szCs w:val="24"/>
          <w:lang w:val="de-DE"/>
        </w:rPr>
        <w:t>Kultur</w:t>
      </w:r>
      <w:r w:rsidRPr="00225F5B">
        <w:rPr>
          <w:szCs w:val="24"/>
          <w:lang w:val="sr-Cyrl-RS"/>
        </w:rPr>
        <w:t xml:space="preserve"> </w:t>
      </w:r>
      <w:r w:rsidRPr="00225F5B">
        <w:rPr>
          <w:szCs w:val="24"/>
          <w:lang w:val="de-DE"/>
        </w:rPr>
        <w:t>und</w:t>
      </w:r>
      <w:r w:rsidRPr="00225F5B">
        <w:rPr>
          <w:szCs w:val="24"/>
          <w:lang w:val="sr-Cyrl-RS"/>
        </w:rPr>
        <w:t xml:space="preserve"> </w:t>
      </w:r>
      <w:r w:rsidRPr="00225F5B">
        <w:rPr>
          <w:szCs w:val="24"/>
          <w:lang w:val="de-DE"/>
        </w:rPr>
        <w:t>Gesellschaft – Einblick und Ausblick</w:t>
      </w:r>
      <w:r>
        <w:rPr>
          <w:i w:val="0"/>
          <w:szCs w:val="24"/>
          <w:lang w:val="de-DE"/>
        </w:rPr>
        <w:t xml:space="preserve">. </w:t>
      </w:r>
      <w:r>
        <w:rPr>
          <w:i w:val="0"/>
          <w:szCs w:val="24"/>
          <w:lang w:val="sr-Latn-RS"/>
        </w:rPr>
        <w:t xml:space="preserve">Beograd: Univerzitet u Beogradu, Filozofski fakultet. </w:t>
      </w:r>
    </w:p>
    <w:p w:rsidR="008E6164" w:rsidRDefault="008E6164" w:rsidP="008E6164">
      <w:pPr>
        <w:spacing w:line="276" w:lineRule="auto"/>
        <w:ind w:left="720" w:hanging="720"/>
        <w:jc w:val="both"/>
        <w:rPr>
          <w:i w:val="0"/>
          <w:szCs w:val="24"/>
          <w:lang w:val="sr-Latn-RS"/>
        </w:rPr>
      </w:pPr>
    </w:p>
    <w:p w:rsidR="002F41AF" w:rsidRDefault="002F41AF" w:rsidP="004D0B4A">
      <w:pPr>
        <w:spacing w:line="360" w:lineRule="auto"/>
        <w:jc w:val="both"/>
        <w:rPr>
          <w:i w:val="0"/>
          <w:szCs w:val="24"/>
          <w:lang w:val="sr-Latn-RS"/>
        </w:rPr>
      </w:pPr>
      <w:r>
        <w:rPr>
          <w:i w:val="0"/>
          <w:szCs w:val="24"/>
          <w:lang w:val="sr-Cyrl-RS"/>
        </w:rPr>
        <w:tab/>
        <w:t>У 13 поглавља (</w:t>
      </w:r>
      <w:r w:rsidRPr="008E6164">
        <w:rPr>
          <w:iCs/>
          <w:szCs w:val="24"/>
          <w:lang w:val="sr-Latn-RS"/>
        </w:rPr>
        <w:t>Kultur</w:t>
      </w:r>
      <w:r w:rsidR="008E6164">
        <w:rPr>
          <w:i w:val="0"/>
          <w:szCs w:val="24"/>
          <w:lang w:val="sr-Latn-RS"/>
        </w:rPr>
        <w:t>,</w:t>
      </w:r>
      <w:r w:rsidRPr="002F41AF">
        <w:rPr>
          <w:i w:val="0"/>
          <w:szCs w:val="24"/>
          <w:lang w:val="sr-Latn-RS"/>
        </w:rPr>
        <w:t xml:space="preserve"> </w:t>
      </w:r>
      <w:r w:rsidRPr="008E6164">
        <w:rPr>
          <w:iCs/>
          <w:szCs w:val="24"/>
          <w:lang w:val="sr-Latn-RS"/>
        </w:rPr>
        <w:t>Sprache</w:t>
      </w:r>
      <w:r w:rsidR="008E6164">
        <w:rPr>
          <w:i w:val="0"/>
          <w:szCs w:val="24"/>
          <w:lang w:val="sr-Latn-RS"/>
        </w:rPr>
        <w:t>,</w:t>
      </w:r>
      <w:r w:rsidRPr="002F41AF">
        <w:rPr>
          <w:i w:val="0"/>
          <w:szCs w:val="24"/>
          <w:lang w:val="sr-Latn-RS"/>
        </w:rPr>
        <w:t xml:space="preserve"> </w:t>
      </w:r>
      <w:r w:rsidRPr="008E6164">
        <w:rPr>
          <w:iCs/>
          <w:szCs w:val="24"/>
          <w:lang w:val="sr-Latn-RS"/>
        </w:rPr>
        <w:t>Freizeit</w:t>
      </w:r>
      <w:r w:rsidR="008E6164">
        <w:rPr>
          <w:i w:val="0"/>
          <w:szCs w:val="24"/>
          <w:lang w:val="sr-Latn-RS"/>
        </w:rPr>
        <w:t>,</w:t>
      </w:r>
      <w:r w:rsidRPr="002F41AF">
        <w:rPr>
          <w:i w:val="0"/>
          <w:szCs w:val="24"/>
          <w:lang w:val="sr-Latn-RS"/>
        </w:rPr>
        <w:t xml:space="preserve"> </w:t>
      </w:r>
      <w:r w:rsidRPr="008E6164">
        <w:rPr>
          <w:iCs/>
          <w:szCs w:val="24"/>
          <w:lang w:val="sr-Latn-RS"/>
        </w:rPr>
        <w:t>Wohlbefinden</w:t>
      </w:r>
      <w:r w:rsidR="008E6164">
        <w:rPr>
          <w:i w:val="0"/>
          <w:szCs w:val="24"/>
          <w:lang w:val="sr-Latn-RS"/>
        </w:rPr>
        <w:t>,</w:t>
      </w:r>
      <w:r w:rsidRPr="002F41AF">
        <w:rPr>
          <w:i w:val="0"/>
          <w:szCs w:val="24"/>
          <w:lang w:val="sr-Latn-RS"/>
        </w:rPr>
        <w:t xml:space="preserve"> </w:t>
      </w:r>
      <w:r w:rsidRPr="008E6164">
        <w:rPr>
          <w:iCs/>
          <w:szCs w:val="24"/>
          <w:lang w:val="sr-Latn-RS"/>
        </w:rPr>
        <w:t>G</w:t>
      </w:r>
      <w:r w:rsidRPr="008E6164">
        <w:rPr>
          <w:iCs/>
          <w:szCs w:val="24"/>
          <w:lang w:val="sr-Cyrl-RS"/>
        </w:rPr>
        <w:t>ö</w:t>
      </w:r>
      <w:r w:rsidRPr="008E6164">
        <w:rPr>
          <w:iCs/>
          <w:szCs w:val="24"/>
          <w:lang w:val="de-DE"/>
        </w:rPr>
        <w:t>tterwelt</w:t>
      </w:r>
      <w:r w:rsidRPr="008E6164">
        <w:rPr>
          <w:iCs/>
          <w:szCs w:val="24"/>
          <w:lang w:val="sr-Cyrl-RS"/>
        </w:rPr>
        <w:t xml:space="preserve"> </w:t>
      </w:r>
      <w:r w:rsidRPr="008E6164">
        <w:rPr>
          <w:iCs/>
          <w:szCs w:val="24"/>
          <w:lang w:val="de-DE"/>
        </w:rPr>
        <w:t>der</w:t>
      </w:r>
      <w:r w:rsidRPr="008E6164">
        <w:rPr>
          <w:iCs/>
          <w:szCs w:val="24"/>
          <w:lang w:val="sr-Cyrl-RS"/>
        </w:rPr>
        <w:t xml:space="preserve"> </w:t>
      </w:r>
      <w:r w:rsidRPr="008E6164">
        <w:rPr>
          <w:iCs/>
          <w:szCs w:val="24"/>
          <w:lang w:val="de-DE"/>
        </w:rPr>
        <w:t>Germanen</w:t>
      </w:r>
      <w:r w:rsidR="008E6164">
        <w:rPr>
          <w:i w:val="0"/>
          <w:szCs w:val="24"/>
          <w:lang w:val="sr-Latn-RS"/>
        </w:rPr>
        <w:t>,</w:t>
      </w:r>
      <w:r w:rsidRPr="002F41AF">
        <w:rPr>
          <w:i w:val="0"/>
          <w:szCs w:val="24"/>
          <w:lang w:val="sr-Cyrl-RS"/>
        </w:rPr>
        <w:t xml:space="preserve"> </w:t>
      </w:r>
      <w:r w:rsidRPr="008E6164">
        <w:rPr>
          <w:iCs/>
          <w:szCs w:val="24"/>
          <w:lang w:val="de-DE"/>
        </w:rPr>
        <w:t>Die</w:t>
      </w:r>
      <w:r w:rsidRPr="008E6164">
        <w:rPr>
          <w:iCs/>
          <w:szCs w:val="24"/>
          <w:lang w:val="sr-Cyrl-RS"/>
        </w:rPr>
        <w:t xml:space="preserve"> 7 </w:t>
      </w:r>
      <w:r w:rsidRPr="008E6164">
        <w:rPr>
          <w:iCs/>
          <w:szCs w:val="24"/>
          <w:lang w:val="de-DE"/>
        </w:rPr>
        <w:t>Todess</w:t>
      </w:r>
      <w:r w:rsidRPr="008E6164">
        <w:rPr>
          <w:iCs/>
          <w:szCs w:val="24"/>
          <w:lang w:val="sr-Cyrl-RS"/>
        </w:rPr>
        <w:t>ü</w:t>
      </w:r>
      <w:r w:rsidRPr="008E6164">
        <w:rPr>
          <w:iCs/>
          <w:szCs w:val="24"/>
          <w:lang w:val="de-DE"/>
        </w:rPr>
        <w:t>nden</w:t>
      </w:r>
      <w:r w:rsidR="008E6164">
        <w:rPr>
          <w:i w:val="0"/>
          <w:szCs w:val="24"/>
          <w:lang w:val="sr-Latn-RS"/>
        </w:rPr>
        <w:t>,</w:t>
      </w:r>
      <w:r w:rsidRPr="002F41AF">
        <w:rPr>
          <w:i w:val="0"/>
          <w:szCs w:val="24"/>
          <w:lang w:val="sr-Cyrl-RS"/>
        </w:rPr>
        <w:t xml:space="preserve"> </w:t>
      </w:r>
      <w:r w:rsidRPr="008E6164">
        <w:rPr>
          <w:iCs/>
          <w:szCs w:val="24"/>
          <w:lang w:val="de-DE"/>
        </w:rPr>
        <w:t>Trinkgelage</w:t>
      </w:r>
      <w:r w:rsidRPr="008E6164">
        <w:rPr>
          <w:iCs/>
          <w:szCs w:val="24"/>
          <w:lang w:val="sr-Cyrl-RS"/>
        </w:rPr>
        <w:t xml:space="preserve"> </w:t>
      </w:r>
      <w:r w:rsidRPr="008E6164">
        <w:rPr>
          <w:iCs/>
          <w:szCs w:val="24"/>
          <w:lang w:val="de-DE"/>
        </w:rPr>
        <w:t>in</w:t>
      </w:r>
      <w:r w:rsidRPr="008E6164">
        <w:rPr>
          <w:iCs/>
          <w:szCs w:val="24"/>
          <w:lang w:val="sr-Cyrl-RS"/>
        </w:rPr>
        <w:t xml:space="preserve"> </w:t>
      </w:r>
      <w:r w:rsidRPr="008E6164">
        <w:rPr>
          <w:iCs/>
          <w:szCs w:val="24"/>
          <w:lang w:val="de-DE"/>
        </w:rPr>
        <w:t>Athen</w:t>
      </w:r>
      <w:r w:rsidRPr="008E6164">
        <w:rPr>
          <w:iCs/>
          <w:szCs w:val="24"/>
          <w:lang w:val="sr-Cyrl-RS"/>
        </w:rPr>
        <w:t xml:space="preserve"> </w:t>
      </w:r>
      <w:r w:rsidRPr="008E6164">
        <w:rPr>
          <w:iCs/>
          <w:szCs w:val="24"/>
          <w:lang w:val="de-DE"/>
        </w:rPr>
        <w:t>und</w:t>
      </w:r>
      <w:r w:rsidRPr="008E6164">
        <w:rPr>
          <w:iCs/>
          <w:szCs w:val="24"/>
          <w:lang w:val="sr-Cyrl-RS"/>
        </w:rPr>
        <w:t xml:space="preserve"> </w:t>
      </w:r>
      <w:r w:rsidRPr="008E6164">
        <w:rPr>
          <w:iCs/>
          <w:szCs w:val="24"/>
          <w:lang w:val="de-DE"/>
        </w:rPr>
        <w:t>Rom</w:t>
      </w:r>
      <w:r w:rsidR="008E6164">
        <w:rPr>
          <w:i w:val="0"/>
          <w:szCs w:val="24"/>
          <w:lang w:val="sr-Latn-RS"/>
        </w:rPr>
        <w:t>,</w:t>
      </w:r>
      <w:r w:rsidRPr="002F41AF">
        <w:rPr>
          <w:i w:val="0"/>
          <w:szCs w:val="24"/>
          <w:lang w:val="sr-Cyrl-RS"/>
        </w:rPr>
        <w:t xml:space="preserve"> </w:t>
      </w:r>
      <w:r w:rsidRPr="008E6164">
        <w:rPr>
          <w:iCs/>
          <w:szCs w:val="24"/>
          <w:lang w:val="de-DE"/>
        </w:rPr>
        <w:t>Skulpturen</w:t>
      </w:r>
      <w:r w:rsidR="008E6164">
        <w:rPr>
          <w:i w:val="0"/>
          <w:szCs w:val="24"/>
          <w:lang w:val="sr-Latn-RS"/>
        </w:rPr>
        <w:t>,</w:t>
      </w:r>
      <w:r w:rsidRPr="002F41AF">
        <w:rPr>
          <w:i w:val="0"/>
          <w:szCs w:val="24"/>
          <w:lang w:val="sr-Cyrl-RS"/>
        </w:rPr>
        <w:t xml:space="preserve"> </w:t>
      </w:r>
      <w:r w:rsidRPr="008E6164">
        <w:rPr>
          <w:iCs/>
          <w:szCs w:val="24"/>
          <w:lang w:val="de-DE"/>
        </w:rPr>
        <w:t>Nationale</w:t>
      </w:r>
      <w:r w:rsidRPr="008E6164">
        <w:rPr>
          <w:iCs/>
          <w:szCs w:val="24"/>
          <w:lang w:val="sr-Cyrl-RS"/>
        </w:rPr>
        <w:t xml:space="preserve"> </w:t>
      </w:r>
      <w:r w:rsidRPr="008E6164">
        <w:rPr>
          <w:iCs/>
          <w:szCs w:val="24"/>
          <w:lang w:val="de-DE"/>
        </w:rPr>
        <w:t>Personifikation</w:t>
      </w:r>
      <w:r w:rsidR="008E6164">
        <w:rPr>
          <w:i w:val="0"/>
          <w:szCs w:val="24"/>
          <w:lang w:val="sr-Latn-RS"/>
        </w:rPr>
        <w:t>,</w:t>
      </w:r>
      <w:r w:rsidRPr="002F41AF">
        <w:rPr>
          <w:i w:val="0"/>
          <w:szCs w:val="24"/>
          <w:lang w:val="sr-Cyrl-RS"/>
        </w:rPr>
        <w:t xml:space="preserve"> </w:t>
      </w:r>
      <w:r w:rsidRPr="008E6164">
        <w:rPr>
          <w:iCs/>
          <w:szCs w:val="24"/>
          <w:lang w:val="de-DE"/>
        </w:rPr>
        <w:t>Studium</w:t>
      </w:r>
      <w:r w:rsidR="008E6164">
        <w:rPr>
          <w:i w:val="0"/>
          <w:szCs w:val="24"/>
          <w:lang w:val="sr-Latn-RS"/>
        </w:rPr>
        <w:t>,</w:t>
      </w:r>
      <w:r w:rsidRPr="002F41AF">
        <w:rPr>
          <w:i w:val="0"/>
          <w:szCs w:val="24"/>
          <w:lang w:val="sr-Cyrl-RS"/>
        </w:rPr>
        <w:t xml:space="preserve"> </w:t>
      </w:r>
      <w:r w:rsidRPr="008E6164">
        <w:rPr>
          <w:iCs/>
          <w:szCs w:val="24"/>
          <w:lang w:val="de-DE"/>
        </w:rPr>
        <w:t>Pr</w:t>
      </w:r>
      <w:r w:rsidRPr="008E6164">
        <w:rPr>
          <w:iCs/>
          <w:szCs w:val="24"/>
          <w:lang w:val="sr-Cyrl-RS"/>
        </w:rPr>
        <w:t>ä</w:t>
      </w:r>
      <w:r w:rsidRPr="008E6164">
        <w:rPr>
          <w:iCs/>
          <w:szCs w:val="24"/>
          <w:lang w:val="de-DE"/>
        </w:rPr>
        <w:t>sentieren</w:t>
      </w:r>
      <w:r w:rsidR="008E6164">
        <w:rPr>
          <w:i w:val="0"/>
          <w:szCs w:val="24"/>
          <w:lang w:val="sr-Latn-RS"/>
        </w:rPr>
        <w:t>,</w:t>
      </w:r>
      <w:r w:rsidRPr="002F41AF">
        <w:rPr>
          <w:i w:val="0"/>
          <w:szCs w:val="24"/>
          <w:lang w:val="sr-Cyrl-RS"/>
        </w:rPr>
        <w:t xml:space="preserve"> </w:t>
      </w:r>
      <w:r w:rsidRPr="008E6164">
        <w:rPr>
          <w:iCs/>
          <w:szCs w:val="24"/>
          <w:lang w:val="de-DE"/>
        </w:rPr>
        <w:t>Pr</w:t>
      </w:r>
      <w:r w:rsidRPr="008E6164">
        <w:rPr>
          <w:iCs/>
          <w:szCs w:val="24"/>
          <w:lang w:val="sr-Cyrl-RS"/>
        </w:rPr>
        <w:t>ü</w:t>
      </w:r>
      <w:r w:rsidRPr="008E6164">
        <w:rPr>
          <w:iCs/>
          <w:szCs w:val="24"/>
          <w:lang w:val="de-DE"/>
        </w:rPr>
        <w:t>fungsanst</w:t>
      </w:r>
      <w:r w:rsidR="008E6164">
        <w:rPr>
          <w:i w:val="0"/>
          <w:szCs w:val="24"/>
          <w:lang w:val="sr-Latn-RS"/>
        </w:rPr>
        <w:t xml:space="preserve"> </w:t>
      </w:r>
      <w:r w:rsidR="008E6164">
        <w:rPr>
          <w:i w:val="0"/>
          <w:szCs w:val="24"/>
          <w:lang w:val="sr-Cyrl-RS"/>
        </w:rPr>
        <w:t xml:space="preserve">и </w:t>
      </w:r>
      <w:r w:rsidRPr="008E6164">
        <w:rPr>
          <w:iCs/>
          <w:szCs w:val="24"/>
          <w:lang w:val="de-DE"/>
        </w:rPr>
        <w:t>Grammatik</w:t>
      </w:r>
      <w:r w:rsidRPr="008E6164">
        <w:rPr>
          <w:iCs/>
          <w:szCs w:val="24"/>
          <w:lang w:val="sr-Cyrl-RS"/>
        </w:rPr>
        <w:t xml:space="preserve"> </w:t>
      </w:r>
      <w:r w:rsidRPr="008E6164">
        <w:rPr>
          <w:iCs/>
          <w:szCs w:val="24"/>
          <w:lang w:val="de-DE"/>
        </w:rPr>
        <w:t>im</w:t>
      </w:r>
      <w:r w:rsidRPr="008E6164">
        <w:rPr>
          <w:iCs/>
          <w:szCs w:val="24"/>
          <w:lang w:val="sr-Cyrl-RS"/>
        </w:rPr>
        <w:t xml:space="preserve"> </w:t>
      </w:r>
      <w:r w:rsidRPr="008E6164">
        <w:rPr>
          <w:iCs/>
          <w:szCs w:val="24"/>
          <w:lang w:val="de-DE"/>
        </w:rPr>
        <w:t>Fokus</w:t>
      </w:r>
      <w:r>
        <w:rPr>
          <w:i w:val="0"/>
          <w:szCs w:val="24"/>
          <w:lang w:val="sr-Cyrl-RS"/>
        </w:rPr>
        <w:t xml:space="preserve">) овај иновативни и јединствени универзитетски уџбеник нуди свеобухватан увид у најрелевантније аспекте култура немачког говорног </w:t>
      </w:r>
      <w:r w:rsidR="00774D6F">
        <w:rPr>
          <w:i w:val="0"/>
          <w:szCs w:val="24"/>
          <w:lang w:val="sr-Cyrl-RS"/>
        </w:rPr>
        <w:t>подручј</w:t>
      </w:r>
      <w:r>
        <w:rPr>
          <w:i w:val="0"/>
          <w:szCs w:val="24"/>
          <w:lang w:val="sr-Cyrl-RS"/>
        </w:rPr>
        <w:t xml:space="preserve">а, </w:t>
      </w:r>
      <w:r w:rsidRPr="002F41AF">
        <w:rPr>
          <w:i w:val="0"/>
          <w:szCs w:val="24"/>
          <w:lang w:val="sr-Cyrl-RS"/>
        </w:rPr>
        <w:t xml:space="preserve">схваћених и у њиховом плуралитету и у њиховој динамици (што укључује и елементе културе свакодневног живота а нарочито студентског искуственог света), али и </w:t>
      </w:r>
      <w:r>
        <w:rPr>
          <w:i w:val="0"/>
          <w:szCs w:val="24"/>
          <w:lang w:val="sr-Cyrl-RS"/>
        </w:rPr>
        <w:t>у</w:t>
      </w:r>
      <w:r w:rsidRPr="002F41AF">
        <w:rPr>
          <w:i w:val="0"/>
          <w:szCs w:val="24"/>
          <w:lang w:val="sr-Cyrl-RS"/>
        </w:rPr>
        <w:t xml:space="preserve"> тематику цивилизацијског развоја (поготову у ширем европском контексту, од античких цивилизација, преко германског митолошког света, све до данашњих дана). Свако поглавље је структурно конципирано тако да обухвата уводни део у којем се студенти наводе да</w:t>
      </w:r>
      <w:r w:rsidR="00D61C03">
        <w:rPr>
          <w:i w:val="0"/>
          <w:szCs w:val="24"/>
          <w:lang w:val="sr-Cyrl-RS"/>
        </w:rPr>
        <w:t>,</w:t>
      </w:r>
      <w:r w:rsidRPr="002F41AF">
        <w:rPr>
          <w:i w:val="0"/>
          <w:szCs w:val="24"/>
          <w:lang w:val="sr-Cyrl-RS"/>
        </w:rPr>
        <w:t xml:space="preserve"> одговарајући на низ питања</w:t>
      </w:r>
      <w:r w:rsidR="00D61C03">
        <w:rPr>
          <w:i w:val="0"/>
          <w:szCs w:val="24"/>
          <w:lang w:val="sr-Cyrl-RS"/>
        </w:rPr>
        <w:t>,</w:t>
      </w:r>
      <w:r w:rsidRPr="002F41AF">
        <w:rPr>
          <w:i w:val="0"/>
          <w:szCs w:val="24"/>
          <w:lang w:val="sr-Cyrl-RS"/>
        </w:rPr>
        <w:t xml:space="preserve"> најпре дефинишу централни појам поглавља. Иза овог уводног сегмента у уџбенику се презентује тематска грађа у виду разноврсних текстова енциклопедијског, публицистичког, књижевног и научног жанра. Осим писаних текстова, читаоцима се </w:t>
      </w:r>
      <w:r w:rsidR="00D61C03">
        <w:rPr>
          <w:i w:val="0"/>
          <w:szCs w:val="24"/>
          <w:lang w:val="sr-Cyrl-RS"/>
        </w:rPr>
        <w:t xml:space="preserve">овде </w:t>
      </w:r>
      <w:r w:rsidRPr="002F41AF">
        <w:rPr>
          <w:i w:val="0"/>
          <w:szCs w:val="24"/>
          <w:lang w:val="sr-Cyrl-RS"/>
        </w:rPr>
        <w:t>нуде и аудио и видео записи, на посебној електронској платформи</w:t>
      </w:r>
      <w:r w:rsidR="00D61C03">
        <w:rPr>
          <w:i w:val="0"/>
          <w:szCs w:val="24"/>
          <w:lang w:val="sr-Cyrl-RS"/>
        </w:rPr>
        <w:t>,</w:t>
      </w:r>
      <w:r>
        <w:rPr>
          <w:i w:val="0"/>
          <w:szCs w:val="24"/>
          <w:lang w:val="sr-Cyrl-RS"/>
        </w:rPr>
        <w:t xml:space="preserve"> </w:t>
      </w:r>
      <w:r w:rsidRPr="002F41AF">
        <w:rPr>
          <w:i w:val="0"/>
          <w:szCs w:val="24"/>
          <w:lang w:val="sr-Cyrl-RS"/>
        </w:rPr>
        <w:t>као саставн</w:t>
      </w:r>
      <w:r>
        <w:rPr>
          <w:i w:val="0"/>
          <w:szCs w:val="24"/>
          <w:lang w:val="sr-Cyrl-RS"/>
        </w:rPr>
        <w:t>о</w:t>
      </w:r>
      <w:r w:rsidRPr="002F41AF">
        <w:rPr>
          <w:i w:val="0"/>
          <w:szCs w:val="24"/>
          <w:lang w:val="sr-Cyrl-RS"/>
        </w:rPr>
        <w:t>м дел</w:t>
      </w:r>
      <w:r>
        <w:rPr>
          <w:i w:val="0"/>
          <w:szCs w:val="24"/>
          <w:lang w:val="sr-Cyrl-RS"/>
        </w:rPr>
        <w:t>у</w:t>
      </w:r>
      <w:r w:rsidRPr="002F41AF">
        <w:rPr>
          <w:i w:val="0"/>
          <w:szCs w:val="24"/>
          <w:lang w:val="sr-Cyrl-RS"/>
        </w:rPr>
        <w:t xml:space="preserve"> уџбеничког пакета. </w:t>
      </w:r>
      <w:r w:rsidR="00D61C03">
        <w:rPr>
          <w:i w:val="0"/>
          <w:szCs w:val="24"/>
          <w:lang w:val="sr-Cyrl-RS"/>
        </w:rPr>
        <w:t>Дати</w:t>
      </w:r>
      <w:r w:rsidRPr="002F41AF">
        <w:rPr>
          <w:i w:val="0"/>
          <w:szCs w:val="24"/>
          <w:lang w:val="sr-Cyrl-RS"/>
        </w:rPr>
        <w:t xml:space="preserve"> део поглавља праћен је различитим типовима вежбања и задатака за проверу разумевања текста (преовлађујући тип чине комплементациона вежбања, али има и оних трансформационог и конструкционог типа), као и задаци за увежбавање језичке продукције у усменом и писаном виду. Наредни део поглавља чине вежбања у којима се приказују одређене структурне (граматичке и лексичке) особености немачког језика, неопходне за обављање језичких активности на </w:t>
      </w:r>
      <w:r w:rsidRPr="002F41AF">
        <w:rPr>
          <w:i w:val="0"/>
          <w:szCs w:val="24"/>
          <w:lang w:val="sr-Cyrl-RS"/>
        </w:rPr>
        <w:lastRenderedPageBreak/>
        <w:t xml:space="preserve">нивоу Б1. </w:t>
      </w:r>
      <w:r>
        <w:rPr>
          <w:i w:val="0"/>
          <w:szCs w:val="24"/>
          <w:lang w:val="sr-Cyrl-RS"/>
        </w:rPr>
        <w:t xml:space="preserve">У завршном делу сваког поглавља, под насловом </w:t>
      </w:r>
      <w:r w:rsidRPr="00D7099C">
        <w:rPr>
          <w:i w:val="0"/>
          <w:iCs/>
          <w:szCs w:val="24"/>
          <w:lang w:val="sr-Latn-RS"/>
        </w:rPr>
        <w:t>„Mit Sprache handeln“</w:t>
      </w:r>
      <w:r>
        <w:rPr>
          <w:szCs w:val="24"/>
          <w:lang w:val="sr-Latn-RS"/>
        </w:rPr>
        <w:t>,</w:t>
      </w:r>
      <w:r w:rsidR="00497830" w:rsidRPr="00497830">
        <w:rPr>
          <w:lang w:val="sr-Cyrl-RS"/>
        </w:rPr>
        <w:t xml:space="preserve"> </w:t>
      </w:r>
      <w:r w:rsidR="00497830" w:rsidRPr="00497830">
        <w:rPr>
          <w:i w:val="0"/>
          <w:szCs w:val="24"/>
          <w:lang w:val="sr-Latn-RS"/>
        </w:rPr>
        <w:t>од студената се очекује да спроведу неку аутентичну комуникативну активност у којој ће на делатан начин користити језичка средства научена у датој лекцији.  Текстови су на високом академском нивоу, на корисника делују мотивишуће и когнитивно подстицајно. Обе врсте текстова, како они за читање</w:t>
      </w:r>
      <w:r w:rsidR="00D7099C">
        <w:rPr>
          <w:i w:val="0"/>
          <w:szCs w:val="24"/>
          <w:lang w:val="sr-Cyrl-RS"/>
        </w:rPr>
        <w:t>,</w:t>
      </w:r>
      <w:r w:rsidR="00497830" w:rsidRPr="00497830">
        <w:rPr>
          <w:i w:val="0"/>
          <w:szCs w:val="24"/>
          <w:lang w:val="sr-Latn-RS"/>
        </w:rPr>
        <w:t xml:space="preserve"> тако и они намењени аудирању, омогућују развој стратегија глобалне, селективне и детаљне рецепције. Избор, презентација и дидактизација лексичких елемената представљају темељ за овладавање немачким језиком за потребе </w:t>
      </w:r>
      <w:r w:rsidR="00497830">
        <w:rPr>
          <w:i w:val="0"/>
          <w:szCs w:val="24"/>
          <w:lang w:val="sr-Cyrl-RS"/>
        </w:rPr>
        <w:t>у различиим друштвено-хуманистичким наукама</w:t>
      </w:r>
      <w:r w:rsidR="00497830" w:rsidRPr="00497830">
        <w:rPr>
          <w:i w:val="0"/>
          <w:szCs w:val="24"/>
          <w:lang w:val="sr-Latn-RS"/>
        </w:rPr>
        <w:t>.</w:t>
      </w:r>
    </w:p>
    <w:p w:rsidR="00B44CE6" w:rsidRPr="00531231" w:rsidRDefault="00B44CE6" w:rsidP="00497830">
      <w:pPr>
        <w:spacing w:line="360" w:lineRule="auto"/>
        <w:jc w:val="both"/>
        <w:rPr>
          <w:sz w:val="22"/>
          <w:szCs w:val="22"/>
          <w:lang w:val="sr-Latn-RS"/>
        </w:rPr>
      </w:pPr>
    </w:p>
    <w:p w:rsidR="00D7099C" w:rsidRPr="00D7099C" w:rsidRDefault="00B44CE6" w:rsidP="00497830">
      <w:pPr>
        <w:spacing w:line="360" w:lineRule="auto"/>
        <w:jc w:val="both"/>
        <w:rPr>
          <w:b/>
          <w:bCs/>
          <w:i w:val="0"/>
          <w:szCs w:val="24"/>
          <w:lang w:val="sr-Cyrl-RS"/>
        </w:rPr>
      </w:pPr>
      <w:r w:rsidRPr="00D7099C">
        <w:rPr>
          <w:b/>
          <w:bCs/>
          <w:i w:val="0"/>
          <w:szCs w:val="24"/>
          <w:lang w:val="sr-Cyrl-RS"/>
        </w:rPr>
        <w:t>18</w:t>
      </w:r>
      <w:r w:rsidR="00D7099C" w:rsidRPr="00D7099C">
        <w:rPr>
          <w:b/>
          <w:bCs/>
          <w:i w:val="0"/>
          <w:szCs w:val="24"/>
          <w:lang w:val="sr-Cyrl-RS"/>
        </w:rPr>
        <w:t>.</w:t>
      </w:r>
    </w:p>
    <w:p w:rsidR="00D7099C" w:rsidRPr="001B2833" w:rsidRDefault="00B44CE6" w:rsidP="00D7099C">
      <w:pPr>
        <w:spacing w:line="276" w:lineRule="auto"/>
        <w:ind w:left="720" w:hanging="720"/>
        <w:jc w:val="both"/>
        <w:rPr>
          <w:i w:val="0"/>
          <w:color w:val="525254"/>
          <w:szCs w:val="24"/>
          <w:bdr w:val="none" w:sz="0" w:space="0" w:color="auto" w:frame="1"/>
          <w:lang w:val="sr-Cyrl-RS"/>
        </w:rPr>
      </w:pPr>
      <w:r w:rsidRPr="00D7099C">
        <w:rPr>
          <w:i w:val="0"/>
          <w:szCs w:val="24"/>
          <w:lang w:val="sr-Cyrl-RS"/>
        </w:rPr>
        <w:t>Кржељ К. К., Урошевић С. С. &amp; Подгоршек С. Ц. 2021</w:t>
      </w:r>
      <w:r w:rsidR="00D7099C" w:rsidRPr="00D7099C">
        <w:rPr>
          <w:i w:val="0"/>
          <w:szCs w:val="24"/>
          <w:lang w:val="sr-Cyrl-RS"/>
        </w:rPr>
        <w:t>.</w:t>
      </w:r>
      <w:r w:rsidRPr="00D7099C">
        <w:rPr>
          <w:i w:val="0"/>
          <w:szCs w:val="24"/>
          <w:lang w:val="sr-Cyrl-RS"/>
        </w:rPr>
        <w:t xml:space="preserve"> Дидактички концепт </w:t>
      </w:r>
      <w:r w:rsidR="00D7099C" w:rsidRPr="00D7099C">
        <w:rPr>
          <w:iCs/>
          <w:szCs w:val="24"/>
          <w:lang w:val="sr-Cyrl-RS"/>
        </w:rPr>
        <w:t>l</w:t>
      </w:r>
      <w:r w:rsidRPr="00D7099C">
        <w:rPr>
          <w:iCs/>
          <w:szCs w:val="24"/>
          <w:lang w:val="sr-Cyrl-RS"/>
        </w:rPr>
        <w:t>earners as designers</w:t>
      </w:r>
      <w:r w:rsidRPr="00D7099C">
        <w:rPr>
          <w:i w:val="0"/>
          <w:szCs w:val="24"/>
          <w:lang w:val="sr-Cyrl-RS"/>
        </w:rPr>
        <w:t xml:space="preserve"> у настави немачког као страног језика. У: </w:t>
      </w:r>
      <w:r w:rsidR="00017216" w:rsidRPr="00531231">
        <w:rPr>
          <w:rStyle w:val="Emphasis"/>
          <w:szCs w:val="24"/>
          <w:lang w:val="sr-Latn-CS"/>
        </w:rPr>
        <w:t>Иновације у настави</w:t>
      </w:r>
      <w:r w:rsidR="00017216" w:rsidRPr="00531231">
        <w:rPr>
          <w:i w:val="0"/>
          <w:szCs w:val="24"/>
          <w:lang w:val="sr-Latn-CS"/>
        </w:rPr>
        <w:t xml:space="preserve">, </w:t>
      </w:r>
      <w:r w:rsidR="00017216" w:rsidRPr="008F0E38">
        <w:rPr>
          <w:i w:val="0"/>
          <w:szCs w:val="24"/>
        </w:rPr>
        <w:t>XXXIV</w:t>
      </w:r>
      <w:r w:rsidR="00017216" w:rsidRPr="00531231">
        <w:rPr>
          <w:i w:val="0"/>
          <w:szCs w:val="24"/>
          <w:lang w:val="sr-Latn-CS"/>
        </w:rPr>
        <w:t>(4), 107–121</w:t>
      </w:r>
      <w:r w:rsidR="00D53296">
        <w:rPr>
          <w:i w:val="0"/>
          <w:szCs w:val="24"/>
          <w:lang w:val="sr-Latn-CS"/>
        </w:rPr>
        <w:t>,</w:t>
      </w:r>
      <w:r w:rsidR="00017216">
        <w:rPr>
          <w:i w:val="0"/>
          <w:szCs w:val="24"/>
          <w:lang w:val="sr-Cyrl-RS"/>
        </w:rPr>
        <w:t xml:space="preserve"> </w:t>
      </w:r>
      <w:r w:rsidR="00017216" w:rsidRPr="008F0E38">
        <w:rPr>
          <w:i w:val="0"/>
          <w:color w:val="525254"/>
          <w:szCs w:val="24"/>
        </w:rPr>
        <w:t>DOI</w:t>
      </w:r>
      <w:r w:rsidR="00017216" w:rsidRPr="00531231">
        <w:rPr>
          <w:i w:val="0"/>
          <w:color w:val="525254"/>
          <w:szCs w:val="24"/>
          <w:lang w:val="sr-Latn-CS"/>
        </w:rPr>
        <w:t>:</w:t>
      </w:r>
      <w:r w:rsidR="00017216" w:rsidRPr="008F0E38">
        <w:rPr>
          <w:i w:val="0"/>
          <w:color w:val="525254"/>
          <w:szCs w:val="24"/>
        </w:rPr>
        <w:t> </w:t>
      </w:r>
      <w:r w:rsidR="00017216" w:rsidRPr="00531231">
        <w:rPr>
          <w:i w:val="0"/>
          <w:color w:val="525254"/>
          <w:szCs w:val="24"/>
          <w:bdr w:val="none" w:sz="0" w:space="0" w:color="auto" w:frame="1"/>
          <w:lang w:val="sr-Latn-CS"/>
        </w:rPr>
        <w:t>10.5937/</w:t>
      </w:r>
      <w:r w:rsidR="00017216" w:rsidRPr="008F0E38">
        <w:rPr>
          <w:i w:val="0"/>
          <w:color w:val="525254"/>
          <w:szCs w:val="24"/>
          <w:bdr w:val="none" w:sz="0" w:space="0" w:color="auto" w:frame="1"/>
        </w:rPr>
        <w:t>inovacije</w:t>
      </w:r>
      <w:r w:rsidR="00017216" w:rsidRPr="00531231">
        <w:rPr>
          <w:i w:val="0"/>
          <w:color w:val="525254"/>
          <w:szCs w:val="24"/>
          <w:bdr w:val="none" w:sz="0" w:space="0" w:color="auto" w:frame="1"/>
          <w:lang w:val="sr-Latn-CS"/>
        </w:rPr>
        <w:t>2104107</w:t>
      </w:r>
      <w:r w:rsidR="00017216" w:rsidRPr="008F0E38">
        <w:rPr>
          <w:i w:val="0"/>
          <w:color w:val="525254"/>
          <w:szCs w:val="24"/>
          <w:bdr w:val="none" w:sz="0" w:space="0" w:color="auto" w:frame="1"/>
        </w:rPr>
        <w:t>K</w:t>
      </w:r>
      <w:r w:rsidR="00017216" w:rsidRPr="001B2833">
        <w:rPr>
          <w:i w:val="0"/>
          <w:color w:val="525254"/>
          <w:szCs w:val="24"/>
          <w:bdr w:val="none" w:sz="0" w:space="0" w:color="auto" w:frame="1"/>
          <w:lang w:val="sr-Cyrl-RS"/>
        </w:rPr>
        <w:t>.</w:t>
      </w:r>
    </w:p>
    <w:p w:rsidR="00017216" w:rsidRPr="00D7099C" w:rsidRDefault="00017216" w:rsidP="00D7099C">
      <w:pPr>
        <w:spacing w:line="276" w:lineRule="auto"/>
        <w:ind w:left="720" w:hanging="720"/>
        <w:jc w:val="both"/>
        <w:rPr>
          <w:rStyle w:val="Emphasis"/>
          <w:i/>
          <w:szCs w:val="24"/>
          <w:lang w:val="sr-Cyrl-RS"/>
        </w:rPr>
      </w:pPr>
    </w:p>
    <w:p w:rsidR="00B44CE6" w:rsidRPr="00D7099C" w:rsidRDefault="00B44CE6" w:rsidP="004D0B4A">
      <w:pPr>
        <w:spacing w:line="360" w:lineRule="auto"/>
        <w:ind w:firstLine="851"/>
        <w:jc w:val="both"/>
        <w:rPr>
          <w:i w:val="0"/>
          <w:lang w:val="sr-Cyrl-RS"/>
        </w:rPr>
      </w:pPr>
      <w:r w:rsidRPr="00D7099C">
        <w:rPr>
          <w:i w:val="0"/>
          <w:lang w:val="sr-Cyrl-RS"/>
        </w:rPr>
        <w:t xml:space="preserve">У раду су представљени резултати истраживања екефата дидактичког концепта </w:t>
      </w:r>
      <w:r w:rsidR="00D7099C" w:rsidRPr="00D7099C">
        <w:rPr>
          <w:rStyle w:val="Emphasis"/>
          <w:i/>
          <w:lang w:val="sr-Cyrl-RS"/>
        </w:rPr>
        <w:t>l</w:t>
      </w:r>
      <w:r w:rsidRPr="00D7099C">
        <w:rPr>
          <w:rStyle w:val="Emphasis"/>
          <w:i/>
          <w:lang w:val="sr-Cyrl-RS"/>
        </w:rPr>
        <w:t>earners as designers</w:t>
      </w:r>
      <w:r w:rsidRPr="00D7099C">
        <w:rPr>
          <w:i w:val="0"/>
          <w:lang w:val="sr-Cyrl-RS"/>
        </w:rPr>
        <w:t xml:space="preserve"> (Jonassen и Reeves, 1996) у настави немачког као страног језика струке. Полазећи од претпоставке да дигитални медији могу као когнитивни алат подстаћи студенте да активно конструишу знања и развију аутономију у учењу, истраживање је имало за циљ да утврди у којој мери такав приступ утиче на мотивацију и навике студената приликом учења лексике страног језика. Истраживање је спроведено током академске 2019/2020. године на нефилолошким факултетима Универзитета у Београду, Универзитета у Љубљани и Универзитета Сингидунум. Учествовао је укупно 151 студент који је немачки језик похађао као обавезни изборни предмет, а који је у две фазе користио дигитални алат </w:t>
      </w:r>
      <w:r w:rsidRPr="00D7099C">
        <w:rPr>
          <w:rStyle w:val="Emphasis"/>
          <w:i/>
          <w:lang w:val="sr-Cyrl-RS"/>
        </w:rPr>
        <w:t>Quizlet</w:t>
      </w:r>
      <w:r w:rsidRPr="00D7099C">
        <w:rPr>
          <w:i w:val="0"/>
          <w:lang w:val="sr-Cyrl-RS"/>
        </w:rPr>
        <w:t xml:space="preserve"> за утврђивање и проширивање лексике. Подаци су прикупљени анкетом са отвореним и затвореним питањима и Ликертовом скалом, а обрађени комбинованом методом уз примену дескриптивне статистике и т-теста. Резултати показују да се употреба дигиталног алата позитивно одражава на</w:t>
      </w:r>
      <w:r w:rsidR="004D0B4A" w:rsidRPr="00D7099C">
        <w:rPr>
          <w:i w:val="0"/>
          <w:lang w:val="sr-Cyrl-RS"/>
        </w:rPr>
        <w:t xml:space="preserve"> ангажованост</w:t>
      </w:r>
      <w:r w:rsidRPr="00D7099C">
        <w:rPr>
          <w:i w:val="0"/>
          <w:lang w:val="sr-Cyrl-RS"/>
        </w:rPr>
        <w:t xml:space="preserve"> и мотивациј</w:t>
      </w:r>
      <w:r w:rsidR="004D0B4A" w:rsidRPr="00D7099C">
        <w:rPr>
          <w:i w:val="0"/>
          <w:lang w:val="sr-Cyrl-RS"/>
        </w:rPr>
        <w:t>у</w:t>
      </w:r>
      <w:r w:rsidRPr="00D7099C">
        <w:rPr>
          <w:i w:val="0"/>
          <w:lang w:val="sr-Cyrl-RS"/>
        </w:rPr>
        <w:t xml:space="preserve"> студената, као и </w:t>
      </w:r>
      <w:r w:rsidR="004D0B4A" w:rsidRPr="00D7099C">
        <w:rPr>
          <w:i w:val="0"/>
          <w:lang w:val="sr-Cyrl-RS"/>
        </w:rPr>
        <w:t>да доводи до</w:t>
      </w:r>
      <w:r w:rsidRPr="00D7099C">
        <w:rPr>
          <w:i w:val="0"/>
          <w:lang w:val="sr-Cyrl-RS"/>
        </w:rPr>
        <w:t xml:space="preserve"> уочљивог пораста времена које посвећују учењу страних речи. Према мишљењу испитаника, </w:t>
      </w:r>
      <w:r w:rsidR="004D0B4A" w:rsidRPr="00D7099C">
        <w:rPr>
          <w:i w:val="0"/>
          <w:lang w:val="sr-Cyrl-RS"/>
        </w:rPr>
        <w:t>такав</w:t>
      </w:r>
      <w:r w:rsidRPr="00D7099C">
        <w:rPr>
          <w:i w:val="0"/>
          <w:lang w:val="sr-Cyrl-RS"/>
        </w:rPr>
        <w:t xml:space="preserve"> начин рада омогућио им је ефикасније и занимљивије учење, што указује на потенцијал концепта </w:t>
      </w:r>
      <w:r w:rsidR="00CB662D">
        <w:rPr>
          <w:rStyle w:val="Emphasis"/>
          <w:i/>
          <w:lang w:val="sr-Latn-RS"/>
        </w:rPr>
        <w:t>l</w:t>
      </w:r>
      <w:r w:rsidRPr="00D7099C">
        <w:rPr>
          <w:rStyle w:val="Emphasis"/>
          <w:i/>
          <w:lang w:val="sr-Cyrl-RS"/>
        </w:rPr>
        <w:t>earners as designers</w:t>
      </w:r>
      <w:r w:rsidRPr="00D7099C">
        <w:rPr>
          <w:i w:val="0"/>
          <w:lang w:val="sr-Cyrl-RS"/>
        </w:rPr>
        <w:t xml:space="preserve"> за подстицање саморегулисаног и мотивисаног учења у </w:t>
      </w:r>
      <w:r w:rsidR="004D0B4A" w:rsidRPr="00D7099C">
        <w:rPr>
          <w:i w:val="0"/>
          <w:lang w:val="sr-Cyrl-RS"/>
        </w:rPr>
        <w:t>контексту наставе немачког језика струке на нефилолошким факултетима</w:t>
      </w:r>
      <w:r w:rsidRPr="00D7099C">
        <w:rPr>
          <w:i w:val="0"/>
          <w:lang w:val="sr-Cyrl-RS"/>
        </w:rPr>
        <w:t>.</w:t>
      </w:r>
    </w:p>
    <w:p w:rsidR="004D0B4A" w:rsidRPr="00D7099C" w:rsidRDefault="004D0B4A" w:rsidP="00497830">
      <w:pPr>
        <w:spacing w:line="360" w:lineRule="auto"/>
        <w:jc w:val="both"/>
        <w:rPr>
          <w:i w:val="0"/>
          <w:szCs w:val="24"/>
          <w:lang w:val="sr-Cyrl-RS"/>
        </w:rPr>
      </w:pPr>
    </w:p>
    <w:p w:rsidR="00CB662D" w:rsidRPr="008F6C54" w:rsidRDefault="004D0B4A" w:rsidP="004D0B4A">
      <w:pPr>
        <w:pStyle w:val="NormalWeb"/>
        <w:spacing w:before="0" w:beforeAutospacing="0" w:after="0" w:afterAutospacing="0" w:line="360" w:lineRule="auto"/>
        <w:rPr>
          <w:rStyle w:val="Strong"/>
          <w:bCs w:val="0"/>
          <w:lang w:val="sr-Cyrl-RS"/>
        </w:rPr>
      </w:pPr>
      <w:r w:rsidRPr="008F6C54">
        <w:rPr>
          <w:rStyle w:val="Strong"/>
          <w:bCs w:val="0"/>
          <w:lang w:val="sr-Cyrl-RS"/>
        </w:rPr>
        <w:lastRenderedPageBreak/>
        <w:t>19</w:t>
      </w:r>
      <w:r w:rsidR="008F6C54" w:rsidRPr="008F6C54">
        <w:rPr>
          <w:rStyle w:val="Strong"/>
          <w:bCs w:val="0"/>
          <w:lang w:val="sr-Cyrl-RS"/>
        </w:rPr>
        <w:t>.</w:t>
      </w:r>
    </w:p>
    <w:p w:rsidR="004D0B4A" w:rsidRDefault="004D0B4A" w:rsidP="008F6C54">
      <w:pPr>
        <w:pStyle w:val="NormalWeb"/>
        <w:spacing w:before="0" w:beforeAutospacing="0" w:after="0" w:afterAutospacing="0" w:line="276" w:lineRule="auto"/>
        <w:ind w:left="720" w:hanging="720"/>
        <w:jc w:val="both"/>
        <w:rPr>
          <w:lang w:val="sr-Cyrl-RS"/>
        </w:rPr>
      </w:pPr>
      <w:r w:rsidRPr="004D0B4A">
        <w:rPr>
          <w:rStyle w:val="Strong"/>
          <w:b w:val="0"/>
        </w:rPr>
        <w:t>Kr</w:t>
      </w:r>
      <w:r w:rsidRPr="004D0B4A">
        <w:rPr>
          <w:rStyle w:val="Strong"/>
          <w:b w:val="0"/>
          <w:lang w:val="sr-Cyrl-RS"/>
        </w:rPr>
        <w:t>ž</w:t>
      </w:r>
      <w:r w:rsidRPr="004D0B4A">
        <w:rPr>
          <w:rStyle w:val="Strong"/>
          <w:b w:val="0"/>
        </w:rPr>
        <w:t>elj</w:t>
      </w:r>
      <w:r w:rsidRPr="004D0B4A">
        <w:rPr>
          <w:rStyle w:val="Strong"/>
          <w:b w:val="0"/>
          <w:lang w:val="sr-Cyrl-RS"/>
        </w:rPr>
        <w:t xml:space="preserve">, </w:t>
      </w:r>
      <w:r w:rsidRPr="004D0B4A">
        <w:rPr>
          <w:rStyle w:val="Strong"/>
          <w:b w:val="0"/>
        </w:rPr>
        <w:t>K</w:t>
      </w:r>
      <w:r w:rsidRPr="004D0B4A">
        <w:rPr>
          <w:rStyle w:val="Strong"/>
          <w:b w:val="0"/>
          <w:lang w:val="sr-Cyrl-RS"/>
        </w:rPr>
        <w:t xml:space="preserve">. </w:t>
      </w:r>
      <w:r w:rsidRPr="004D0B4A">
        <w:rPr>
          <w:rStyle w:val="Strong"/>
          <w:b w:val="0"/>
        </w:rPr>
        <w:t>K</w:t>
      </w:r>
      <w:r w:rsidRPr="004D0B4A">
        <w:rPr>
          <w:rStyle w:val="Strong"/>
          <w:b w:val="0"/>
          <w:lang w:val="sr-Cyrl-RS"/>
        </w:rPr>
        <w:t>.</w:t>
      </w:r>
      <w:r w:rsidRPr="004D0B4A">
        <w:rPr>
          <w:b/>
          <w:lang w:val="sr-Cyrl-RS"/>
        </w:rPr>
        <w:t xml:space="preserve"> </w:t>
      </w:r>
      <w:r w:rsidRPr="004D0B4A">
        <w:rPr>
          <w:lang w:val="sr-Cyrl-RS"/>
        </w:rPr>
        <w:t>(2024).</w:t>
      </w:r>
      <w:r w:rsidRPr="004D0B4A">
        <w:rPr>
          <w:i/>
          <w:lang w:val="sr-Cyrl-RS"/>
        </w:rPr>
        <w:t xml:space="preserve"> </w:t>
      </w:r>
      <w:r w:rsidRPr="004D0B4A">
        <w:rPr>
          <w:rStyle w:val="Emphasis"/>
          <w:i w:val="0"/>
        </w:rPr>
        <w:t>Holokaust</w:t>
      </w:r>
      <w:r w:rsidRPr="004D0B4A">
        <w:rPr>
          <w:rStyle w:val="Emphasis"/>
          <w:i w:val="0"/>
          <w:lang w:val="sr-Cyrl-RS"/>
        </w:rPr>
        <w:t xml:space="preserve"> </w:t>
      </w:r>
      <w:r w:rsidRPr="004D0B4A">
        <w:rPr>
          <w:rStyle w:val="Emphasis"/>
          <w:i w:val="0"/>
        </w:rPr>
        <w:t>kao</w:t>
      </w:r>
      <w:r w:rsidRPr="004D0B4A">
        <w:rPr>
          <w:rStyle w:val="Emphasis"/>
          <w:i w:val="0"/>
          <w:lang w:val="sr-Cyrl-RS"/>
        </w:rPr>
        <w:t xml:space="preserve"> </w:t>
      </w:r>
      <w:r w:rsidRPr="004D0B4A">
        <w:rPr>
          <w:rStyle w:val="Emphasis"/>
          <w:i w:val="0"/>
        </w:rPr>
        <w:t>lingvopragmati</w:t>
      </w:r>
      <w:r w:rsidRPr="004D0B4A">
        <w:rPr>
          <w:rStyle w:val="Emphasis"/>
          <w:i w:val="0"/>
          <w:lang w:val="sr-Cyrl-RS"/>
        </w:rPr>
        <w:t>č</w:t>
      </w:r>
      <w:r w:rsidRPr="004D0B4A">
        <w:rPr>
          <w:rStyle w:val="Emphasis"/>
          <w:i w:val="0"/>
        </w:rPr>
        <w:t>ka</w:t>
      </w:r>
      <w:r w:rsidRPr="004D0B4A">
        <w:rPr>
          <w:rStyle w:val="Emphasis"/>
          <w:i w:val="0"/>
          <w:lang w:val="sr-Cyrl-RS"/>
        </w:rPr>
        <w:t xml:space="preserve"> </w:t>
      </w:r>
      <w:r w:rsidRPr="004D0B4A">
        <w:rPr>
          <w:rStyle w:val="Emphasis"/>
          <w:i w:val="0"/>
        </w:rPr>
        <w:t>tema</w:t>
      </w:r>
      <w:r w:rsidRPr="004D0B4A">
        <w:rPr>
          <w:rStyle w:val="Emphasis"/>
          <w:i w:val="0"/>
          <w:lang w:val="sr-Cyrl-RS"/>
        </w:rPr>
        <w:t xml:space="preserve"> </w:t>
      </w:r>
      <w:r w:rsidRPr="004D0B4A">
        <w:rPr>
          <w:rStyle w:val="Emphasis"/>
          <w:i w:val="0"/>
        </w:rPr>
        <w:t>u</w:t>
      </w:r>
      <w:r w:rsidRPr="004D0B4A">
        <w:rPr>
          <w:rStyle w:val="Emphasis"/>
          <w:i w:val="0"/>
          <w:lang w:val="sr-Cyrl-RS"/>
        </w:rPr>
        <w:t xml:space="preserve"> </w:t>
      </w:r>
      <w:r w:rsidRPr="004D0B4A">
        <w:rPr>
          <w:rStyle w:val="Emphasis"/>
          <w:i w:val="0"/>
        </w:rPr>
        <w:t>nastavi</w:t>
      </w:r>
      <w:r w:rsidRPr="004D0B4A">
        <w:rPr>
          <w:rStyle w:val="Emphasis"/>
          <w:i w:val="0"/>
          <w:lang w:val="sr-Cyrl-RS"/>
        </w:rPr>
        <w:t xml:space="preserve"> </w:t>
      </w:r>
      <w:r w:rsidRPr="004D0B4A">
        <w:rPr>
          <w:rStyle w:val="Emphasis"/>
          <w:i w:val="0"/>
        </w:rPr>
        <w:t>nema</w:t>
      </w:r>
      <w:r w:rsidRPr="004D0B4A">
        <w:rPr>
          <w:rStyle w:val="Emphasis"/>
          <w:i w:val="0"/>
          <w:lang w:val="sr-Cyrl-RS"/>
        </w:rPr>
        <w:t>č</w:t>
      </w:r>
      <w:r w:rsidRPr="004D0B4A">
        <w:rPr>
          <w:rStyle w:val="Emphasis"/>
          <w:i w:val="0"/>
        </w:rPr>
        <w:t>kog</w:t>
      </w:r>
      <w:r w:rsidRPr="004D0B4A">
        <w:rPr>
          <w:rStyle w:val="Emphasis"/>
          <w:i w:val="0"/>
          <w:lang w:val="sr-Cyrl-RS"/>
        </w:rPr>
        <w:t xml:space="preserve"> </w:t>
      </w:r>
      <w:r w:rsidRPr="004D0B4A">
        <w:rPr>
          <w:rStyle w:val="Emphasis"/>
          <w:i w:val="0"/>
        </w:rPr>
        <w:t>jezika</w:t>
      </w:r>
      <w:r w:rsidRPr="004D0B4A">
        <w:rPr>
          <w:i/>
          <w:lang w:val="sr-Cyrl-RS"/>
        </w:rPr>
        <w:t xml:space="preserve">. </w:t>
      </w:r>
      <w:r w:rsidRPr="004D0B4A">
        <w:rPr>
          <w:rStyle w:val="Strong"/>
          <w:b w:val="0"/>
          <w:i/>
          <w:lang w:val="sr-Cyrl-RS"/>
        </w:rPr>
        <w:t>Наслеђе</w:t>
      </w:r>
      <w:r w:rsidRPr="004D0B4A">
        <w:rPr>
          <w:i/>
          <w:lang w:val="sr-Cyrl-RS"/>
        </w:rPr>
        <w:t>, часопис за језик, књижевност, уметност</w:t>
      </w:r>
      <w:r w:rsidRPr="004D0B4A">
        <w:rPr>
          <w:lang w:val="sr-Cyrl-RS"/>
        </w:rPr>
        <w:t xml:space="preserve"> и </w:t>
      </w:r>
      <w:r w:rsidRPr="004D0B4A">
        <w:rPr>
          <w:i/>
          <w:lang w:val="sr-Cyrl-RS"/>
        </w:rPr>
        <w:t>културу</w:t>
      </w:r>
      <w:r w:rsidRPr="004D0B4A">
        <w:rPr>
          <w:lang w:val="sr-Cyrl-RS"/>
        </w:rPr>
        <w:t xml:space="preserve">, Институт за српски језик САНУ, 58, 183–196. </w:t>
      </w:r>
    </w:p>
    <w:p w:rsidR="00CB662D" w:rsidRDefault="00CB662D" w:rsidP="008F6C54">
      <w:pPr>
        <w:pStyle w:val="NormalWeb"/>
        <w:spacing w:before="0" w:beforeAutospacing="0" w:after="0" w:afterAutospacing="0" w:line="276" w:lineRule="auto"/>
        <w:ind w:left="720" w:hanging="720"/>
        <w:jc w:val="both"/>
        <w:rPr>
          <w:lang w:val="sr-Cyrl-RS"/>
        </w:rPr>
      </w:pPr>
    </w:p>
    <w:p w:rsidR="003A0313" w:rsidRPr="003A0313" w:rsidRDefault="003A0313" w:rsidP="003A0313">
      <w:pPr>
        <w:spacing w:line="360" w:lineRule="auto"/>
        <w:ind w:firstLine="851"/>
        <w:jc w:val="both"/>
        <w:rPr>
          <w:i w:val="0"/>
          <w:szCs w:val="24"/>
          <w:lang w:val="sr-Cyrl-RS"/>
        </w:rPr>
      </w:pPr>
      <w:r w:rsidRPr="003A0313">
        <w:rPr>
          <w:i w:val="0"/>
          <w:szCs w:val="24"/>
          <w:lang w:val="sr-Cyrl-RS"/>
        </w:rPr>
        <w:t>У раду се анализира Холокауст као лингвопрагматичка и културно релевантна тема у настави немачког језика, са становишта његовог значаја за развијање интеркултурне компетенције и критичког односа према историјским и друштвеним наративима. Полазећи од схватања да Холокауст представља један од централних елемената немачког културног памћења и темељни оријентир у формирању савременог немачког идентитета, у раду се разматрају могућности његовог укључивања у наставу као лингвопрагматичког садржаја</w:t>
      </w:r>
      <w:r>
        <w:rPr>
          <w:i w:val="0"/>
          <w:szCs w:val="24"/>
          <w:lang w:val="sr-Cyrl-RS"/>
        </w:rPr>
        <w:t xml:space="preserve">. </w:t>
      </w:r>
      <w:r w:rsidRPr="003A0313">
        <w:rPr>
          <w:i w:val="0"/>
          <w:szCs w:val="24"/>
          <w:lang w:val="sr-Cyrl-RS"/>
        </w:rPr>
        <w:t xml:space="preserve"> </w:t>
      </w:r>
    </w:p>
    <w:p w:rsidR="003A0313" w:rsidRDefault="003A0313" w:rsidP="003A0313">
      <w:pPr>
        <w:spacing w:line="360" w:lineRule="auto"/>
        <w:jc w:val="both"/>
        <w:rPr>
          <w:i w:val="0"/>
          <w:szCs w:val="24"/>
          <w:lang w:val="sr-Cyrl-RS"/>
        </w:rPr>
      </w:pPr>
      <w:r w:rsidRPr="003A0313">
        <w:rPr>
          <w:i w:val="0"/>
          <w:szCs w:val="24"/>
          <w:lang w:val="sr-Cyrl-RS"/>
        </w:rPr>
        <w:t xml:space="preserve">Циљ истраживања био је да се утврде ставови, искуства и потребе наставника немачког језика у вези са подучавањем о Холокаусту, као и да се идентификују кључне препреке за имплементацију </w:t>
      </w:r>
      <w:r>
        <w:rPr>
          <w:i w:val="0"/>
          <w:szCs w:val="24"/>
          <w:lang w:val="sr-Cyrl-RS"/>
        </w:rPr>
        <w:t>те</w:t>
      </w:r>
      <w:r w:rsidRPr="003A0313">
        <w:rPr>
          <w:i w:val="0"/>
          <w:szCs w:val="24"/>
          <w:lang w:val="sr-Cyrl-RS"/>
        </w:rPr>
        <w:t xml:space="preserve"> теме у наставни процес. </w:t>
      </w:r>
    </w:p>
    <w:p w:rsidR="003A0313" w:rsidRDefault="003A0313" w:rsidP="008F6C54">
      <w:pPr>
        <w:spacing w:line="360" w:lineRule="auto"/>
        <w:ind w:firstLine="720"/>
        <w:jc w:val="both"/>
        <w:rPr>
          <w:i w:val="0"/>
          <w:szCs w:val="24"/>
          <w:lang w:val="sr-Cyrl-RS"/>
        </w:rPr>
      </w:pPr>
      <w:r w:rsidRPr="003A0313">
        <w:rPr>
          <w:i w:val="0"/>
          <w:szCs w:val="24"/>
          <w:lang w:val="sr-Cyrl-RS"/>
        </w:rPr>
        <w:t>Резултати показују да већина наставника исказује висок степен свести о педагошком и друштвеном значају укључивања теме Холокауста у наставу, али да се у пракси суочава са бројним ограничењима</w:t>
      </w:r>
      <w:r>
        <w:rPr>
          <w:i w:val="0"/>
          <w:szCs w:val="24"/>
          <w:lang w:val="sr-Cyrl-RS"/>
        </w:rPr>
        <w:t xml:space="preserve">. У раду се указује </w:t>
      </w:r>
      <w:r w:rsidRPr="003A0313">
        <w:rPr>
          <w:i w:val="0"/>
          <w:szCs w:val="24"/>
          <w:lang w:val="sr-Cyrl-RS"/>
        </w:rPr>
        <w:t>на потребу за систематским приступом развоју наставничких компетенција у овој области, као и за креирањем програма стручног усавршавања који би омогућили педагошки промишљено и методички утемељено подучавање о Холокаусту у оквиру наставе немачког језика.</w:t>
      </w:r>
    </w:p>
    <w:p w:rsidR="00601CF1" w:rsidRDefault="00601CF1" w:rsidP="003A0313">
      <w:pPr>
        <w:spacing w:line="360" w:lineRule="auto"/>
        <w:rPr>
          <w:rStyle w:val="Strong"/>
          <w:b w:val="0"/>
          <w:i w:val="0"/>
          <w:szCs w:val="24"/>
          <w:lang w:val="sr-Cyrl-RS"/>
        </w:rPr>
      </w:pPr>
    </w:p>
    <w:p w:rsidR="00DE0C81" w:rsidRPr="00DE0C81" w:rsidRDefault="003A0313" w:rsidP="003A0313">
      <w:pPr>
        <w:spacing w:line="360" w:lineRule="auto"/>
        <w:rPr>
          <w:rStyle w:val="Strong"/>
          <w:bCs w:val="0"/>
          <w:i w:val="0"/>
          <w:szCs w:val="24"/>
          <w:lang w:val="sr-Cyrl-RS"/>
        </w:rPr>
      </w:pPr>
      <w:r w:rsidRPr="00DE0C81">
        <w:rPr>
          <w:rStyle w:val="Strong"/>
          <w:bCs w:val="0"/>
          <w:i w:val="0"/>
          <w:szCs w:val="24"/>
          <w:lang w:val="sr-Cyrl-RS"/>
        </w:rPr>
        <w:t>20</w:t>
      </w:r>
      <w:r w:rsidR="00DE0C81" w:rsidRPr="00DE0C81">
        <w:rPr>
          <w:rStyle w:val="Strong"/>
          <w:bCs w:val="0"/>
          <w:i w:val="0"/>
          <w:szCs w:val="24"/>
          <w:lang w:val="sr-Cyrl-RS"/>
        </w:rPr>
        <w:t>.</w:t>
      </w:r>
    </w:p>
    <w:p w:rsidR="003A0313" w:rsidRDefault="003A0313" w:rsidP="00DE0C81">
      <w:pPr>
        <w:spacing w:line="276" w:lineRule="auto"/>
        <w:ind w:left="720" w:hanging="720"/>
        <w:jc w:val="both"/>
        <w:rPr>
          <w:i w:val="0"/>
          <w:szCs w:val="24"/>
          <w:lang w:val="sr-Cyrl-RS"/>
        </w:rPr>
      </w:pPr>
      <w:r w:rsidRPr="003A0313">
        <w:rPr>
          <w:rStyle w:val="Strong"/>
          <w:b w:val="0"/>
          <w:i w:val="0"/>
          <w:szCs w:val="24"/>
        </w:rPr>
        <w:t>Kr</w:t>
      </w:r>
      <w:r w:rsidRPr="003A0313">
        <w:rPr>
          <w:rStyle w:val="Strong"/>
          <w:b w:val="0"/>
          <w:i w:val="0"/>
          <w:szCs w:val="24"/>
          <w:lang w:val="sr-Cyrl-RS"/>
        </w:rPr>
        <w:t>ž</w:t>
      </w:r>
      <w:r w:rsidRPr="003A0313">
        <w:rPr>
          <w:rStyle w:val="Strong"/>
          <w:b w:val="0"/>
          <w:i w:val="0"/>
          <w:szCs w:val="24"/>
        </w:rPr>
        <w:t>elj</w:t>
      </w:r>
      <w:r w:rsidRPr="003A0313">
        <w:rPr>
          <w:rStyle w:val="Strong"/>
          <w:b w:val="0"/>
          <w:i w:val="0"/>
          <w:szCs w:val="24"/>
          <w:lang w:val="sr-Cyrl-RS"/>
        </w:rPr>
        <w:t xml:space="preserve">, </w:t>
      </w:r>
      <w:r w:rsidRPr="003A0313">
        <w:rPr>
          <w:rStyle w:val="Strong"/>
          <w:b w:val="0"/>
          <w:i w:val="0"/>
          <w:szCs w:val="24"/>
        </w:rPr>
        <w:t>K</w:t>
      </w:r>
      <w:r w:rsidRPr="003A0313">
        <w:rPr>
          <w:rStyle w:val="Strong"/>
          <w:b w:val="0"/>
          <w:i w:val="0"/>
          <w:szCs w:val="24"/>
          <w:lang w:val="sr-Cyrl-RS"/>
        </w:rPr>
        <w:t xml:space="preserve">. </w:t>
      </w:r>
      <w:r w:rsidRPr="003A0313">
        <w:rPr>
          <w:rStyle w:val="Strong"/>
          <w:b w:val="0"/>
          <w:i w:val="0"/>
          <w:szCs w:val="24"/>
        </w:rPr>
        <w:t>K</w:t>
      </w:r>
      <w:r w:rsidRPr="003A0313">
        <w:rPr>
          <w:rStyle w:val="Strong"/>
          <w:i w:val="0"/>
          <w:szCs w:val="24"/>
          <w:lang w:val="sr-Cyrl-RS"/>
        </w:rPr>
        <w:t>.</w:t>
      </w:r>
      <w:r w:rsidRPr="003A0313">
        <w:rPr>
          <w:i w:val="0"/>
          <w:szCs w:val="24"/>
          <w:lang w:val="sr-Cyrl-RS"/>
        </w:rPr>
        <w:t xml:space="preserve"> (2022). </w:t>
      </w:r>
      <w:r w:rsidRPr="003A0313">
        <w:rPr>
          <w:i w:val="0"/>
          <w:szCs w:val="24"/>
        </w:rPr>
        <w:t>Digitalni</w:t>
      </w:r>
      <w:r w:rsidRPr="003A0313">
        <w:rPr>
          <w:i w:val="0"/>
          <w:szCs w:val="24"/>
          <w:lang w:val="sr-Cyrl-RS"/>
        </w:rPr>
        <w:t xml:space="preserve"> </w:t>
      </w:r>
      <w:r w:rsidRPr="003A0313">
        <w:rPr>
          <w:i w:val="0"/>
          <w:szCs w:val="24"/>
        </w:rPr>
        <w:t>mediji</w:t>
      </w:r>
      <w:r w:rsidRPr="003A0313">
        <w:rPr>
          <w:i w:val="0"/>
          <w:szCs w:val="24"/>
          <w:lang w:val="sr-Cyrl-RS"/>
        </w:rPr>
        <w:t xml:space="preserve"> </w:t>
      </w:r>
      <w:r w:rsidRPr="003A0313">
        <w:rPr>
          <w:i w:val="0"/>
          <w:szCs w:val="24"/>
        </w:rPr>
        <w:t>u</w:t>
      </w:r>
      <w:r w:rsidRPr="003A0313">
        <w:rPr>
          <w:i w:val="0"/>
          <w:szCs w:val="24"/>
          <w:lang w:val="sr-Cyrl-RS"/>
        </w:rPr>
        <w:t xml:space="preserve"> </w:t>
      </w:r>
      <w:r w:rsidRPr="003A0313">
        <w:rPr>
          <w:i w:val="0"/>
          <w:szCs w:val="24"/>
        </w:rPr>
        <w:t>funkciji</w:t>
      </w:r>
      <w:r w:rsidRPr="003A0313">
        <w:rPr>
          <w:i w:val="0"/>
          <w:szCs w:val="24"/>
          <w:lang w:val="sr-Cyrl-RS"/>
        </w:rPr>
        <w:t xml:space="preserve"> </w:t>
      </w:r>
      <w:r w:rsidRPr="003A0313">
        <w:rPr>
          <w:i w:val="0"/>
          <w:szCs w:val="24"/>
        </w:rPr>
        <w:t>razvijanja</w:t>
      </w:r>
      <w:r w:rsidRPr="003A0313">
        <w:rPr>
          <w:i w:val="0"/>
          <w:szCs w:val="24"/>
          <w:lang w:val="sr-Cyrl-RS"/>
        </w:rPr>
        <w:t xml:space="preserve"> </w:t>
      </w:r>
      <w:r w:rsidRPr="003A0313">
        <w:rPr>
          <w:i w:val="0"/>
          <w:szCs w:val="24"/>
        </w:rPr>
        <w:t>interkulturne</w:t>
      </w:r>
      <w:r w:rsidRPr="003A0313">
        <w:rPr>
          <w:i w:val="0"/>
          <w:szCs w:val="24"/>
          <w:lang w:val="sr-Cyrl-RS"/>
        </w:rPr>
        <w:t xml:space="preserve"> </w:t>
      </w:r>
      <w:r w:rsidRPr="003A0313">
        <w:rPr>
          <w:i w:val="0"/>
          <w:szCs w:val="24"/>
        </w:rPr>
        <w:t>kompetencije</w:t>
      </w:r>
      <w:r w:rsidRPr="003A0313">
        <w:rPr>
          <w:i w:val="0"/>
          <w:szCs w:val="24"/>
          <w:lang w:val="sr-Cyrl-RS"/>
        </w:rPr>
        <w:t xml:space="preserve"> </w:t>
      </w:r>
      <w:r w:rsidRPr="003A0313">
        <w:rPr>
          <w:i w:val="0"/>
          <w:szCs w:val="24"/>
        </w:rPr>
        <w:t>u</w:t>
      </w:r>
      <w:r w:rsidRPr="003A0313">
        <w:rPr>
          <w:i w:val="0"/>
          <w:szCs w:val="24"/>
          <w:lang w:val="sr-Cyrl-RS"/>
        </w:rPr>
        <w:t xml:space="preserve"> </w:t>
      </w:r>
      <w:r w:rsidRPr="003A0313">
        <w:rPr>
          <w:i w:val="0"/>
          <w:szCs w:val="24"/>
        </w:rPr>
        <w:t>nastavi</w:t>
      </w:r>
      <w:r w:rsidRPr="003A0313">
        <w:rPr>
          <w:i w:val="0"/>
          <w:szCs w:val="24"/>
          <w:lang w:val="sr-Cyrl-RS"/>
        </w:rPr>
        <w:t xml:space="preserve"> </w:t>
      </w:r>
      <w:r w:rsidRPr="003A0313">
        <w:rPr>
          <w:i w:val="0"/>
          <w:szCs w:val="24"/>
        </w:rPr>
        <w:t>stranog</w:t>
      </w:r>
      <w:r w:rsidRPr="003A0313">
        <w:rPr>
          <w:i w:val="0"/>
          <w:szCs w:val="24"/>
          <w:lang w:val="sr-Cyrl-RS"/>
        </w:rPr>
        <w:t xml:space="preserve"> </w:t>
      </w:r>
      <w:r w:rsidRPr="003A0313">
        <w:rPr>
          <w:i w:val="0"/>
          <w:szCs w:val="24"/>
        </w:rPr>
        <w:t>jezika</w:t>
      </w:r>
      <w:r w:rsidRPr="003A0313">
        <w:rPr>
          <w:i w:val="0"/>
          <w:szCs w:val="24"/>
          <w:lang w:val="sr-Cyrl-RS"/>
        </w:rPr>
        <w:t xml:space="preserve"> </w:t>
      </w:r>
      <w:r w:rsidRPr="003A0313">
        <w:rPr>
          <w:i w:val="0"/>
          <w:szCs w:val="24"/>
        </w:rPr>
        <w:t>struke</w:t>
      </w:r>
      <w:r w:rsidR="00DE0C81">
        <w:rPr>
          <w:i w:val="0"/>
          <w:szCs w:val="24"/>
          <w:lang w:val="sr-Cyrl-RS"/>
        </w:rPr>
        <w:t>.</w:t>
      </w:r>
      <w:r w:rsidRPr="003A0313">
        <w:rPr>
          <w:i w:val="0"/>
          <w:szCs w:val="24"/>
          <w:lang w:val="sr-Cyrl-RS"/>
        </w:rPr>
        <w:t xml:space="preserve"> </w:t>
      </w:r>
      <w:r w:rsidR="00DE0C81">
        <w:rPr>
          <w:i w:val="0"/>
          <w:szCs w:val="24"/>
          <w:lang w:val="sr-Cyrl-RS"/>
        </w:rPr>
        <w:t xml:space="preserve">У: </w:t>
      </w:r>
      <w:r w:rsidRPr="00DE0C81">
        <w:rPr>
          <w:iCs/>
          <w:szCs w:val="24"/>
          <w:lang w:val="sr-Cyrl-RS"/>
        </w:rPr>
        <w:t>Зборник радова са Пете међународне конференције Друштва за стране језике и књижевност Србије</w:t>
      </w:r>
      <w:r w:rsidRPr="003A0313">
        <w:rPr>
          <w:i w:val="0"/>
          <w:szCs w:val="24"/>
          <w:lang w:val="sr-Cyrl-RS"/>
        </w:rPr>
        <w:t xml:space="preserve"> Језик, струка, наука – 2.1, Друштво за стране језике и књижевност Србије, Секција универзитетских наставника страног језика струке, Београд</w:t>
      </w:r>
      <w:r w:rsidR="00DE0C81">
        <w:rPr>
          <w:i w:val="0"/>
          <w:szCs w:val="24"/>
          <w:lang w:val="sr-Cyrl-RS"/>
        </w:rPr>
        <w:t xml:space="preserve">, </w:t>
      </w:r>
      <w:r w:rsidR="00DE0C81" w:rsidRPr="003A0313">
        <w:rPr>
          <w:i w:val="0"/>
          <w:szCs w:val="24"/>
          <w:lang w:val="sr-Cyrl-RS"/>
        </w:rPr>
        <w:t>465–482.</w:t>
      </w:r>
    </w:p>
    <w:p w:rsidR="00DE0C81" w:rsidRDefault="00DE0C81" w:rsidP="00DE0C81">
      <w:pPr>
        <w:spacing w:line="276" w:lineRule="auto"/>
        <w:ind w:left="720" w:hanging="720"/>
        <w:rPr>
          <w:i w:val="0"/>
          <w:szCs w:val="24"/>
          <w:lang w:val="sr-Cyrl-RS"/>
        </w:rPr>
      </w:pPr>
    </w:p>
    <w:p w:rsidR="00601CF1" w:rsidRDefault="00CD144D" w:rsidP="00601CF1">
      <w:pPr>
        <w:pStyle w:val="NormalWeb"/>
        <w:spacing w:before="0" w:beforeAutospacing="0" w:after="0" w:afterAutospacing="0" w:line="360" w:lineRule="auto"/>
        <w:ind w:firstLine="851"/>
        <w:jc w:val="both"/>
        <w:rPr>
          <w:lang w:val="sr-Cyrl-RS"/>
        </w:rPr>
      </w:pPr>
      <w:r w:rsidRPr="00CD144D">
        <w:rPr>
          <w:lang w:val="sr-Cyrl-RS"/>
        </w:rPr>
        <w:t xml:space="preserve">У раду се разматрају могућности употребе дигиталних медија у развијању интеркултурне компетенције у настави страних језика. Полазећи од схватања да </w:t>
      </w:r>
      <w:r w:rsidR="00BB266E">
        <w:rPr>
          <w:lang w:val="sr-Latn-RS"/>
        </w:rPr>
        <w:t xml:space="preserve"> je </w:t>
      </w:r>
      <w:r w:rsidR="00BB266E">
        <w:rPr>
          <w:lang w:val="sr-Cyrl-RS"/>
        </w:rPr>
        <w:t xml:space="preserve">циљ </w:t>
      </w:r>
      <w:r w:rsidR="00BB266E" w:rsidRPr="00CD144D">
        <w:rPr>
          <w:lang w:val="sr-Cyrl-RS"/>
        </w:rPr>
        <w:t xml:space="preserve">савремене наставе страних језика </w:t>
      </w:r>
      <w:r w:rsidRPr="00CD144D">
        <w:rPr>
          <w:lang w:val="sr-Cyrl-RS"/>
        </w:rPr>
        <w:t xml:space="preserve">упознавање циљне културе и критичко преиспитивање сопствених и туђих културних образаца, у раду се истиче да дигитални медији, својом </w:t>
      </w:r>
      <w:r w:rsidRPr="00CD144D">
        <w:rPr>
          <w:lang w:val="sr-Cyrl-RS"/>
        </w:rPr>
        <w:lastRenderedPageBreak/>
        <w:t xml:space="preserve">доступношћу богатог, али несистематизованог архива културних артефаката и алата за интеракцију, омогућавају увид у интерпретативне обрасце </w:t>
      </w:r>
      <w:r w:rsidR="00BB266E">
        <w:rPr>
          <w:lang w:val="sr-Cyrl-RS"/>
        </w:rPr>
        <w:t>стр</w:t>
      </w:r>
      <w:r w:rsidR="000D1153">
        <w:rPr>
          <w:lang w:val="sr-Cyrl-RS"/>
        </w:rPr>
        <w:t>а</w:t>
      </w:r>
      <w:r w:rsidR="00BB266E">
        <w:rPr>
          <w:lang w:val="sr-Cyrl-RS"/>
        </w:rPr>
        <w:t>не</w:t>
      </w:r>
      <w:r w:rsidRPr="00CD144D">
        <w:rPr>
          <w:lang w:val="sr-Cyrl-RS"/>
        </w:rPr>
        <w:t xml:space="preserve"> културе.</w:t>
      </w:r>
    </w:p>
    <w:p w:rsidR="00BB266E" w:rsidRDefault="00BB266E" w:rsidP="00601CF1">
      <w:pPr>
        <w:pStyle w:val="NormalWeb"/>
        <w:spacing w:before="0" w:beforeAutospacing="0" w:after="0" w:afterAutospacing="0" w:line="360" w:lineRule="auto"/>
        <w:ind w:firstLine="851"/>
        <w:jc w:val="both"/>
        <w:rPr>
          <w:lang w:val="sr-Cyrl-RS"/>
        </w:rPr>
      </w:pPr>
      <w:r w:rsidRPr="00BB266E">
        <w:rPr>
          <w:lang w:val="sr-Cyrl-RS"/>
        </w:rPr>
        <w:t xml:space="preserve">Циљ рада био је да </w:t>
      </w:r>
      <w:r w:rsidR="00601CF1">
        <w:rPr>
          <w:lang w:val="sr-Cyrl-RS"/>
        </w:rPr>
        <w:t>се</w:t>
      </w:r>
      <w:r w:rsidRPr="00BB266E">
        <w:rPr>
          <w:lang w:val="sr-Cyrl-RS"/>
        </w:rPr>
        <w:t xml:space="preserve"> укаже на начине на које дигитални медији могу подстицати развој интеркултурне компетенције, посебно кроз употребу партиципативних архива и мрежне интеракције као облика онлајн комуникације. У закључку су издвојене дидактички релевантне могућности дигиталних технологија усмерене на потребе студената, при чему рад представља и допринос систематизацији и вредновању досадашњих резултата примене дигиталних медија у развоју интеркултурне компетенције.</w:t>
      </w:r>
    </w:p>
    <w:p w:rsidR="00601CF1" w:rsidRPr="00BB266E" w:rsidRDefault="00601CF1" w:rsidP="00601CF1">
      <w:pPr>
        <w:pStyle w:val="NormalWeb"/>
        <w:spacing w:before="0" w:beforeAutospacing="0" w:after="0" w:afterAutospacing="0" w:line="360" w:lineRule="auto"/>
        <w:ind w:firstLine="851"/>
        <w:jc w:val="both"/>
        <w:rPr>
          <w:lang w:val="sr-Cyrl-RS"/>
        </w:rPr>
      </w:pPr>
    </w:p>
    <w:p w:rsidR="00FC7518" w:rsidRPr="00FC7518" w:rsidRDefault="0065072C" w:rsidP="0065072C">
      <w:pPr>
        <w:spacing w:line="360" w:lineRule="auto"/>
        <w:jc w:val="both"/>
        <w:rPr>
          <w:b/>
          <w:bCs/>
          <w:i w:val="0"/>
          <w:szCs w:val="24"/>
          <w:lang w:val="sr-Cyrl-RS"/>
        </w:rPr>
      </w:pPr>
      <w:r w:rsidRPr="00FC7518">
        <w:rPr>
          <w:b/>
          <w:bCs/>
          <w:i w:val="0"/>
          <w:szCs w:val="24"/>
          <w:lang w:val="sr-Cyrl-RS"/>
        </w:rPr>
        <w:t>21</w:t>
      </w:r>
      <w:r w:rsidR="00FC7518" w:rsidRPr="00FC7518">
        <w:rPr>
          <w:b/>
          <w:bCs/>
          <w:i w:val="0"/>
          <w:szCs w:val="24"/>
          <w:lang w:val="sr-Cyrl-RS"/>
        </w:rPr>
        <w:t>.</w:t>
      </w:r>
    </w:p>
    <w:p w:rsidR="0065072C" w:rsidRPr="001B2833" w:rsidRDefault="0065072C" w:rsidP="00FC7518">
      <w:pPr>
        <w:spacing w:line="276" w:lineRule="auto"/>
        <w:ind w:left="720" w:hanging="720"/>
        <w:jc w:val="both"/>
        <w:rPr>
          <w:i w:val="0"/>
          <w:szCs w:val="24"/>
          <w:lang w:val="sr-Cyrl-RS"/>
        </w:rPr>
      </w:pPr>
      <w:r w:rsidRPr="0065072C">
        <w:rPr>
          <w:i w:val="0"/>
          <w:szCs w:val="24"/>
        </w:rPr>
        <w:t>Kr</w:t>
      </w:r>
      <w:r w:rsidRPr="0065072C">
        <w:rPr>
          <w:i w:val="0"/>
          <w:szCs w:val="24"/>
          <w:lang w:val="sr-Cyrl-RS"/>
        </w:rPr>
        <w:t>ž</w:t>
      </w:r>
      <w:r w:rsidRPr="0065072C">
        <w:rPr>
          <w:i w:val="0"/>
          <w:szCs w:val="24"/>
        </w:rPr>
        <w:t>elj</w:t>
      </w:r>
      <w:r w:rsidRPr="0065072C">
        <w:rPr>
          <w:i w:val="0"/>
          <w:szCs w:val="24"/>
          <w:lang w:val="sr-Cyrl-RS"/>
        </w:rPr>
        <w:t xml:space="preserve">, </w:t>
      </w:r>
      <w:r w:rsidRPr="0065072C">
        <w:rPr>
          <w:i w:val="0"/>
          <w:szCs w:val="24"/>
        </w:rPr>
        <w:t>K</w:t>
      </w:r>
      <w:r w:rsidRPr="0065072C">
        <w:rPr>
          <w:i w:val="0"/>
          <w:szCs w:val="24"/>
          <w:lang w:val="sr-Cyrl-RS"/>
        </w:rPr>
        <w:t xml:space="preserve">., </w:t>
      </w:r>
      <w:r w:rsidRPr="0065072C">
        <w:rPr>
          <w:i w:val="0"/>
          <w:szCs w:val="24"/>
        </w:rPr>
        <w:t>Miri</w:t>
      </w:r>
      <w:r w:rsidRPr="0065072C">
        <w:rPr>
          <w:i w:val="0"/>
          <w:szCs w:val="24"/>
          <w:lang w:val="sr-Cyrl-RS"/>
        </w:rPr>
        <w:t xml:space="preserve">ć, </w:t>
      </w:r>
      <w:r w:rsidRPr="0065072C">
        <w:rPr>
          <w:i w:val="0"/>
          <w:szCs w:val="24"/>
        </w:rPr>
        <w:t>M</w:t>
      </w:r>
      <w:r w:rsidRPr="0065072C">
        <w:rPr>
          <w:i w:val="0"/>
          <w:szCs w:val="24"/>
          <w:lang w:val="sr-Cyrl-RS"/>
        </w:rPr>
        <w:t xml:space="preserve">., &amp;; </w:t>
      </w:r>
      <w:r w:rsidRPr="0065072C">
        <w:rPr>
          <w:i w:val="0"/>
          <w:szCs w:val="24"/>
        </w:rPr>
        <w:t>O</w:t>
      </w:r>
      <w:r w:rsidRPr="0065072C">
        <w:rPr>
          <w:i w:val="0"/>
          <w:szCs w:val="24"/>
          <w:lang w:val="sr-Cyrl-RS"/>
        </w:rPr>
        <w:t>š</w:t>
      </w:r>
      <w:r w:rsidRPr="0065072C">
        <w:rPr>
          <w:i w:val="0"/>
          <w:szCs w:val="24"/>
        </w:rPr>
        <w:t>mjanski</w:t>
      </w:r>
      <w:r w:rsidRPr="0065072C">
        <w:rPr>
          <w:i w:val="0"/>
          <w:szCs w:val="24"/>
          <w:lang w:val="sr-Cyrl-RS"/>
        </w:rPr>
        <w:t xml:space="preserve">, </w:t>
      </w:r>
      <w:r w:rsidRPr="0065072C">
        <w:rPr>
          <w:i w:val="0"/>
          <w:szCs w:val="24"/>
        </w:rPr>
        <w:t>V</w:t>
      </w:r>
      <w:r w:rsidRPr="0065072C">
        <w:rPr>
          <w:i w:val="0"/>
          <w:szCs w:val="24"/>
          <w:lang w:val="sr-Cyrl-RS"/>
        </w:rPr>
        <w:t>.</w:t>
      </w:r>
      <w:r>
        <w:rPr>
          <w:i w:val="0"/>
          <w:szCs w:val="24"/>
          <w:lang w:val="sr-Cyrl-RS"/>
        </w:rPr>
        <w:t xml:space="preserve"> </w:t>
      </w:r>
      <w:r w:rsidRPr="0065072C">
        <w:rPr>
          <w:i w:val="0"/>
          <w:szCs w:val="24"/>
          <w:lang w:val="sr-Cyrl-RS"/>
        </w:rPr>
        <w:t xml:space="preserve">2025. </w:t>
      </w:r>
      <w:r w:rsidRPr="0065072C">
        <w:rPr>
          <w:i w:val="0"/>
          <w:szCs w:val="24"/>
        </w:rPr>
        <w:t>Stavovi</w:t>
      </w:r>
      <w:r w:rsidRPr="0065072C">
        <w:rPr>
          <w:i w:val="0"/>
          <w:szCs w:val="24"/>
          <w:lang w:val="sr-Cyrl-RS"/>
        </w:rPr>
        <w:t xml:space="preserve"> </w:t>
      </w:r>
      <w:r w:rsidRPr="0065072C">
        <w:rPr>
          <w:i w:val="0"/>
          <w:szCs w:val="24"/>
        </w:rPr>
        <w:t>studenata</w:t>
      </w:r>
      <w:r w:rsidRPr="0065072C">
        <w:rPr>
          <w:i w:val="0"/>
          <w:szCs w:val="24"/>
          <w:lang w:val="sr-Cyrl-RS"/>
        </w:rPr>
        <w:t xml:space="preserve"> </w:t>
      </w:r>
      <w:r w:rsidRPr="0065072C">
        <w:rPr>
          <w:i w:val="0"/>
          <w:szCs w:val="24"/>
        </w:rPr>
        <w:t>prema</w:t>
      </w:r>
      <w:r>
        <w:rPr>
          <w:i w:val="0"/>
          <w:szCs w:val="24"/>
          <w:lang w:val="sr-Cyrl-RS"/>
        </w:rPr>
        <w:t xml:space="preserve"> </w:t>
      </w:r>
      <w:r w:rsidRPr="0065072C">
        <w:rPr>
          <w:i w:val="0"/>
          <w:szCs w:val="24"/>
        </w:rPr>
        <w:t>vrednovanju</w:t>
      </w:r>
      <w:r w:rsidRPr="0065072C">
        <w:rPr>
          <w:i w:val="0"/>
          <w:szCs w:val="24"/>
          <w:lang w:val="sr-Cyrl-RS"/>
        </w:rPr>
        <w:t xml:space="preserve"> </w:t>
      </w:r>
      <w:r w:rsidRPr="0065072C">
        <w:rPr>
          <w:i w:val="0"/>
          <w:szCs w:val="24"/>
        </w:rPr>
        <w:t>postignu</w:t>
      </w:r>
      <w:r w:rsidRPr="0065072C">
        <w:rPr>
          <w:i w:val="0"/>
          <w:szCs w:val="24"/>
          <w:lang w:val="sr-Cyrl-RS"/>
        </w:rPr>
        <w:t>ć</w:t>
      </w:r>
      <w:r w:rsidRPr="0065072C">
        <w:rPr>
          <w:i w:val="0"/>
          <w:szCs w:val="24"/>
        </w:rPr>
        <w:t>a</w:t>
      </w:r>
      <w:r w:rsidRPr="0065072C">
        <w:rPr>
          <w:i w:val="0"/>
          <w:szCs w:val="24"/>
          <w:lang w:val="sr-Cyrl-RS"/>
        </w:rPr>
        <w:t xml:space="preserve"> </w:t>
      </w:r>
      <w:r w:rsidRPr="0065072C">
        <w:rPr>
          <w:i w:val="0"/>
          <w:szCs w:val="24"/>
        </w:rPr>
        <w:t>u</w:t>
      </w:r>
      <w:r w:rsidRPr="0065072C">
        <w:rPr>
          <w:i w:val="0"/>
          <w:szCs w:val="24"/>
          <w:lang w:val="sr-Cyrl-RS"/>
        </w:rPr>
        <w:t xml:space="preserve"> </w:t>
      </w:r>
      <w:r w:rsidRPr="0065072C">
        <w:rPr>
          <w:i w:val="0"/>
          <w:szCs w:val="24"/>
        </w:rPr>
        <w:t>nastavi</w:t>
      </w:r>
      <w:r w:rsidRPr="0065072C">
        <w:rPr>
          <w:i w:val="0"/>
          <w:szCs w:val="24"/>
          <w:lang w:val="sr-Cyrl-RS"/>
        </w:rPr>
        <w:t xml:space="preserve"> </w:t>
      </w:r>
      <w:r w:rsidRPr="0065072C">
        <w:rPr>
          <w:i w:val="0"/>
          <w:szCs w:val="24"/>
        </w:rPr>
        <w:t>stranih</w:t>
      </w:r>
      <w:r>
        <w:rPr>
          <w:i w:val="0"/>
          <w:szCs w:val="24"/>
          <w:lang w:val="sr-Cyrl-RS"/>
        </w:rPr>
        <w:t xml:space="preserve"> </w:t>
      </w:r>
      <w:r w:rsidRPr="0065072C">
        <w:rPr>
          <w:i w:val="0"/>
          <w:szCs w:val="24"/>
        </w:rPr>
        <w:t>jezika</w:t>
      </w:r>
      <w:r w:rsidRPr="0065072C">
        <w:rPr>
          <w:i w:val="0"/>
          <w:szCs w:val="24"/>
          <w:lang w:val="sr-Cyrl-RS"/>
        </w:rPr>
        <w:t xml:space="preserve"> </w:t>
      </w:r>
      <w:r w:rsidRPr="0065072C">
        <w:rPr>
          <w:i w:val="0"/>
          <w:szCs w:val="24"/>
        </w:rPr>
        <w:t>u</w:t>
      </w:r>
      <w:r w:rsidRPr="0065072C">
        <w:rPr>
          <w:i w:val="0"/>
          <w:szCs w:val="24"/>
          <w:lang w:val="sr-Cyrl-RS"/>
        </w:rPr>
        <w:t xml:space="preserve"> </w:t>
      </w:r>
      <w:r w:rsidRPr="0065072C">
        <w:rPr>
          <w:i w:val="0"/>
          <w:szCs w:val="24"/>
        </w:rPr>
        <w:t>kontekstu</w:t>
      </w:r>
      <w:r w:rsidRPr="0065072C">
        <w:rPr>
          <w:i w:val="0"/>
          <w:szCs w:val="24"/>
          <w:lang w:val="sr-Cyrl-RS"/>
        </w:rPr>
        <w:t xml:space="preserve"> </w:t>
      </w:r>
      <w:r w:rsidRPr="0065072C">
        <w:rPr>
          <w:i w:val="0"/>
          <w:szCs w:val="24"/>
        </w:rPr>
        <w:t>ve</w:t>
      </w:r>
      <w:r w:rsidRPr="0065072C">
        <w:rPr>
          <w:i w:val="0"/>
          <w:szCs w:val="24"/>
          <w:lang w:val="sr-Cyrl-RS"/>
        </w:rPr>
        <w:t>š</w:t>
      </w:r>
      <w:r w:rsidRPr="0065072C">
        <w:rPr>
          <w:i w:val="0"/>
          <w:szCs w:val="24"/>
        </w:rPr>
        <w:t>ta</w:t>
      </w:r>
      <w:r w:rsidRPr="0065072C">
        <w:rPr>
          <w:i w:val="0"/>
          <w:szCs w:val="24"/>
          <w:lang w:val="sr-Cyrl-RS"/>
        </w:rPr>
        <w:t>č</w:t>
      </w:r>
      <w:r w:rsidRPr="0065072C">
        <w:rPr>
          <w:i w:val="0"/>
          <w:szCs w:val="24"/>
        </w:rPr>
        <w:t>ke</w:t>
      </w:r>
      <w:r w:rsidRPr="0065072C">
        <w:rPr>
          <w:i w:val="0"/>
          <w:szCs w:val="24"/>
          <w:lang w:val="sr-Cyrl-RS"/>
        </w:rPr>
        <w:t xml:space="preserve"> </w:t>
      </w:r>
      <w:r w:rsidRPr="0065072C">
        <w:rPr>
          <w:i w:val="0"/>
          <w:szCs w:val="24"/>
        </w:rPr>
        <w:t>inteligencije</w:t>
      </w:r>
      <w:r w:rsidRPr="0065072C">
        <w:rPr>
          <w:i w:val="0"/>
          <w:szCs w:val="24"/>
          <w:lang w:val="sr-Cyrl-RS"/>
        </w:rPr>
        <w:t xml:space="preserve">. </w:t>
      </w:r>
      <w:r w:rsidR="00FC7518">
        <w:rPr>
          <w:i w:val="0"/>
          <w:szCs w:val="24"/>
          <w:lang w:val="sr-Cyrl-RS"/>
        </w:rPr>
        <w:t>У:</w:t>
      </w:r>
      <w:r>
        <w:rPr>
          <w:i w:val="0"/>
          <w:szCs w:val="24"/>
          <w:lang w:val="sr-Cyrl-RS"/>
        </w:rPr>
        <w:t xml:space="preserve"> </w:t>
      </w:r>
      <w:r w:rsidRPr="0065072C">
        <w:rPr>
          <w:i w:val="0"/>
          <w:szCs w:val="24"/>
        </w:rPr>
        <w:t>D</w:t>
      </w:r>
      <w:r w:rsidRPr="001B2833">
        <w:rPr>
          <w:i w:val="0"/>
          <w:szCs w:val="24"/>
          <w:lang w:val="sr-Cyrl-RS"/>
        </w:rPr>
        <w:t>. Đ</w:t>
      </w:r>
      <w:r w:rsidRPr="0065072C">
        <w:rPr>
          <w:i w:val="0"/>
          <w:szCs w:val="24"/>
        </w:rPr>
        <w:t>orovi</w:t>
      </w:r>
      <w:r w:rsidRPr="001B2833">
        <w:rPr>
          <w:i w:val="0"/>
          <w:szCs w:val="24"/>
          <w:lang w:val="sr-Cyrl-RS"/>
        </w:rPr>
        <w:t xml:space="preserve">ć, </w:t>
      </w:r>
      <w:r w:rsidRPr="0065072C">
        <w:rPr>
          <w:i w:val="0"/>
          <w:szCs w:val="24"/>
        </w:rPr>
        <w:t>M</w:t>
      </w:r>
      <w:r w:rsidRPr="001B2833">
        <w:rPr>
          <w:i w:val="0"/>
          <w:szCs w:val="24"/>
          <w:lang w:val="sr-Cyrl-RS"/>
        </w:rPr>
        <w:t xml:space="preserve">. </w:t>
      </w:r>
      <w:r w:rsidRPr="0065072C">
        <w:rPr>
          <w:i w:val="0"/>
          <w:szCs w:val="24"/>
        </w:rPr>
        <w:t>Miri</w:t>
      </w:r>
      <w:r w:rsidRPr="001B2833">
        <w:rPr>
          <w:i w:val="0"/>
          <w:szCs w:val="24"/>
          <w:lang w:val="sr-Cyrl-RS"/>
        </w:rPr>
        <w:t xml:space="preserve">ć, &amp;; </w:t>
      </w:r>
      <w:r w:rsidRPr="0065072C">
        <w:rPr>
          <w:i w:val="0"/>
          <w:szCs w:val="24"/>
        </w:rPr>
        <w:t>V</w:t>
      </w:r>
      <w:r w:rsidRPr="001B2833">
        <w:rPr>
          <w:i w:val="0"/>
          <w:szCs w:val="24"/>
          <w:lang w:val="sr-Cyrl-RS"/>
        </w:rPr>
        <w:t xml:space="preserve">. </w:t>
      </w:r>
      <w:r w:rsidRPr="0065072C">
        <w:rPr>
          <w:i w:val="0"/>
          <w:szCs w:val="24"/>
        </w:rPr>
        <w:t>Stoji</w:t>
      </w:r>
      <w:r w:rsidRPr="001B2833">
        <w:rPr>
          <w:i w:val="0"/>
          <w:szCs w:val="24"/>
          <w:lang w:val="sr-Cyrl-RS"/>
        </w:rPr>
        <w:t>č</w:t>
      </w:r>
      <w:r w:rsidRPr="0065072C">
        <w:rPr>
          <w:i w:val="0"/>
          <w:szCs w:val="24"/>
        </w:rPr>
        <w:t>i</w:t>
      </w:r>
      <w:r w:rsidRPr="001B2833">
        <w:rPr>
          <w:i w:val="0"/>
          <w:szCs w:val="24"/>
          <w:lang w:val="sr-Cyrl-RS"/>
        </w:rPr>
        <w:t>ć (</w:t>
      </w:r>
      <w:r w:rsidR="00FC7518">
        <w:rPr>
          <w:i w:val="0"/>
          <w:szCs w:val="24"/>
          <w:lang w:val="sr-Cyrl-RS"/>
        </w:rPr>
        <w:t>приредиле</w:t>
      </w:r>
      <w:r w:rsidRPr="001B2833">
        <w:rPr>
          <w:i w:val="0"/>
          <w:szCs w:val="24"/>
          <w:lang w:val="sr-Cyrl-RS"/>
        </w:rPr>
        <w:t>),</w:t>
      </w:r>
      <w:r>
        <w:rPr>
          <w:i w:val="0"/>
          <w:szCs w:val="24"/>
          <w:lang w:val="sr-Cyrl-RS"/>
        </w:rPr>
        <w:t xml:space="preserve"> </w:t>
      </w:r>
      <w:r w:rsidRPr="00FC7518">
        <w:rPr>
          <w:iCs/>
          <w:szCs w:val="24"/>
        </w:rPr>
        <w:t>Jezik</w:t>
      </w:r>
      <w:r w:rsidRPr="001B2833">
        <w:rPr>
          <w:iCs/>
          <w:szCs w:val="24"/>
          <w:lang w:val="sr-Cyrl-RS"/>
        </w:rPr>
        <w:t xml:space="preserve"> </w:t>
      </w:r>
      <w:r w:rsidRPr="00FC7518">
        <w:rPr>
          <w:iCs/>
          <w:szCs w:val="24"/>
        </w:rPr>
        <w:t>struke</w:t>
      </w:r>
      <w:r w:rsidRPr="001B2833">
        <w:rPr>
          <w:iCs/>
          <w:szCs w:val="24"/>
          <w:lang w:val="sr-Cyrl-RS"/>
        </w:rPr>
        <w:t xml:space="preserve">: </w:t>
      </w:r>
      <w:r w:rsidRPr="00FC7518">
        <w:rPr>
          <w:iCs/>
          <w:szCs w:val="24"/>
        </w:rPr>
        <w:t>Pristupi</w:t>
      </w:r>
      <w:r w:rsidRPr="001B2833">
        <w:rPr>
          <w:iCs/>
          <w:szCs w:val="24"/>
          <w:lang w:val="sr-Cyrl-RS"/>
        </w:rPr>
        <w:t xml:space="preserve"> </w:t>
      </w:r>
      <w:r w:rsidRPr="00FC7518">
        <w:rPr>
          <w:iCs/>
          <w:szCs w:val="24"/>
        </w:rPr>
        <w:t>i</w:t>
      </w:r>
      <w:r w:rsidRPr="001B2833">
        <w:rPr>
          <w:iCs/>
          <w:szCs w:val="24"/>
          <w:lang w:val="sr-Cyrl-RS"/>
        </w:rPr>
        <w:t xml:space="preserve"> </w:t>
      </w:r>
      <w:r w:rsidRPr="00FC7518">
        <w:rPr>
          <w:iCs/>
          <w:szCs w:val="24"/>
        </w:rPr>
        <w:t>strategije</w:t>
      </w:r>
      <w:r w:rsidRPr="001B2833">
        <w:rPr>
          <w:iCs/>
          <w:szCs w:val="24"/>
          <w:lang w:val="sr-Cyrl-RS"/>
        </w:rPr>
        <w:t xml:space="preserve">. </w:t>
      </w:r>
      <w:r w:rsidRPr="00FC7518">
        <w:rPr>
          <w:iCs/>
          <w:szCs w:val="24"/>
        </w:rPr>
        <w:t>Zbornik</w:t>
      </w:r>
      <w:r w:rsidRPr="00FC7518">
        <w:rPr>
          <w:iCs/>
          <w:szCs w:val="24"/>
          <w:lang w:val="sr-Cyrl-RS"/>
        </w:rPr>
        <w:t xml:space="preserve"> </w:t>
      </w:r>
      <w:r w:rsidRPr="00FC7518">
        <w:rPr>
          <w:iCs/>
          <w:szCs w:val="24"/>
        </w:rPr>
        <w:t>radova</w:t>
      </w:r>
      <w:r w:rsidRPr="001B2833">
        <w:rPr>
          <w:iCs/>
          <w:szCs w:val="24"/>
          <w:lang w:val="sr-Cyrl-RS"/>
        </w:rPr>
        <w:t xml:space="preserve"> </w:t>
      </w:r>
      <w:r w:rsidRPr="00FC7518">
        <w:rPr>
          <w:iCs/>
          <w:szCs w:val="24"/>
        </w:rPr>
        <w:t>VI</w:t>
      </w:r>
      <w:r w:rsidRPr="001B2833">
        <w:rPr>
          <w:iCs/>
          <w:szCs w:val="24"/>
          <w:lang w:val="sr-Cyrl-RS"/>
        </w:rPr>
        <w:t xml:space="preserve"> </w:t>
      </w:r>
      <w:r w:rsidRPr="00FC7518">
        <w:rPr>
          <w:iCs/>
          <w:szCs w:val="24"/>
        </w:rPr>
        <w:t>me</w:t>
      </w:r>
      <w:r w:rsidRPr="001B2833">
        <w:rPr>
          <w:iCs/>
          <w:szCs w:val="24"/>
          <w:lang w:val="sr-Cyrl-RS"/>
        </w:rPr>
        <w:t>đ</w:t>
      </w:r>
      <w:r w:rsidRPr="00FC7518">
        <w:rPr>
          <w:iCs/>
          <w:szCs w:val="24"/>
        </w:rPr>
        <w:t>unarodne</w:t>
      </w:r>
      <w:r w:rsidRPr="001B2833">
        <w:rPr>
          <w:iCs/>
          <w:szCs w:val="24"/>
          <w:lang w:val="sr-Cyrl-RS"/>
        </w:rPr>
        <w:t xml:space="preserve"> </w:t>
      </w:r>
      <w:r w:rsidRPr="00FC7518">
        <w:rPr>
          <w:iCs/>
          <w:szCs w:val="24"/>
        </w:rPr>
        <w:t>konferencije</w:t>
      </w:r>
      <w:r w:rsidRPr="001B2833">
        <w:rPr>
          <w:iCs/>
          <w:szCs w:val="24"/>
          <w:lang w:val="sr-Cyrl-RS"/>
        </w:rPr>
        <w:t xml:space="preserve"> </w:t>
      </w:r>
      <w:r w:rsidRPr="00FC7518">
        <w:rPr>
          <w:iCs/>
          <w:szCs w:val="24"/>
        </w:rPr>
        <w:t>o</w:t>
      </w:r>
      <w:r w:rsidRPr="00FC7518">
        <w:rPr>
          <w:iCs/>
          <w:szCs w:val="24"/>
          <w:lang w:val="sr-Cyrl-RS"/>
        </w:rPr>
        <w:t xml:space="preserve"> </w:t>
      </w:r>
      <w:r w:rsidRPr="00FC7518">
        <w:rPr>
          <w:iCs/>
          <w:szCs w:val="24"/>
        </w:rPr>
        <w:t>jeziku</w:t>
      </w:r>
      <w:r w:rsidRPr="001B2833">
        <w:rPr>
          <w:iCs/>
          <w:szCs w:val="24"/>
          <w:lang w:val="sr-Cyrl-RS"/>
        </w:rPr>
        <w:t xml:space="preserve"> </w:t>
      </w:r>
      <w:r w:rsidRPr="00FC7518">
        <w:rPr>
          <w:iCs/>
          <w:szCs w:val="24"/>
        </w:rPr>
        <w:t>struke</w:t>
      </w:r>
      <w:r w:rsidR="00FC7518">
        <w:rPr>
          <w:i w:val="0"/>
          <w:szCs w:val="24"/>
          <w:lang w:val="sr-Cyrl-RS"/>
        </w:rPr>
        <w:t>.</w:t>
      </w:r>
      <w:r w:rsidRPr="001B2833">
        <w:rPr>
          <w:i w:val="0"/>
          <w:szCs w:val="24"/>
          <w:lang w:val="sr-Cyrl-RS"/>
        </w:rPr>
        <w:t xml:space="preserve"> </w:t>
      </w:r>
      <w:r w:rsidRPr="0065072C">
        <w:rPr>
          <w:i w:val="0"/>
          <w:szCs w:val="24"/>
        </w:rPr>
        <w:t>Beograd</w:t>
      </w:r>
      <w:r w:rsidRPr="001B2833">
        <w:rPr>
          <w:i w:val="0"/>
          <w:szCs w:val="24"/>
          <w:lang w:val="sr-Cyrl-RS"/>
        </w:rPr>
        <w:t>:</w:t>
      </w:r>
      <w:r>
        <w:rPr>
          <w:i w:val="0"/>
          <w:szCs w:val="24"/>
          <w:lang w:val="sr-Cyrl-RS"/>
        </w:rPr>
        <w:t xml:space="preserve"> </w:t>
      </w:r>
      <w:r w:rsidRPr="0065072C">
        <w:rPr>
          <w:i w:val="0"/>
          <w:szCs w:val="24"/>
        </w:rPr>
        <w:t>Dru</w:t>
      </w:r>
      <w:r w:rsidRPr="001B2833">
        <w:rPr>
          <w:i w:val="0"/>
          <w:szCs w:val="24"/>
          <w:lang w:val="sr-Cyrl-RS"/>
        </w:rPr>
        <w:t>š</w:t>
      </w:r>
      <w:r w:rsidRPr="0065072C">
        <w:rPr>
          <w:i w:val="0"/>
          <w:szCs w:val="24"/>
        </w:rPr>
        <w:t>tvo</w:t>
      </w:r>
      <w:r w:rsidRPr="001B2833">
        <w:rPr>
          <w:i w:val="0"/>
          <w:szCs w:val="24"/>
          <w:lang w:val="sr-Cyrl-RS"/>
        </w:rPr>
        <w:t xml:space="preserve"> </w:t>
      </w:r>
      <w:r w:rsidRPr="0065072C">
        <w:rPr>
          <w:i w:val="0"/>
          <w:szCs w:val="24"/>
        </w:rPr>
        <w:t>za</w:t>
      </w:r>
      <w:r w:rsidRPr="001B2833">
        <w:rPr>
          <w:i w:val="0"/>
          <w:szCs w:val="24"/>
          <w:lang w:val="sr-Cyrl-RS"/>
        </w:rPr>
        <w:t xml:space="preserve"> </w:t>
      </w:r>
      <w:r w:rsidRPr="0065072C">
        <w:rPr>
          <w:i w:val="0"/>
          <w:szCs w:val="24"/>
        </w:rPr>
        <w:t>strane</w:t>
      </w:r>
      <w:r w:rsidRPr="001B2833">
        <w:rPr>
          <w:i w:val="0"/>
          <w:szCs w:val="24"/>
          <w:lang w:val="sr-Cyrl-RS"/>
        </w:rPr>
        <w:t xml:space="preserve"> </w:t>
      </w:r>
      <w:r w:rsidRPr="0065072C">
        <w:rPr>
          <w:i w:val="0"/>
          <w:szCs w:val="24"/>
        </w:rPr>
        <w:t>jezike</w:t>
      </w:r>
      <w:r w:rsidRPr="001B2833">
        <w:rPr>
          <w:i w:val="0"/>
          <w:szCs w:val="24"/>
          <w:lang w:val="sr-Cyrl-RS"/>
        </w:rPr>
        <w:t xml:space="preserve"> </w:t>
      </w:r>
      <w:r w:rsidRPr="0065072C">
        <w:rPr>
          <w:i w:val="0"/>
          <w:szCs w:val="24"/>
        </w:rPr>
        <w:t>i</w:t>
      </w:r>
      <w:r w:rsidRPr="001B2833">
        <w:rPr>
          <w:i w:val="0"/>
          <w:szCs w:val="24"/>
          <w:lang w:val="sr-Cyrl-RS"/>
        </w:rPr>
        <w:t xml:space="preserve"> </w:t>
      </w:r>
      <w:r w:rsidRPr="0065072C">
        <w:rPr>
          <w:i w:val="0"/>
          <w:szCs w:val="24"/>
        </w:rPr>
        <w:t>knji</w:t>
      </w:r>
      <w:r w:rsidRPr="001B2833">
        <w:rPr>
          <w:i w:val="0"/>
          <w:szCs w:val="24"/>
          <w:lang w:val="sr-Cyrl-RS"/>
        </w:rPr>
        <w:t>ž</w:t>
      </w:r>
      <w:r w:rsidRPr="0065072C">
        <w:rPr>
          <w:i w:val="0"/>
          <w:szCs w:val="24"/>
        </w:rPr>
        <w:t>evnosti</w:t>
      </w:r>
      <w:r w:rsidRPr="001B2833">
        <w:rPr>
          <w:i w:val="0"/>
          <w:szCs w:val="24"/>
          <w:lang w:val="sr-Cyrl-RS"/>
        </w:rPr>
        <w:t xml:space="preserve"> </w:t>
      </w:r>
      <w:r w:rsidRPr="0065072C">
        <w:rPr>
          <w:i w:val="0"/>
          <w:szCs w:val="24"/>
        </w:rPr>
        <w:t>Srbije</w:t>
      </w:r>
      <w:r w:rsidRPr="0065072C">
        <w:rPr>
          <w:i w:val="0"/>
          <w:szCs w:val="24"/>
          <w:lang w:val="sr-Cyrl-RS"/>
        </w:rPr>
        <w:t xml:space="preserve"> </w:t>
      </w:r>
      <w:r w:rsidRPr="001B2833">
        <w:rPr>
          <w:i w:val="0"/>
          <w:szCs w:val="24"/>
          <w:lang w:val="sr-Cyrl-RS"/>
        </w:rPr>
        <w:t>(</w:t>
      </w:r>
      <w:r w:rsidRPr="0065072C">
        <w:rPr>
          <w:i w:val="0"/>
          <w:szCs w:val="24"/>
        </w:rPr>
        <w:t>DSJKS</w:t>
      </w:r>
      <w:r w:rsidRPr="001B2833">
        <w:rPr>
          <w:i w:val="0"/>
          <w:szCs w:val="24"/>
          <w:lang w:val="sr-Cyrl-RS"/>
        </w:rPr>
        <w:t xml:space="preserve">), </w:t>
      </w:r>
      <w:r w:rsidRPr="0065072C">
        <w:rPr>
          <w:i w:val="0"/>
          <w:szCs w:val="24"/>
        </w:rPr>
        <w:t>Sekcija</w:t>
      </w:r>
      <w:r w:rsidRPr="001B2833">
        <w:rPr>
          <w:i w:val="0"/>
          <w:szCs w:val="24"/>
          <w:lang w:val="sr-Cyrl-RS"/>
        </w:rPr>
        <w:t xml:space="preserve"> </w:t>
      </w:r>
      <w:r w:rsidRPr="0065072C">
        <w:rPr>
          <w:i w:val="0"/>
          <w:szCs w:val="24"/>
        </w:rPr>
        <w:t>univerzitetskih</w:t>
      </w:r>
      <w:r w:rsidRPr="001B2833">
        <w:rPr>
          <w:i w:val="0"/>
          <w:szCs w:val="24"/>
          <w:lang w:val="sr-Cyrl-RS"/>
        </w:rPr>
        <w:t xml:space="preserve"> </w:t>
      </w:r>
      <w:r w:rsidRPr="0065072C">
        <w:rPr>
          <w:i w:val="0"/>
          <w:szCs w:val="24"/>
        </w:rPr>
        <w:t>nastavnika</w:t>
      </w:r>
      <w:r w:rsidRPr="0065072C">
        <w:rPr>
          <w:i w:val="0"/>
          <w:szCs w:val="24"/>
          <w:lang w:val="sr-Cyrl-RS"/>
        </w:rPr>
        <w:t xml:space="preserve"> </w:t>
      </w:r>
      <w:r w:rsidRPr="0065072C">
        <w:rPr>
          <w:i w:val="0"/>
          <w:szCs w:val="24"/>
        </w:rPr>
        <w:t>jezika</w:t>
      </w:r>
      <w:r w:rsidRPr="001B2833">
        <w:rPr>
          <w:i w:val="0"/>
          <w:szCs w:val="24"/>
          <w:lang w:val="sr-Cyrl-RS"/>
        </w:rPr>
        <w:t xml:space="preserve"> </w:t>
      </w:r>
      <w:r w:rsidRPr="0065072C">
        <w:rPr>
          <w:i w:val="0"/>
          <w:szCs w:val="24"/>
        </w:rPr>
        <w:t>struke</w:t>
      </w:r>
      <w:r w:rsidRPr="001B2833">
        <w:rPr>
          <w:i w:val="0"/>
          <w:szCs w:val="24"/>
          <w:lang w:val="sr-Cyrl-RS"/>
        </w:rPr>
        <w:t xml:space="preserve"> (</w:t>
      </w:r>
      <w:r w:rsidRPr="0065072C">
        <w:rPr>
          <w:i w:val="0"/>
          <w:szCs w:val="24"/>
        </w:rPr>
        <w:t>SUNSJS</w:t>
      </w:r>
      <w:r w:rsidRPr="001B2833">
        <w:rPr>
          <w:i w:val="0"/>
          <w:szCs w:val="24"/>
          <w:lang w:val="sr-Cyrl-RS"/>
        </w:rPr>
        <w:t xml:space="preserve">), </w:t>
      </w:r>
      <w:r w:rsidRPr="0065072C">
        <w:rPr>
          <w:i w:val="0"/>
          <w:szCs w:val="24"/>
        </w:rPr>
        <w:t>Univerzitet</w:t>
      </w:r>
      <w:r w:rsidRPr="0065072C">
        <w:rPr>
          <w:i w:val="0"/>
          <w:szCs w:val="24"/>
          <w:lang w:val="sr-Cyrl-RS"/>
        </w:rPr>
        <w:t xml:space="preserve"> </w:t>
      </w:r>
      <w:r w:rsidRPr="0065072C">
        <w:rPr>
          <w:i w:val="0"/>
          <w:szCs w:val="24"/>
        </w:rPr>
        <w:t>u</w:t>
      </w:r>
      <w:r w:rsidRPr="001B2833">
        <w:rPr>
          <w:i w:val="0"/>
          <w:szCs w:val="24"/>
          <w:lang w:val="sr-Cyrl-RS"/>
        </w:rPr>
        <w:t xml:space="preserve"> </w:t>
      </w:r>
      <w:r w:rsidRPr="0065072C">
        <w:rPr>
          <w:i w:val="0"/>
          <w:szCs w:val="24"/>
        </w:rPr>
        <w:t>Beogradu</w:t>
      </w:r>
      <w:r w:rsidRPr="001B2833">
        <w:rPr>
          <w:i w:val="0"/>
          <w:szCs w:val="24"/>
          <w:lang w:val="sr-Cyrl-RS"/>
        </w:rPr>
        <w:t xml:space="preserve"> – </w:t>
      </w:r>
      <w:r w:rsidRPr="0065072C">
        <w:rPr>
          <w:i w:val="0"/>
          <w:szCs w:val="24"/>
        </w:rPr>
        <w:t>Filozofski</w:t>
      </w:r>
      <w:r w:rsidRPr="001B2833">
        <w:rPr>
          <w:i w:val="0"/>
          <w:szCs w:val="24"/>
          <w:lang w:val="sr-Cyrl-RS"/>
        </w:rPr>
        <w:t xml:space="preserve"> </w:t>
      </w:r>
      <w:r w:rsidRPr="0065072C">
        <w:rPr>
          <w:i w:val="0"/>
          <w:szCs w:val="24"/>
        </w:rPr>
        <w:t>fakultet</w:t>
      </w:r>
      <w:r w:rsidR="00FC7518">
        <w:rPr>
          <w:i w:val="0"/>
          <w:szCs w:val="24"/>
          <w:lang w:val="sr-Cyrl-RS"/>
        </w:rPr>
        <w:t xml:space="preserve">, </w:t>
      </w:r>
      <w:r w:rsidR="00FC7518" w:rsidRPr="001B2833">
        <w:rPr>
          <w:i w:val="0"/>
          <w:szCs w:val="24"/>
          <w:lang w:val="sr-Cyrl-RS"/>
        </w:rPr>
        <w:t>413–425.</w:t>
      </w:r>
    </w:p>
    <w:p w:rsidR="00FC7518" w:rsidRPr="001B2833" w:rsidRDefault="00FC7518" w:rsidP="00FC7518">
      <w:pPr>
        <w:spacing w:line="276" w:lineRule="auto"/>
        <w:ind w:left="720" w:hanging="720"/>
        <w:jc w:val="both"/>
        <w:rPr>
          <w:i w:val="0"/>
          <w:szCs w:val="24"/>
          <w:lang w:val="sr-Cyrl-RS"/>
        </w:rPr>
      </w:pPr>
    </w:p>
    <w:p w:rsidR="0065072C" w:rsidRPr="00531231" w:rsidRDefault="0065072C" w:rsidP="00601CF1">
      <w:pPr>
        <w:spacing w:after="100" w:afterAutospacing="1" w:line="360" w:lineRule="auto"/>
        <w:ind w:firstLine="851"/>
        <w:jc w:val="both"/>
        <w:rPr>
          <w:i w:val="0"/>
          <w:szCs w:val="24"/>
          <w:lang w:val="sr-Cyrl-RS"/>
        </w:rPr>
      </w:pPr>
      <w:r w:rsidRPr="00FC7518">
        <w:rPr>
          <w:i w:val="0"/>
          <w:szCs w:val="24"/>
          <w:lang w:val="sr-Cyrl-RS"/>
        </w:rPr>
        <w:t xml:space="preserve">У раду се разматрају могућности вредновања постигнућа студената у настави страног језика струке у контексту убрзаног развоја информационо-комуникационих технологија и све присутније примене вештачке интелигенције у образовању. Полазећи од савремених метoдичко-дидактичких полазишта која наглашавају активну улогу студента и </w:t>
      </w:r>
      <w:r w:rsidR="00601CF1" w:rsidRPr="00FC7518">
        <w:rPr>
          <w:i w:val="0"/>
          <w:szCs w:val="24"/>
          <w:lang w:val="sr-Cyrl-RS"/>
        </w:rPr>
        <w:t>значај</w:t>
      </w:r>
      <w:r w:rsidRPr="00FC7518">
        <w:rPr>
          <w:i w:val="0"/>
          <w:szCs w:val="24"/>
          <w:lang w:val="sr-Cyrl-RS"/>
        </w:rPr>
        <w:t xml:space="preserve"> принцип</w:t>
      </w:r>
      <w:r w:rsidR="00601CF1" w:rsidRPr="00FC7518">
        <w:rPr>
          <w:i w:val="0"/>
          <w:szCs w:val="24"/>
          <w:lang w:val="sr-Cyrl-RS"/>
        </w:rPr>
        <w:t>а</w:t>
      </w:r>
      <w:r w:rsidRPr="00FC7518">
        <w:rPr>
          <w:i w:val="0"/>
          <w:szCs w:val="24"/>
          <w:lang w:val="sr-Cyrl-RS"/>
        </w:rPr>
        <w:t xml:space="preserve"> партиципативног учења, у раду се истиче потреба за укључивањем студената у процес дефинисања наставних циљева, исхода, метода рада и начина вредновања постигнућа. Циљ истраживања био је да се испитају ставови студената Филозофског факултета Универзитета у Београду о вредновању постигнућа у настави страног језика струке, посебно у светлу промена које доноси развој вештачке интелигенције</w:t>
      </w:r>
      <w:r w:rsidR="00601CF1">
        <w:rPr>
          <w:i w:val="0"/>
          <w:szCs w:val="24"/>
          <w:lang w:val="sr-Cyrl-RS"/>
        </w:rPr>
        <w:t xml:space="preserve"> Добијени р</w:t>
      </w:r>
      <w:r w:rsidRPr="0065072C">
        <w:rPr>
          <w:i w:val="0"/>
          <w:szCs w:val="24"/>
          <w:lang w:val="sr-Cyrl-RS"/>
        </w:rPr>
        <w:t xml:space="preserve">езултати нису у потпуности потврдили полазну хипотезу, али су указали на низ аспеката који захтевају додатно разматрање у процесу редефинисања начина вредновања. </w:t>
      </w:r>
      <w:r w:rsidRPr="00531231">
        <w:rPr>
          <w:i w:val="0"/>
          <w:szCs w:val="24"/>
          <w:lang w:val="sr-Cyrl-RS"/>
        </w:rPr>
        <w:t>Истраживање представља полазиште за развој иновативних и флексибилних модела евалуације који би допринели осавремењивању наставног процеса и његовом прилагођавању новим образовним парадигмама и потребама студената у дигиталном добу.</w:t>
      </w:r>
    </w:p>
    <w:p w:rsidR="00E4182D" w:rsidRDefault="00E4182D" w:rsidP="00601CF1">
      <w:pPr>
        <w:widowControl w:val="0"/>
        <w:spacing w:line="360" w:lineRule="auto"/>
        <w:jc w:val="both"/>
        <w:rPr>
          <w:rFonts w:eastAsia="Calibri"/>
          <w:b/>
          <w:bCs/>
          <w:i w:val="0"/>
          <w:szCs w:val="24"/>
          <w:lang w:val="sr-Cyrl-RS" w:eastAsia="de-DE"/>
        </w:rPr>
      </w:pPr>
    </w:p>
    <w:p w:rsidR="00C21A20" w:rsidRPr="00C21A20" w:rsidRDefault="00F85B46" w:rsidP="00601CF1">
      <w:pPr>
        <w:widowControl w:val="0"/>
        <w:spacing w:line="360" w:lineRule="auto"/>
        <w:jc w:val="both"/>
        <w:rPr>
          <w:rFonts w:eastAsia="Calibri"/>
          <w:b/>
          <w:bCs/>
          <w:i w:val="0"/>
          <w:szCs w:val="24"/>
          <w:lang w:val="sr-Cyrl-RS" w:eastAsia="de-DE"/>
        </w:rPr>
      </w:pPr>
      <w:r w:rsidRPr="00C21A20">
        <w:rPr>
          <w:rFonts w:eastAsia="Calibri"/>
          <w:b/>
          <w:bCs/>
          <w:i w:val="0"/>
          <w:szCs w:val="24"/>
          <w:lang w:val="sr-Cyrl-RS" w:eastAsia="de-DE"/>
        </w:rPr>
        <w:lastRenderedPageBreak/>
        <w:t>22</w:t>
      </w:r>
      <w:r w:rsidR="00C21A20" w:rsidRPr="00C21A20">
        <w:rPr>
          <w:rFonts w:eastAsia="Calibri"/>
          <w:b/>
          <w:bCs/>
          <w:i w:val="0"/>
          <w:szCs w:val="24"/>
          <w:lang w:val="sr-Cyrl-RS" w:eastAsia="de-DE"/>
        </w:rPr>
        <w:t>.</w:t>
      </w:r>
    </w:p>
    <w:p w:rsidR="00601CF1" w:rsidRDefault="00601CF1" w:rsidP="00C21A20">
      <w:pPr>
        <w:widowControl w:val="0"/>
        <w:spacing w:line="276" w:lineRule="auto"/>
        <w:ind w:left="720" w:hanging="720"/>
        <w:jc w:val="both"/>
        <w:rPr>
          <w:rFonts w:eastAsia="Calibri"/>
          <w:i w:val="0"/>
          <w:szCs w:val="24"/>
          <w:lang w:val="sr-Cyrl-RS" w:eastAsia="de-DE"/>
        </w:rPr>
      </w:pPr>
      <w:r w:rsidRPr="00601CF1">
        <w:rPr>
          <w:rFonts w:eastAsia="Calibri"/>
          <w:i w:val="0"/>
          <w:szCs w:val="24"/>
          <w:lang w:eastAsia="de-DE"/>
        </w:rPr>
        <w:t>O</w:t>
      </w:r>
      <w:r w:rsidRPr="00531231">
        <w:rPr>
          <w:rFonts w:eastAsia="Calibri"/>
          <w:i w:val="0"/>
          <w:szCs w:val="24"/>
          <w:lang w:val="sr-Cyrl-RS" w:eastAsia="de-DE"/>
        </w:rPr>
        <w:t>š</w:t>
      </w:r>
      <w:r w:rsidRPr="00601CF1">
        <w:rPr>
          <w:rFonts w:eastAsia="Calibri"/>
          <w:i w:val="0"/>
          <w:szCs w:val="24"/>
          <w:lang w:eastAsia="de-DE"/>
        </w:rPr>
        <w:t>mjanski</w:t>
      </w:r>
      <w:r w:rsidRPr="00531231">
        <w:rPr>
          <w:rFonts w:eastAsia="Calibri"/>
          <w:i w:val="0"/>
          <w:szCs w:val="24"/>
          <w:lang w:val="sr-Cyrl-RS" w:eastAsia="de-DE"/>
        </w:rPr>
        <w:t xml:space="preserve">, </w:t>
      </w:r>
      <w:r w:rsidRPr="00601CF1">
        <w:rPr>
          <w:rFonts w:eastAsia="Calibri"/>
          <w:i w:val="0"/>
          <w:szCs w:val="24"/>
          <w:lang w:eastAsia="de-DE"/>
        </w:rPr>
        <w:t>V</w:t>
      </w:r>
      <w:r w:rsidRPr="00531231">
        <w:rPr>
          <w:rFonts w:eastAsia="Calibri"/>
          <w:i w:val="0"/>
          <w:szCs w:val="24"/>
          <w:lang w:val="sr-Cyrl-RS" w:eastAsia="de-DE"/>
        </w:rPr>
        <w:t xml:space="preserve">., </w:t>
      </w:r>
      <w:r w:rsidRPr="00601CF1">
        <w:rPr>
          <w:rFonts w:eastAsia="Calibri"/>
          <w:i w:val="0"/>
          <w:szCs w:val="24"/>
          <w:lang w:eastAsia="de-DE"/>
        </w:rPr>
        <w:t>Kr</w:t>
      </w:r>
      <w:r w:rsidRPr="00531231">
        <w:rPr>
          <w:rFonts w:eastAsia="Calibri"/>
          <w:i w:val="0"/>
          <w:szCs w:val="24"/>
          <w:lang w:val="sr-Cyrl-RS" w:eastAsia="de-DE"/>
        </w:rPr>
        <w:t>ž</w:t>
      </w:r>
      <w:r w:rsidRPr="00601CF1">
        <w:rPr>
          <w:rFonts w:eastAsia="Calibri"/>
          <w:i w:val="0"/>
          <w:szCs w:val="24"/>
          <w:lang w:eastAsia="de-DE"/>
        </w:rPr>
        <w:t>elj</w:t>
      </w:r>
      <w:r w:rsidRPr="00531231">
        <w:rPr>
          <w:rFonts w:eastAsia="Calibri"/>
          <w:i w:val="0"/>
          <w:szCs w:val="24"/>
          <w:lang w:val="sr-Cyrl-RS" w:eastAsia="de-DE"/>
        </w:rPr>
        <w:t xml:space="preserve">, </w:t>
      </w:r>
      <w:r w:rsidRPr="00601CF1">
        <w:rPr>
          <w:rFonts w:eastAsia="Calibri"/>
          <w:i w:val="0"/>
          <w:szCs w:val="24"/>
          <w:lang w:eastAsia="de-DE"/>
        </w:rPr>
        <w:t>K</w:t>
      </w:r>
      <w:r w:rsidRPr="00531231">
        <w:rPr>
          <w:rFonts w:eastAsia="Calibri"/>
          <w:i w:val="0"/>
          <w:szCs w:val="24"/>
          <w:lang w:val="sr-Cyrl-RS" w:eastAsia="de-DE"/>
        </w:rPr>
        <w:t xml:space="preserve">., &amp;; </w:t>
      </w:r>
      <w:r w:rsidRPr="00601CF1">
        <w:rPr>
          <w:rFonts w:eastAsia="Calibri"/>
          <w:i w:val="0"/>
          <w:szCs w:val="24"/>
          <w:lang w:eastAsia="de-DE"/>
        </w:rPr>
        <w:t>Miri</w:t>
      </w:r>
      <w:r w:rsidRPr="00531231">
        <w:rPr>
          <w:rFonts w:eastAsia="Calibri"/>
          <w:i w:val="0"/>
          <w:szCs w:val="24"/>
          <w:lang w:val="sr-Cyrl-RS" w:eastAsia="de-DE"/>
        </w:rPr>
        <w:t xml:space="preserve">ć, </w:t>
      </w:r>
      <w:r w:rsidRPr="00601CF1">
        <w:rPr>
          <w:rFonts w:eastAsia="Calibri"/>
          <w:i w:val="0"/>
          <w:szCs w:val="24"/>
          <w:lang w:eastAsia="de-DE"/>
        </w:rPr>
        <w:t>M</w:t>
      </w:r>
      <w:r w:rsidRPr="00531231">
        <w:rPr>
          <w:rFonts w:eastAsia="Calibri"/>
          <w:i w:val="0"/>
          <w:szCs w:val="24"/>
          <w:lang w:val="sr-Cyrl-RS" w:eastAsia="de-DE"/>
        </w:rPr>
        <w:t>.</w:t>
      </w:r>
      <w:r>
        <w:rPr>
          <w:rFonts w:eastAsia="Calibri"/>
          <w:i w:val="0"/>
          <w:szCs w:val="24"/>
          <w:lang w:val="sr-Cyrl-RS" w:eastAsia="de-DE"/>
        </w:rPr>
        <w:t xml:space="preserve"> </w:t>
      </w:r>
      <w:r w:rsidRPr="00531231">
        <w:rPr>
          <w:rFonts w:eastAsia="Calibri"/>
          <w:i w:val="0"/>
          <w:szCs w:val="24"/>
          <w:lang w:val="sr-Cyrl-RS" w:eastAsia="de-DE"/>
        </w:rPr>
        <w:t xml:space="preserve">2025. </w:t>
      </w:r>
      <w:r w:rsidRPr="00601CF1">
        <w:rPr>
          <w:rFonts w:eastAsia="Calibri"/>
          <w:i w:val="0"/>
          <w:szCs w:val="24"/>
          <w:lang w:eastAsia="de-DE"/>
        </w:rPr>
        <w:t>Upotreba</w:t>
      </w:r>
      <w:r w:rsidRPr="00531231">
        <w:rPr>
          <w:rFonts w:eastAsia="Calibri"/>
          <w:i w:val="0"/>
          <w:szCs w:val="24"/>
          <w:lang w:val="sr-Cyrl-RS" w:eastAsia="de-DE"/>
        </w:rPr>
        <w:t xml:space="preserve"> </w:t>
      </w:r>
      <w:r w:rsidRPr="00601CF1">
        <w:rPr>
          <w:rFonts w:eastAsia="Calibri"/>
          <w:i w:val="0"/>
          <w:szCs w:val="24"/>
          <w:lang w:eastAsia="de-DE"/>
        </w:rPr>
        <w:t>digitalnih</w:t>
      </w:r>
      <w:r w:rsidRPr="00531231">
        <w:rPr>
          <w:rFonts w:eastAsia="Calibri"/>
          <w:i w:val="0"/>
          <w:szCs w:val="24"/>
          <w:lang w:val="sr-Cyrl-RS" w:eastAsia="de-DE"/>
        </w:rPr>
        <w:t xml:space="preserve"> </w:t>
      </w:r>
      <w:r w:rsidRPr="00601CF1">
        <w:rPr>
          <w:rFonts w:eastAsia="Calibri"/>
          <w:i w:val="0"/>
          <w:szCs w:val="24"/>
          <w:lang w:eastAsia="de-DE"/>
        </w:rPr>
        <w:t>alata</w:t>
      </w:r>
      <w:r w:rsidRPr="00531231">
        <w:rPr>
          <w:rFonts w:eastAsia="Calibri"/>
          <w:i w:val="0"/>
          <w:szCs w:val="24"/>
          <w:lang w:val="sr-Cyrl-RS" w:eastAsia="de-DE"/>
        </w:rPr>
        <w:t xml:space="preserve"> </w:t>
      </w:r>
      <w:r w:rsidRPr="00601CF1">
        <w:rPr>
          <w:rFonts w:eastAsia="Calibri"/>
          <w:i w:val="0"/>
          <w:szCs w:val="24"/>
          <w:lang w:eastAsia="de-DE"/>
        </w:rPr>
        <w:t>i</w:t>
      </w:r>
      <w:r w:rsidRPr="00531231">
        <w:rPr>
          <w:rFonts w:eastAsia="Calibri"/>
          <w:i w:val="0"/>
          <w:szCs w:val="24"/>
          <w:lang w:val="sr-Cyrl-RS" w:eastAsia="de-DE"/>
        </w:rPr>
        <w:t xml:space="preserve"> </w:t>
      </w:r>
      <w:r w:rsidRPr="00601CF1">
        <w:rPr>
          <w:rFonts w:eastAsia="Calibri"/>
          <w:i w:val="0"/>
          <w:szCs w:val="24"/>
          <w:lang w:eastAsia="de-DE"/>
        </w:rPr>
        <w:t>ve</w:t>
      </w:r>
      <w:r w:rsidRPr="00531231">
        <w:rPr>
          <w:rFonts w:eastAsia="Calibri"/>
          <w:i w:val="0"/>
          <w:szCs w:val="24"/>
          <w:lang w:val="sr-Cyrl-RS" w:eastAsia="de-DE"/>
        </w:rPr>
        <w:t>š</w:t>
      </w:r>
      <w:r w:rsidRPr="00601CF1">
        <w:rPr>
          <w:rFonts w:eastAsia="Calibri"/>
          <w:i w:val="0"/>
          <w:szCs w:val="24"/>
          <w:lang w:eastAsia="de-DE"/>
        </w:rPr>
        <w:t>ta</w:t>
      </w:r>
      <w:r w:rsidRPr="00531231">
        <w:rPr>
          <w:rFonts w:eastAsia="Calibri"/>
          <w:i w:val="0"/>
          <w:szCs w:val="24"/>
          <w:lang w:val="sr-Cyrl-RS" w:eastAsia="de-DE"/>
        </w:rPr>
        <w:t>č</w:t>
      </w:r>
      <w:r w:rsidRPr="00601CF1">
        <w:rPr>
          <w:rFonts w:eastAsia="Calibri"/>
          <w:i w:val="0"/>
          <w:szCs w:val="24"/>
          <w:lang w:eastAsia="de-DE"/>
        </w:rPr>
        <w:t>ke</w:t>
      </w:r>
      <w:r>
        <w:rPr>
          <w:rFonts w:eastAsia="Calibri"/>
          <w:i w:val="0"/>
          <w:szCs w:val="24"/>
          <w:lang w:val="sr-Cyrl-RS" w:eastAsia="de-DE"/>
        </w:rPr>
        <w:t xml:space="preserve"> </w:t>
      </w:r>
      <w:r w:rsidRPr="00601CF1">
        <w:rPr>
          <w:rFonts w:eastAsia="Calibri"/>
          <w:i w:val="0"/>
          <w:szCs w:val="24"/>
          <w:lang w:eastAsia="de-DE"/>
        </w:rPr>
        <w:t>inteligencije</w:t>
      </w:r>
      <w:r w:rsidRPr="00531231">
        <w:rPr>
          <w:rFonts w:eastAsia="Calibri"/>
          <w:i w:val="0"/>
          <w:szCs w:val="24"/>
          <w:lang w:val="sr-Cyrl-RS" w:eastAsia="de-DE"/>
        </w:rPr>
        <w:t xml:space="preserve"> </w:t>
      </w:r>
      <w:r w:rsidRPr="00601CF1">
        <w:rPr>
          <w:rFonts w:eastAsia="Calibri"/>
          <w:i w:val="0"/>
          <w:szCs w:val="24"/>
          <w:lang w:eastAsia="de-DE"/>
        </w:rPr>
        <w:t>u</w:t>
      </w:r>
      <w:r w:rsidRPr="00531231">
        <w:rPr>
          <w:rFonts w:eastAsia="Calibri"/>
          <w:i w:val="0"/>
          <w:szCs w:val="24"/>
          <w:lang w:val="sr-Cyrl-RS" w:eastAsia="de-DE"/>
        </w:rPr>
        <w:t xml:space="preserve"> </w:t>
      </w:r>
      <w:r w:rsidRPr="00601CF1">
        <w:rPr>
          <w:rFonts w:eastAsia="Calibri"/>
          <w:i w:val="0"/>
          <w:szCs w:val="24"/>
          <w:lang w:eastAsia="de-DE"/>
        </w:rPr>
        <w:t>u</w:t>
      </w:r>
      <w:r w:rsidRPr="00531231">
        <w:rPr>
          <w:rFonts w:eastAsia="Calibri"/>
          <w:i w:val="0"/>
          <w:szCs w:val="24"/>
          <w:lang w:val="sr-Cyrl-RS" w:eastAsia="de-DE"/>
        </w:rPr>
        <w:t>č</w:t>
      </w:r>
      <w:r w:rsidRPr="00601CF1">
        <w:rPr>
          <w:rFonts w:eastAsia="Calibri"/>
          <w:i w:val="0"/>
          <w:szCs w:val="24"/>
          <w:lang w:eastAsia="de-DE"/>
        </w:rPr>
        <w:t>enju</w:t>
      </w:r>
      <w:r w:rsidRPr="00531231">
        <w:rPr>
          <w:rFonts w:eastAsia="Calibri"/>
          <w:i w:val="0"/>
          <w:szCs w:val="24"/>
          <w:lang w:val="sr-Cyrl-RS" w:eastAsia="de-DE"/>
        </w:rPr>
        <w:t xml:space="preserve"> </w:t>
      </w:r>
      <w:r w:rsidRPr="00601CF1">
        <w:rPr>
          <w:rFonts w:eastAsia="Calibri"/>
          <w:i w:val="0"/>
          <w:szCs w:val="24"/>
          <w:lang w:eastAsia="de-DE"/>
        </w:rPr>
        <w:t>stranog</w:t>
      </w:r>
      <w:r w:rsidRPr="00531231">
        <w:rPr>
          <w:rFonts w:eastAsia="Calibri"/>
          <w:i w:val="0"/>
          <w:szCs w:val="24"/>
          <w:lang w:val="sr-Cyrl-RS" w:eastAsia="de-DE"/>
        </w:rPr>
        <w:t xml:space="preserve"> </w:t>
      </w:r>
      <w:r w:rsidRPr="00601CF1">
        <w:rPr>
          <w:rFonts w:eastAsia="Calibri"/>
          <w:i w:val="0"/>
          <w:szCs w:val="24"/>
          <w:lang w:eastAsia="de-DE"/>
        </w:rPr>
        <w:t>jezika</w:t>
      </w:r>
      <w:r w:rsidRPr="00531231">
        <w:rPr>
          <w:rFonts w:eastAsia="Calibri"/>
          <w:i w:val="0"/>
          <w:szCs w:val="24"/>
          <w:lang w:val="sr-Cyrl-RS" w:eastAsia="de-DE"/>
        </w:rPr>
        <w:t xml:space="preserve"> </w:t>
      </w:r>
      <w:r w:rsidRPr="00601CF1">
        <w:rPr>
          <w:rFonts w:eastAsia="Calibri"/>
          <w:i w:val="0"/>
          <w:szCs w:val="24"/>
          <w:lang w:eastAsia="de-DE"/>
        </w:rPr>
        <w:t>struke</w:t>
      </w:r>
      <w:r w:rsidRPr="00531231">
        <w:rPr>
          <w:rFonts w:eastAsia="Calibri"/>
          <w:i w:val="0"/>
          <w:szCs w:val="24"/>
          <w:lang w:val="sr-Cyrl-RS" w:eastAsia="de-DE"/>
        </w:rPr>
        <w:t>.</w:t>
      </w:r>
      <w:r w:rsidR="00F85B46">
        <w:rPr>
          <w:rFonts w:eastAsia="Calibri"/>
          <w:i w:val="0"/>
          <w:szCs w:val="24"/>
          <w:lang w:val="sr-Cyrl-RS" w:eastAsia="de-DE"/>
        </w:rPr>
        <w:t xml:space="preserve"> </w:t>
      </w:r>
      <w:r w:rsidR="00C21A20">
        <w:rPr>
          <w:rFonts w:eastAsia="Calibri"/>
          <w:i w:val="0"/>
          <w:szCs w:val="24"/>
          <w:lang w:val="sr-Cyrl-RS" w:eastAsia="de-DE"/>
        </w:rPr>
        <w:t>У:</w:t>
      </w:r>
      <w:r w:rsidRPr="00F85B46">
        <w:rPr>
          <w:rFonts w:eastAsia="Calibri"/>
          <w:i w:val="0"/>
          <w:szCs w:val="24"/>
          <w:lang w:val="sr-Cyrl-RS" w:eastAsia="de-DE"/>
        </w:rPr>
        <w:t xml:space="preserve"> </w:t>
      </w:r>
      <w:r w:rsidRPr="00601CF1">
        <w:rPr>
          <w:rFonts w:eastAsia="Calibri"/>
          <w:i w:val="0"/>
          <w:szCs w:val="24"/>
          <w:lang w:val="de-DE" w:eastAsia="de-DE"/>
        </w:rPr>
        <w:t>T</w:t>
      </w:r>
      <w:r w:rsidRPr="00F85B46">
        <w:rPr>
          <w:rFonts w:eastAsia="Calibri"/>
          <w:i w:val="0"/>
          <w:szCs w:val="24"/>
          <w:lang w:val="sr-Cyrl-RS" w:eastAsia="de-DE"/>
        </w:rPr>
        <w:t xml:space="preserve">. </w:t>
      </w:r>
      <w:r w:rsidRPr="00601CF1">
        <w:rPr>
          <w:rFonts w:eastAsia="Calibri"/>
          <w:i w:val="0"/>
          <w:szCs w:val="24"/>
          <w:lang w:val="de-DE" w:eastAsia="de-DE"/>
        </w:rPr>
        <w:t>Parezanovi</w:t>
      </w:r>
      <w:r w:rsidRPr="00F85B46">
        <w:rPr>
          <w:rFonts w:eastAsia="Calibri"/>
          <w:i w:val="0"/>
          <w:szCs w:val="24"/>
          <w:lang w:val="sr-Cyrl-RS" w:eastAsia="de-DE"/>
        </w:rPr>
        <w:t xml:space="preserve">ć &amp; </w:t>
      </w:r>
      <w:r w:rsidRPr="00601CF1">
        <w:rPr>
          <w:rFonts w:eastAsia="Calibri"/>
          <w:i w:val="0"/>
          <w:szCs w:val="24"/>
          <w:lang w:val="de-DE" w:eastAsia="de-DE"/>
        </w:rPr>
        <w:t>M</w:t>
      </w:r>
      <w:r w:rsidRPr="00F85B46">
        <w:rPr>
          <w:rFonts w:eastAsia="Calibri"/>
          <w:i w:val="0"/>
          <w:szCs w:val="24"/>
          <w:lang w:val="sr-Cyrl-RS" w:eastAsia="de-DE"/>
        </w:rPr>
        <w:t xml:space="preserve">. </w:t>
      </w:r>
      <w:r w:rsidRPr="00601CF1">
        <w:rPr>
          <w:rFonts w:eastAsia="Calibri"/>
          <w:i w:val="0"/>
          <w:szCs w:val="24"/>
          <w:lang w:val="de-DE" w:eastAsia="de-DE"/>
        </w:rPr>
        <w:t>Nikoli</w:t>
      </w:r>
      <w:r w:rsidRPr="00F85B46">
        <w:rPr>
          <w:rFonts w:eastAsia="Calibri"/>
          <w:i w:val="0"/>
          <w:szCs w:val="24"/>
          <w:lang w:val="sr-Cyrl-RS" w:eastAsia="de-DE"/>
        </w:rPr>
        <w:t>ć (</w:t>
      </w:r>
      <w:r w:rsidR="00C21A20">
        <w:rPr>
          <w:rFonts w:eastAsia="Calibri"/>
          <w:i w:val="0"/>
          <w:szCs w:val="24"/>
          <w:lang w:val="sr-Cyrl-RS" w:eastAsia="de-DE"/>
        </w:rPr>
        <w:t>приредиле</w:t>
      </w:r>
      <w:r w:rsidRPr="00F85B46">
        <w:rPr>
          <w:rFonts w:eastAsia="Calibri"/>
          <w:i w:val="0"/>
          <w:szCs w:val="24"/>
          <w:lang w:val="sr-Cyrl-RS" w:eastAsia="de-DE"/>
        </w:rPr>
        <w:t>),</w:t>
      </w:r>
      <w:r w:rsidR="00F85B46">
        <w:rPr>
          <w:rFonts w:eastAsia="Calibri"/>
          <w:i w:val="0"/>
          <w:szCs w:val="24"/>
          <w:lang w:val="sr-Cyrl-RS" w:eastAsia="de-DE"/>
        </w:rPr>
        <w:t xml:space="preserve"> </w:t>
      </w:r>
      <w:r w:rsidRPr="00C21A20">
        <w:rPr>
          <w:rFonts w:eastAsia="Calibri"/>
          <w:iCs/>
          <w:szCs w:val="24"/>
          <w:lang w:val="de-DE" w:eastAsia="de-DE"/>
        </w:rPr>
        <w:t>Filolo</w:t>
      </w:r>
      <w:r w:rsidRPr="00C21A20">
        <w:rPr>
          <w:rFonts w:eastAsia="Calibri"/>
          <w:iCs/>
          <w:szCs w:val="24"/>
          <w:lang w:val="sr-Cyrl-RS" w:eastAsia="de-DE"/>
        </w:rPr>
        <w:t>š</w:t>
      </w:r>
      <w:r w:rsidRPr="00C21A20">
        <w:rPr>
          <w:rFonts w:eastAsia="Calibri"/>
          <w:iCs/>
          <w:szCs w:val="24"/>
          <w:lang w:val="de-DE" w:eastAsia="de-DE"/>
        </w:rPr>
        <w:t>ki</w:t>
      </w:r>
      <w:r w:rsidRPr="00C21A20">
        <w:rPr>
          <w:rFonts w:eastAsia="Calibri"/>
          <w:iCs/>
          <w:szCs w:val="24"/>
          <w:lang w:val="sr-Cyrl-RS" w:eastAsia="de-DE"/>
        </w:rPr>
        <w:t xml:space="preserve"> </w:t>
      </w:r>
      <w:r w:rsidRPr="00C21A20">
        <w:rPr>
          <w:rFonts w:eastAsia="Calibri"/>
          <w:iCs/>
          <w:szCs w:val="24"/>
          <w:lang w:val="de-DE" w:eastAsia="de-DE"/>
        </w:rPr>
        <w:t>vidici</w:t>
      </w:r>
      <w:r w:rsidRPr="00C21A20">
        <w:rPr>
          <w:rFonts w:eastAsia="Calibri"/>
          <w:iCs/>
          <w:szCs w:val="24"/>
          <w:lang w:val="sr-Cyrl-RS" w:eastAsia="de-DE"/>
        </w:rPr>
        <w:t xml:space="preserve"> 3. </w:t>
      </w:r>
      <w:r w:rsidRPr="00C21A20">
        <w:rPr>
          <w:rFonts w:eastAsia="Calibri"/>
          <w:iCs/>
          <w:szCs w:val="24"/>
          <w:lang w:val="de-DE" w:eastAsia="de-DE"/>
        </w:rPr>
        <w:t>Zbornik</w:t>
      </w:r>
      <w:r w:rsidRPr="00C21A20">
        <w:rPr>
          <w:rFonts w:eastAsia="Calibri"/>
          <w:iCs/>
          <w:szCs w:val="24"/>
          <w:lang w:val="sr-Cyrl-RS" w:eastAsia="de-DE"/>
        </w:rPr>
        <w:t xml:space="preserve"> </w:t>
      </w:r>
      <w:r w:rsidRPr="00C21A20">
        <w:rPr>
          <w:rFonts w:eastAsia="Calibri"/>
          <w:iCs/>
          <w:szCs w:val="24"/>
          <w:lang w:val="de-DE" w:eastAsia="de-DE"/>
        </w:rPr>
        <w:t>radova</w:t>
      </w:r>
      <w:r w:rsidRPr="00C21A20">
        <w:rPr>
          <w:rFonts w:eastAsia="Calibri"/>
          <w:iCs/>
          <w:szCs w:val="24"/>
          <w:lang w:val="sr-Cyrl-RS" w:eastAsia="de-DE"/>
        </w:rPr>
        <w:t xml:space="preserve"> </w:t>
      </w:r>
      <w:r w:rsidRPr="00C21A20">
        <w:rPr>
          <w:rFonts w:eastAsia="Calibri"/>
          <w:iCs/>
          <w:szCs w:val="24"/>
          <w:lang w:val="de-DE" w:eastAsia="de-DE"/>
        </w:rPr>
        <w:t>sa</w:t>
      </w:r>
      <w:r w:rsidRPr="00C21A20">
        <w:rPr>
          <w:rFonts w:eastAsia="Calibri"/>
          <w:iCs/>
          <w:szCs w:val="24"/>
          <w:lang w:val="sr-Cyrl-RS" w:eastAsia="de-DE"/>
        </w:rPr>
        <w:t xml:space="preserve"> </w:t>
      </w:r>
      <w:r w:rsidRPr="00C21A20">
        <w:rPr>
          <w:rFonts w:eastAsia="Calibri"/>
          <w:iCs/>
          <w:szCs w:val="24"/>
          <w:lang w:val="de-DE" w:eastAsia="de-DE"/>
        </w:rPr>
        <w:t>tre</w:t>
      </w:r>
      <w:r w:rsidRPr="00C21A20">
        <w:rPr>
          <w:rFonts w:eastAsia="Calibri"/>
          <w:iCs/>
          <w:szCs w:val="24"/>
          <w:lang w:val="sr-Cyrl-RS" w:eastAsia="de-DE"/>
        </w:rPr>
        <w:t>ć</w:t>
      </w:r>
      <w:r w:rsidRPr="00C21A20">
        <w:rPr>
          <w:rFonts w:eastAsia="Calibri"/>
          <w:iCs/>
          <w:szCs w:val="24"/>
          <w:lang w:val="de-DE" w:eastAsia="de-DE"/>
        </w:rPr>
        <w:t>eg</w:t>
      </w:r>
      <w:r w:rsidR="00F85B46" w:rsidRPr="00C21A20">
        <w:rPr>
          <w:rFonts w:eastAsia="Calibri"/>
          <w:iCs/>
          <w:szCs w:val="24"/>
          <w:lang w:val="sr-Cyrl-RS" w:eastAsia="de-DE"/>
        </w:rPr>
        <w:t xml:space="preserve"> </w:t>
      </w:r>
      <w:r w:rsidRPr="00C21A20">
        <w:rPr>
          <w:rFonts w:eastAsia="Calibri"/>
          <w:iCs/>
          <w:szCs w:val="24"/>
          <w:lang w:val="de-DE" w:eastAsia="de-DE"/>
        </w:rPr>
        <w:t>nau</w:t>
      </w:r>
      <w:r w:rsidRPr="00C21A20">
        <w:rPr>
          <w:rFonts w:eastAsia="Calibri"/>
          <w:iCs/>
          <w:szCs w:val="24"/>
          <w:lang w:val="sr-Cyrl-RS" w:eastAsia="de-DE"/>
        </w:rPr>
        <w:t>č</w:t>
      </w:r>
      <w:r w:rsidRPr="00C21A20">
        <w:rPr>
          <w:rFonts w:eastAsia="Calibri"/>
          <w:iCs/>
          <w:szCs w:val="24"/>
          <w:lang w:val="de-DE" w:eastAsia="de-DE"/>
        </w:rPr>
        <w:t>nog</w:t>
      </w:r>
      <w:r w:rsidRPr="00C21A20">
        <w:rPr>
          <w:rFonts w:eastAsia="Calibri"/>
          <w:iCs/>
          <w:szCs w:val="24"/>
          <w:lang w:val="sr-Cyrl-RS" w:eastAsia="de-DE"/>
        </w:rPr>
        <w:t xml:space="preserve"> </w:t>
      </w:r>
      <w:r w:rsidRPr="00C21A20">
        <w:rPr>
          <w:rFonts w:eastAsia="Calibri"/>
          <w:iCs/>
          <w:szCs w:val="24"/>
          <w:lang w:val="de-DE" w:eastAsia="de-DE"/>
        </w:rPr>
        <w:t>skupa</w:t>
      </w:r>
      <w:r w:rsidRPr="00C21A20">
        <w:rPr>
          <w:rFonts w:eastAsia="Calibri"/>
          <w:iCs/>
          <w:szCs w:val="24"/>
          <w:lang w:val="sr-Cyrl-RS" w:eastAsia="de-DE"/>
        </w:rPr>
        <w:t xml:space="preserve"> </w:t>
      </w:r>
      <w:r w:rsidRPr="00C21A20">
        <w:rPr>
          <w:rFonts w:eastAsia="Calibri"/>
          <w:iCs/>
          <w:szCs w:val="24"/>
          <w:lang w:val="de-DE" w:eastAsia="de-DE"/>
        </w:rPr>
        <w:t>nacionalnog</w:t>
      </w:r>
      <w:r w:rsidRPr="00C21A20">
        <w:rPr>
          <w:rFonts w:eastAsia="Calibri"/>
          <w:iCs/>
          <w:szCs w:val="24"/>
          <w:lang w:val="sr-Cyrl-RS" w:eastAsia="de-DE"/>
        </w:rPr>
        <w:t xml:space="preserve"> </w:t>
      </w:r>
      <w:r w:rsidRPr="00C21A20">
        <w:rPr>
          <w:rFonts w:eastAsia="Calibri"/>
          <w:iCs/>
          <w:szCs w:val="24"/>
          <w:lang w:val="de-DE" w:eastAsia="de-DE"/>
        </w:rPr>
        <w:t>zna</w:t>
      </w:r>
      <w:r w:rsidRPr="00C21A20">
        <w:rPr>
          <w:rFonts w:eastAsia="Calibri"/>
          <w:iCs/>
          <w:szCs w:val="24"/>
          <w:lang w:val="sr-Cyrl-RS" w:eastAsia="de-DE"/>
        </w:rPr>
        <w:t>č</w:t>
      </w:r>
      <w:r w:rsidRPr="00C21A20">
        <w:rPr>
          <w:rFonts w:eastAsia="Calibri"/>
          <w:iCs/>
          <w:szCs w:val="24"/>
          <w:lang w:val="de-DE" w:eastAsia="de-DE"/>
        </w:rPr>
        <w:t>aja</w:t>
      </w:r>
      <w:r w:rsidR="00F85B46" w:rsidRPr="00C21A20">
        <w:rPr>
          <w:rFonts w:eastAsia="Calibri"/>
          <w:iCs/>
          <w:szCs w:val="24"/>
          <w:lang w:val="sr-Cyrl-RS" w:eastAsia="de-DE"/>
        </w:rPr>
        <w:t xml:space="preserve"> </w:t>
      </w:r>
      <w:r w:rsidRPr="00C21A20">
        <w:rPr>
          <w:rFonts w:eastAsia="Calibri"/>
          <w:iCs/>
          <w:szCs w:val="24"/>
          <w:lang w:val="sr-Cyrl-RS" w:eastAsia="de-DE"/>
        </w:rPr>
        <w:t>(</w:t>
      </w:r>
      <w:r w:rsidRPr="00C21A20">
        <w:rPr>
          <w:rFonts w:eastAsia="Calibri"/>
          <w:iCs/>
          <w:szCs w:val="24"/>
          <w:lang w:val="de-DE" w:eastAsia="de-DE"/>
        </w:rPr>
        <w:t>Beograd</w:t>
      </w:r>
      <w:r w:rsidRPr="00C21A20">
        <w:rPr>
          <w:rFonts w:eastAsia="Calibri"/>
          <w:iCs/>
          <w:szCs w:val="24"/>
          <w:lang w:val="sr-Cyrl-RS" w:eastAsia="de-DE"/>
        </w:rPr>
        <w:t xml:space="preserve">, 22. </w:t>
      </w:r>
      <w:r w:rsidRPr="00C21A20">
        <w:rPr>
          <w:rFonts w:eastAsia="Calibri"/>
          <w:iCs/>
          <w:szCs w:val="24"/>
          <w:lang w:val="de-DE" w:eastAsia="de-DE"/>
        </w:rPr>
        <w:t>novembar</w:t>
      </w:r>
      <w:r w:rsidRPr="00C21A20">
        <w:rPr>
          <w:rFonts w:eastAsia="Calibri"/>
          <w:iCs/>
          <w:szCs w:val="24"/>
          <w:lang w:val="sr-Cyrl-RS" w:eastAsia="de-DE"/>
        </w:rPr>
        <w:t xml:space="preserve"> 2024)</w:t>
      </w:r>
      <w:r w:rsidRPr="00F85B46">
        <w:rPr>
          <w:rFonts w:eastAsia="Calibri"/>
          <w:i w:val="0"/>
          <w:szCs w:val="24"/>
          <w:lang w:val="sr-Cyrl-RS" w:eastAsia="de-DE"/>
        </w:rPr>
        <w:t xml:space="preserve"> </w:t>
      </w:r>
      <w:r w:rsidRPr="00601CF1">
        <w:rPr>
          <w:rFonts w:eastAsia="Calibri"/>
          <w:i w:val="0"/>
          <w:szCs w:val="24"/>
          <w:lang w:val="de-DE" w:eastAsia="de-DE"/>
        </w:rPr>
        <w:t>Beograd</w:t>
      </w:r>
      <w:r w:rsidRPr="00F85B46">
        <w:rPr>
          <w:rFonts w:eastAsia="Calibri"/>
          <w:i w:val="0"/>
          <w:szCs w:val="24"/>
          <w:lang w:val="sr-Cyrl-RS" w:eastAsia="de-DE"/>
        </w:rPr>
        <w:t xml:space="preserve">: </w:t>
      </w:r>
      <w:r w:rsidRPr="00601CF1">
        <w:rPr>
          <w:rFonts w:eastAsia="Calibri"/>
          <w:i w:val="0"/>
          <w:szCs w:val="24"/>
          <w:lang w:val="de-DE" w:eastAsia="de-DE"/>
        </w:rPr>
        <w:t>Alfa</w:t>
      </w:r>
      <w:r w:rsidRPr="00F85B46">
        <w:rPr>
          <w:rFonts w:eastAsia="Calibri"/>
          <w:i w:val="0"/>
          <w:szCs w:val="24"/>
          <w:lang w:val="sr-Cyrl-RS" w:eastAsia="de-DE"/>
        </w:rPr>
        <w:t xml:space="preserve"> </w:t>
      </w:r>
      <w:r w:rsidRPr="00601CF1">
        <w:rPr>
          <w:rFonts w:eastAsia="Calibri"/>
          <w:i w:val="0"/>
          <w:szCs w:val="24"/>
          <w:lang w:val="de-DE" w:eastAsia="de-DE"/>
        </w:rPr>
        <w:t>BK</w:t>
      </w:r>
      <w:r w:rsidRPr="00F85B46">
        <w:rPr>
          <w:rFonts w:eastAsia="Calibri"/>
          <w:i w:val="0"/>
          <w:szCs w:val="24"/>
          <w:lang w:val="sr-Cyrl-RS" w:eastAsia="de-DE"/>
        </w:rPr>
        <w:t xml:space="preserve"> </w:t>
      </w:r>
      <w:r w:rsidRPr="00601CF1">
        <w:rPr>
          <w:rFonts w:eastAsia="Calibri"/>
          <w:i w:val="0"/>
          <w:szCs w:val="24"/>
          <w:lang w:val="de-DE" w:eastAsia="de-DE"/>
        </w:rPr>
        <w:t>univerzitet</w:t>
      </w:r>
      <w:r w:rsidR="00C21A20">
        <w:rPr>
          <w:rFonts w:eastAsia="Calibri"/>
          <w:i w:val="0"/>
          <w:szCs w:val="24"/>
          <w:lang w:val="sr-Cyrl-RS" w:eastAsia="de-DE"/>
        </w:rPr>
        <w:t xml:space="preserve">, </w:t>
      </w:r>
      <w:r w:rsidR="00C21A20" w:rsidRPr="00F85B46">
        <w:rPr>
          <w:rFonts w:eastAsia="Calibri"/>
          <w:i w:val="0"/>
          <w:szCs w:val="24"/>
          <w:lang w:val="sr-Cyrl-RS" w:eastAsia="de-DE"/>
        </w:rPr>
        <w:t>185–208.</w:t>
      </w:r>
    </w:p>
    <w:p w:rsidR="00C21A20" w:rsidRPr="00F85B46" w:rsidRDefault="00C21A20" w:rsidP="00C21A20">
      <w:pPr>
        <w:widowControl w:val="0"/>
        <w:spacing w:line="276" w:lineRule="auto"/>
        <w:ind w:left="720" w:hanging="720"/>
        <w:jc w:val="both"/>
        <w:rPr>
          <w:rFonts w:eastAsia="Calibri"/>
          <w:i w:val="0"/>
          <w:szCs w:val="24"/>
          <w:lang w:val="sr-Cyrl-RS" w:eastAsia="de-DE"/>
        </w:rPr>
      </w:pPr>
    </w:p>
    <w:p w:rsidR="00601CF1" w:rsidRPr="00601CF1" w:rsidRDefault="00601CF1" w:rsidP="00F85B46">
      <w:pPr>
        <w:spacing w:after="100" w:afterAutospacing="1" w:line="360" w:lineRule="auto"/>
        <w:ind w:firstLine="851"/>
        <w:jc w:val="both"/>
        <w:rPr>
          <w:i w:val="0"/>
          <w:szCs w:val="24"/>
          <w:lang w:val="sr-Cyrl-RS"/>
        </w:rPr>
      </w:pPr>
      <w:r w:rsidRPr="00601CF1">
        <w:rPr>
          <w:i w:val="0"/>
          <w:szCs w:val="24"/>
          <w:lang w:val="sr-Cyrl-RS"/>
        </w:rPr>
        <w:t xml:space="preserve">Рад је посвећен анализи употребе дигиталних алата и вештачке интелигенције у учењу страних језика струке (енглеског, немачког, француског, шпанског и руског) на Филозофском факултету Универзитета у Београду. </w:t>
      </w:r>
      <w:r w:rsidRPr="00531231">
        <w:rPr>
          <w:i w:val="0"/>
          <w:szCs w:val="24"/>
          <w:lang w:val="sr-Cyrl-RS"/>
        </w:rPr>
        <w:t xml:space="preserve">Циљ истраживања био је да се идентификују најчешће коришћени дигитални алати, области њихове примене и учесталост употребе у настави стручних предмета и страних језика струке. Резултати </w:t>
      </w:r>
      <w:r w:rsidR="00F85B46">
        <w:rPr>
          <w:i w:val="0"/>
          <w:szCs w:val="24"/>
          <w:lang w:val="sr-Cyrl-RS"/>
        </w:rPr>
        <w:t xml:space="preserve">истраживања спроведеног </w:t>
      </w:r>
      <w:r w:rsidR="00F85B46" w:rsidRPr="00531231">
        <w:rPr>
          <w:i w:val="0"/>
          <w:szCs w:val="24"/>
          <w:lang w:val="sr-Cyrl-RS"/>
        </w:rPr>
        <w:t>2023/</w:t>
      </w:r>
      <w:r w:rsidR="001D39E5">
        <w:rPr>
          <w:i w:val="0"/>
          <w:szCs w:val="24"/>
          <w:lang w:val="sr-Cyrl-RS"/>
        </w:rPr>
        <w:t>20</w:t>
      </w:r>
      <w:r w:rsidR="00F85B46" w:rsidRPr="00531231">
        <w:rPr>
          <w:i w:val="0"/>
          <w:szCs w:val="24"/>
          <w:lang w:val="sr-Cyrl-RS"/>
        </w:rPr>
        <w:t>24. године на узорку од 169 студената свих десет одељења Филозофског факултета</w:t>
      </w:r>
      <w:r w:rsidR="00F85B46">
        <w:rPr>
          <w:i w:val="0"/>
          <w:szCs w:val="24"/>
          <w:lang w:val="sr-Cyrl-RS"/>
        </w:rPr>
        <w:t xml:space="preserve"> </w:t>
      </w:r>
      <w:r w:rsidRPr="00531231">
        <w:rPr>
          <w:i w:val="0"/>
          <w:szCs w:val="24"/>
          <w:lang w:val="sr-Cyrl-RS"/>
        </w:rPr>
        <w:t xml:space="preserve">показују да студенти најчешће користе </w:t>
      </w:r>
      <w:r w:rsidRPr="001D39E5">
        <w:rPr>
          <w:iCs/>
          <w:szCs w:val="24"/>
        </w:rPr>
        <w:t>Google</w:t>
      </w:r>
      <w:r w:rsidRPr="001D39E5">
        <w:rPr>
          <w:iCs/>
          <w:szCs w:val="24"/>
          <w:lang w:val="sr-Cyrl-RS"/>
        </w:rPr>
        <w:t xml:space="preserve"> </w:t>
      </w:r>
      <w:r w:rsidRPr="001D39E5">
        <w:rPr>
          <w:iCs/>
          <w:szCs w:val="24"/>
        </w:rPr>
        <w:t>Translate</w:t>
      </w:r>
      <w:r w:rsidRPr="00531231">
        <w:rPr>
          <w:i w:val="0"/>
          <w:szCs w:val="24"/>
          <w:lang w:val="sr-Cyrl-RS"/>
        </w:rPr>
        <w:t xml:space="preserve">, </w:t>
      </w:r>
      <w:r w:rsidRPr="001D39E5">
        <w:rPr>
          <w:iCs/>
          <w:szCs w:val="24"/>
        </w:rPr>
        <w:t>ChatGPT</w:t>
      </w:r>
      <w:r w:rsidRPr="001D39E5">
        <w:rPr>
          <w:iCs/>
          <w:szCs w:val="24"/>
          <w:lang w:val="sr-Cyrl-RS"/>
        </w:rPr>
        <w:t xml:space="preserve"> </w:t>
      </w:r>
      <w:r w:rsidRPr="00531231">
        <w:rPr>
          <w:i w:val="0"/>
          <w:szCs w:val="24"/>
          <w:lang w:val="sr-Cyrl-RS"/>
        </w:rPr>
        <w:t xml:space="preserve">и </w:t>
      </w:r>
      <w:r w:rsidRPr="001D39E5">
        <w:rPr>
          <w:iCs/>
          <w:szCs w:val="24"/>
        </w:rPr>
        <w:t>Duolingo</w:t>
      </w:r>
      <w:r w:rsidRPr="00531231">
        <w:rPr>
          <w:i w:val="0"/>
          <w:szCs w:val="24"/>
          <w:lang w:val="sr-Cyrl-RS"/>
        </w:rPr>
        <w:t>, и то неколико пута недељно, углавном у периоду интензивних припрема за испите или решавања захтевнијих задатака. Највећи број студената користи ове алате за самостално учење, док је њихова примена у оквиру формалне наставе још увек ограничена. Трећина испитаника користи дигиталне алате и вештачку интелигенцију у припреми за испите из стручних предмета, а четвртина за припрему из страних језика струке.</w:t>
      </w:r>
      <w:r w:rsidR="00F85B46">
        <w:rPr>
          <w:i w:val="0"/>
          <w:szCs w:val="24"/>
          <w:lang w:val="sr-Cyrl-RS"/>
        </w:rPr>
        <w:t xml:space="preserve"> </w:t>
      </w:r>
      <w:r w:rsidRPr="00601CF1">
        <w:rPr>
          <w:i w:val="0"/>
          <w:szCs w:val="24"/>
          <w:lang w:val="sr-Cyrl-RS"/>
        </w:rPr>
        <w:t>Закључује се да је неопходно подстаћи позитивније ставове студената према увођењу иновација у наставу и редефинисати циљеве наставе страних језика струке у складу са захтевима дигиталног доба. Рад указује на потребу за интеграцијом дигиталн</w:t>
      </w:r>
      <w:r w:rsidR="00F85B46">
        <w:rPr>
          <w:i w:val="0"/>
          <w:szCs w:val="24"/>
          <w:lang w:val="sr-Cyrl-RS"/>
        </w:rPr>
        <w:t>е</w:t>
      </w:r>
      <w:r w:rsidRPr="00601CF1">
        <w:rPr>
          <w:i w:val="0"/>
          <w:szCs w:val="24"/>
          <w:lang w:val="sr-Cyrl-RS"/>
        </w:rPr>
        <w:t xml:space="preserve"> компетенциј</w:t>
      </w:r>
      <w:r w:rsidR="00F85B46">
        <w:rPr>
          <w:i w:val="0"/>
          <w:szCs w:val="24"/>
          <w:lang w:val="sr-Cyrl-RS"/>
        </w:rPr>
        <w:t>е</w:t>
      </w:r>
      <w:r w:rsidRPr="00601CF1">
        <w:rPr>
          <w:i w:val="0"/>
          <w:szCs w:val="24"/>
          <w:lang w:val="sr-Cyrl-RS"/>
        </w:rPr>
        <w:t xml:space="preserve"> у силбусе и формулисањем јасних смерница за употребу дигиталних медија у настави, како за наставнике тако и за студенте.</w:t>
      </w:r>
    </w:p>
    <w:p w:rsidR="00A07369" w:rsidRPr="00A07369" w:rsidRDefault="00601CF1" w:rsidP="00A07369">
      <w:pPr>
        <w:spacing w:line="360" w:lineRule="auto"/>
        <w:ind w:firstLine="720"/>
        <w:jc w:val="both"/>
        <w:rPr>
          <w:i w:val="0"/>
          <w:szCs w:val="24"/>
          <w:lang w:val="sr-Cyrl-RS"/>
        </w:rPr>
      </w:pPr>
      <w:r>
        <w:rPr>
          <w:i w:val="0"/>
          <w:szCs w:val="24"/>
          <w:lang w:val="sr-Cyrl-RS"/>
        </w:rPr>
        <w:t>Ванредни професор</w:t>
      </w:r>
      <w:r w:rsidR="00A07369">
        <w:rPr>
          <w:i w:val="0"/>
          <w:szCs w:val="24"/>
          <w:lang w:val="sr-Cyrl-RS"/>
        </w:rPr>
        <w:t>. др Катарина Кржељ била је р</w:t>
      </w:r>
      <w:r w:rsidR="00A07369" w:rsidRPr="00A07369">
        <w:rPr>
          <w:i w:val="0"/>
          <w:szCs w:val="24"/>
          <w:lang w:val="sr-Cyrl-RS"/>
        </w:rPr>
        <w:t>ецензент следећих уџбеника за наставу немачког језика</w:t>
      </w:r>
      <w:r w:rsidR="004755BC">
        <w:rPr>
          <w:i w:val="0"/>
          <w:szCs w:val="24"/>
          <w:lang w:val="sr-Cyrl-RS"/>
        </w:rPr>
        <w:t>.</w:t>
      </w:r>
    </w:p>
    <w:p w:rsidR="00A07369" w:rsidRPr="00A07369" w:rsidRDefault="00A07369" w:rsidP="00D53296">
      <w:pPr>
        <w:pStyle w:val="ListParagraph"/>
        <w:numPr>
          <w:ilvl w:val="0"/>
          <w:numId w:val="7"/>
        </w:numPr>
        <w:spacing w:line="276" w:lineRule="auto"/>
        <w:jc w:val="both"/>
        <w:rPr>
          <w:i w:val="0"/>
          <w:szCs w:val="24"/>
          <w:lang w:val="sr-Cyrl-RS"/>
        </w:rPr>
      </w:pPr>
      <w:r w:rsidRPr="00A07369">
        <w:rPr>
          <w:i w:val="0"/>
          <w:szCs w:val="24"/>
          <w:lang w:val="sr-Cyrl-RS"/>
        </w:rPr>
        <w:t>„Magnet 3“, аутора Ђорђа Мота и Весне Николовски. Немачки језик за 7. разред основне школе</w:t>
      </w:r>
      <w:r w:rsidR="004755BC">
        <w:rPr>
          <w:i w:val="0"/>
          <w:szCs w:val="24"/>
          <w:lang w:val="sr-Cyrl-RS"/>
        </w:rPr>
        <w:t>,</w:t>
      </w:r>
      <w:r w:rsidRPr="00A07369">
        <w:rPr>
          <w:i w:val="0"/>
          <w:szCs w:val="24"/>
          <w:lang w:val="sr-Cyrl-RS"/>
        </w:rPr>
        <w:t xml:space="preserve"> 2014.</w:t>
      </w:r>
    </w:p>
    <w:p w:rsidR="00A07369" w:rsidRPr="00A07369" w:rsidRDefault="00A07369" w:rsidP="00D53296">
      <w:pPr>
        <w:pStyle w:val="ListParagraph"/>
        <w:numPr>
          <w:ilvl w:val="0"/>
          <w:numId w:val="7"/>
        </w:numPr>
        <w:spacing w:line="276" w:lineRule="auto"/>
        <w:jc w:val="both"/>
        <w:rPr>
          <w:i w:val="0"/>
          <w:szCs w:val="24"/>
          <w:lang w:val="sr-Cyrl-RS"/>
        </w:rPr>
      </w:pPr>
      <w:r w:rsidRPr="00A07369">
        <w:rPr>
          <w:i w:val="0"/>
          <w:szCs w:val="24"/>
          <w:lang w:val="sr-Cyrl-RS"/>
        </w:rPr>
        <w:t>„Magnet 4“ аутора Ђорђа Мота и Весне Николовски. Немачки језик за 8. разред основне школе</w:t>
      </w:r>
      <w:r w:rsidR="004755BC">
        <w:rPr>
          <w:i w:val="0"/>
          <w:szCs w:val="24"/>
          <w:lang w:val="sr-Cyrl-RS"/>
        </w:rPr>
        <w:t>,</w:t>
      </w:r>
      <w:r w:rsidRPr="00A07369">
        <w:rPr>
          <w:i w:val="0"/>
          <w:szCs w:val="24"/>
          <w:lang w:val="sr-Cyrl-RS"/>
        </w:rPr>
        <w:t xml:space="preserve"> 2014.</w:t>
      </w:r>
    </w:p>
    <w:p w:rsidR="00A07369" w:rsidRPr="00A07369" w:rsidRDefault="00A07369" w:rsidP="00D53296">
      <w:pPr>
        <w:pStyle w:val="ListParagraph"/>
        <w:numPr>
          <w:ilvl w:val="0"/>
          <w:numId w:val="7"/>
        </w:numPr>
        <w:spacing w:line="276" w:lineRule="auto"/>
        <w:jc w:val="both"/>
        <w:rPr>
          <w:i w:val="0"/>
          <w:szCs w:val="24"/>
          <w:lang w:val="sr-Cyrl-RS"/>
        </w:rPr>
      </w:pPr>
      <w:r w:rsidRPr="00A07369">
        <w:rPr>
          <w:i w:val="0"/>
          <w:szCs w:val="24"/>
          <w:lang w:val="sr-Cyrl-RS"/>
        </w:rPr>
        <w:t>„Beste Freunde“ ауторки Мануеле Георгиакаки, Монике Боферман, Елизабете Граф-Римен и Кристиане Сојте. Немачки језик за 5. разред основне школе. 2014.</w:t>
      </w:r>
    </w:p>
    <w:p w:rsidR="00A07369" w:rsidRPr="00A07369" w:rsidRDefault="00A07369" w:rsidP="00D53296">
      <w:pPr>
        <w:pStyle w:val="ListParagraph"/>
        <w:numPr>
          <w:ilvl w:val="0"/>
          <w:numId w:val="7"/>
        </w:numPr>
        <w:spacing w:line="276" w:lineRule="auto"/>
        <w:jc w:val="both"/>
        <w:rPr>
          <w:i w:val="0"/>
          <w:szCs w:val="24"/>
          <w:lang w:val="sr-Cyrl-RS"/>
        </w:rPr>
      </w:pPr>
      <w:r w:rsidRPr="00A07369">
        <w:rPr>
          <w:i w:val="0"/>
          <w:szCs w:val="24"/>
          <w:lang w:val="sr-Cyrl-RS"/>
        </w:rPr>
        <w:t>„Prima 6“, аутора Ђорђа Мота и Весне Николовски. Немачки језик за 8. разред основне школе</w:t>
      </w:r>
      <w:r w:rsidR="004755BC">
        <w:rPr>
          <w:i w:val="0"/>
          <w:szCs w:val="24"/>
          <w:lang w:val="sr-Cyrl-RS"/>
        </w:rPr>
        <w:t>,</w:t>
      </w:r>
      <w:r w:rsidRPr="00A07369">
        <w:rPr>
          <w:i w:val="0"/>
          <w:szCs w:val="24"/>
          <w:lang w:val="sr-Cyrl-RS"/>
        </w:rPr>
        <w:t xml:space="preserve"> 2015.</w:t>
      </w:r>
    </w:p>
    <w:p w:rsidR="00A07369" w:rsidRPr="00A07369" w:rsidRDefault="00A07369" w:rsidP="00D53296">
      <w:pPr>
        <w:pStyle w:val="ListParagraph"/>
        <w:numPr>
          <w:ilvl w:val="0"/>
          <w:numId w:val="7"/>
        </w:numPr>
        <w:spacing w:line="276" w:lineRule="auto"/>
        <w:jc w:val="both"/>
        <w:rPr>
          <w:i w:val="0"/>
          <w:szCs w:val="24"/>
          <w:lang w:val="sr-Cyrl-RS"/>
        </w:rPr>
      </w:pPr>
      <w:r w:rsidRPr="00A07369">
        <w:rPr>
          <w:i w:val="0"/>
          <w:szCs w:val="24"/>
          <w:lang w:val="sr-Cyrl-RS"/>
        </w:rPr>
        <w:lastRenderedPageBreak/>
        <w:t>„Prima 7“, аутора Фридерике Јин, Магдалене Михалак, Луца Рорман. Немачки језик за трећи разред гимназије и средње стручне школе</w:t>
      </w:r>
      <w:r w:rsidR="004755BC">
        <w:rPr>
          <w:i w:val="0"/>
          <w:szCs w:val="24"/>
          <w:lang w:val="sr-Cyrl-RS"/>
        </w:rPr>
        <w:t>,</w:t>
      </w:r>
      <w:r w:rsidRPr="00A07369">
        <w:rPr>
          <w:i w:val="0"/>
          <w:szCs w:val="24"/>
          <w:lang w:val="sr-Cyrl-RS"/>
        </w:rPr>
        <w:t xml:space="preserve"> 2015.</w:t>
      </w:r>
    </w:p>
    <w:p w:rsidR="00A07369" w:rsidRPr="00A07369" w:rsidRDefault="00A07369" w:rsidP="00D53296">
      <w:pPr>
        <w:pStyle w:val="ListParagraph"/>
        <w:numPr>
          <w:ilvl w:val="0"/>
          <w:numId w:val="7"/>
        </w:numPr>
        <w:spacing w:line="276" w:lineRule="auto"/>
        <w:jc w:val="both"/>
        <w:rPr>
          <w:i w:val="0"/>
          <w:szCs w:val="24"/>
          <w:lang w:val="sr-Cyrl-RS"/>
        </w:rPr>
      </w:pPr>
      <w:r w:rsidRPr="00A07369">
        <w:rPr>
          <w:i w:val="0"/>
          <w:szCs w:val="24"/>
          <w:lang w:val="sr-Cyrl-RS"/>
        </w:rPr>
        <w:t>„Beste Freunde“, аутора Мануеле Георгиакаки, Кристиане Сојте, Ање Шиман, Персефоне Спирнидорнидоу. Немачки језик за 6. разред основне школе</w:t>
      </w:r>
      <w:r w:rsidR="004755BC">
        <w:rPr>
          <w:i w:val="0"/>
          <w:szCs w:val="24"/>
          <w:lang w:val="sr-Cyrl-RS"/>
        </w:rPr>
        <w:t>,</w:t>
      </w:r>
      <w:r w:rsidRPr="00A07369">
        <w:rPr>
          <w:i w:val="0"/>
          <w:szCs w:val="24"/>
          <w:lang w:val="sr-Cyrl-RS"/>
        </w:rPr>
        <w:t xml:space="preserve"> 2015.</w:t>
      </w:r>
    </w:p>
    <w:p w:rsidR="004755BC" w:rsidRDefault="004755BC" w:rsidP="00D53296">
      <w:pPr>
        <w:spacing w:line="360" w:lineRule="auto"/>
        <w:jc w:val="both"/>
        <w:rPr>
          <w:i w:val="0"/>
          <w:szCs w:val="24"/>
          <w:lang w:val="sr-Cyrl-RS"/>
        </w:rPr>
      </w:pPr>
    </w:p>
    <w:p w:rsidR="00483541" w:rsidRPr="004755BC" w:rsidRDefault="00CC4B5D" w:rsidP="004755BC">
      <w:pPr>
        <w:spacing w:line="360" w:lineRule="auto"/>
        <w:ind w:firstLine="720"/>
        <w:jc w:val="both"/>
        <w:rPr>
          <w:i w:val="0"/>
          <w:szCs w:val="24"/>
          <w:lang w:val="sr-Cyrl-RS"/>
        </w:rPr>
      </w:pPr>
      <w:r>
        <w:rPr>
          <w:i w:val="0"/>
          <w:szCs w:val="24"/>
          <w:lang w:val="sr-Cyrl-RS"/>
        </w:rPr>
        <w:t xml:space="preserve">Научни и стручни радови </w:t>
      </w:r>
      <w:r w:rsidR="00C2613A">
        <w:rPr>
          <w:i w:val="0"/>
          <w:szCs w:val="24"/>
          <w:lang w:val="sr-Cyrl-RS"/>
        </w:rPr>
        <w:t>ванредног професора</w:t>
      </w:r>
      <w:r w:rsidR="00A07369">
        <w:rPr>
          <w:i w:val="0"/>
          <w:szCs w:val="24"/>
          <w:lang w:val="sr-Cyrl-RS"/>
        </w:rPr>
        <w:t xml:space="preserve"> </w:t>
      </w:r>
      <w:r>
        <w:rPr>
          <w:i w:val="0"/>
          <w:szCs w:val="24"/>
          <w:lang w:val="sr-Cyrl-RS"/>
        </w:rPr>
        <w:t xml:space="preserve">др Катарине Кржељ </w:t>
      </w:r>
      <w:r w:rsidRPr="00CC4B5D">
        <w:rPr>
          <w:i w:val="0"/>
          <w:szCs w:val="24"/>
          <w:lang w:val="sr-Cyrl-RS"/>
        </w:rPr>
        <w:t xml:space="preserve">сведоче о ширини </w:t>
      </w:r>
      <w:r w:rsidR="00C2613A">
        <w:rPr>
          <w:i w:val="0"/>
          <w:szCs w:val="24"/>
          <w:lang w:val="sr-Cyrl-RS"/>
        </w:rPr>
        <w:t>методичких</w:t>
      </w:r>
      <w:r w:rsidRPr="00CC4B5D">
        <w:rPr>
          <w:i w:val="0"/>
          <w:szCs w:val="24"/>
          <w:lang w:val="sr-Cyrl-RS"/>
        </w:rPr>
        <w:t xml:space="preserve"> и лингводидактичких интересовања, помном праћењу домаће и иностране научне литературе, као и владању примењенолинг</w:t>
      </w:r>
      <w:r>
        <w:rPr>
          <w:i w:val="0"/>
          <w:szCs w:val="24"/>
          <w:lang w:val="sr-Cyrl-RS"/>
        </w:rPr>
        <w:t>вистички</w:t>
      </w:r>
      <w:r w:rsidR="00C25EA4">
        <w:rPr>
          <w:i w:val="0"/>
          <w:szCs w:val="24"/>
          <w:lang w:val="sr-Cyrl-RS"/>
        </w:rPr>
        <w:t xml:space="preserve">м и </w:t>
      </w:r>
      <w:r w:rsidR="00C2613A">
        <w:rPr>
          <w:i w:val="0"/>
          <w:szCs w:val="24"/>
          <w:lang w:val="sr-Cyrl-RS"/>
        </w:rPr>
        <w:t>методичко-дидактичким</w:t>
      </w:r>
      <w:r>
        <w:rPr>
          <w:i w:val="0"/>
          <w:szCs w:val="24"/>
          <w:lang w:val="sr-Cyrl-RS"/>
        </w:rPr>
        <w:t xml:space="preserve"> истраживачким методама</w:t>
      </w:r>
      <w:r w:rsidRPr="00CC4B5D">
        <w:rPr>
          <w:i w:val="0"/>
          <w:szCs w:val="24"/>
          <w:lang w:val="sr-Cyrl-RS"/>
        </w:rPr>
        <w:t>.</w:t>
      </w:r>
      <w:r>
        <w:rPr>
          <w:i w:val="0"/>
          <w:szCs w:val="24"/>
          <w:lang w:val="sr-Cyrl-RS"/>
        </w:rPr>
        <w:t xml:space="preserve"> Њени резултати у наставном раду, потврђени високим оценама студентске евалуације, такође сведоче о подобности кандидаткиње за наставни рад. Остварени резултати у креирању наставних програма, активностима стручног усавршавања наставника, учешћу у стручним удружењима и комисијама потврда су професионализма и стручности </w:t>
      </w:r>
      <w:r w:rsidR="00C2613A">
        <w:rPr>
          <w:i w:val="0"/>
          <w:szCs w:val="24"/>
          <w:lang w:val="sr-Cyrl-RS"/>
        </w:rPr>
        <w:t>венредног професора</w:t>
      </w:r>
      <w:r w:rsidR="00A07369">
        <w:rPr>
          <w:i w:val="0"/>
          <w:szCs w:val="24"/>
          <w:lang w:val="sr-Cyrl-RS"/>
        </w:rPr>
        <w:t xml:space="preserve"> </w:t>
      </w:r>
      <w:r>
        <w:rPr>
          <w:i w:val="0"/>
          <w:szCs w:val="24"/>
          <w:lang w:val="sr-Cyrl-RS"/>
        </w:rPr>
        <w:t xml:space="preserve">др Катарине Кржељ. </w:t>
      </w:r>
    </w:p>
    <w:p w:rsidR="00111059" w:rsidRPr="000018F6" w:rsidRDefault="007155D3" w:rsidP="007155D3">
      <w:pPr>
        <w:spacing w:line="360" w:lineRule="auto"/>
        <w:ind w:firstLine="720"/>
        <w:jc w:val="both"/>
        <w:rPr>
          <w:i w:val="0"/>
          <w:szCs w:val="24"/>
          <w:lang w:val="sr-Cyrl-CS"/>
        </w:rPr>
      </w:pPr>
      <w:r w:rsidRPr="000018F6">
        <w:rPr>
          <w:i w:val="0"/>
          <w:szCs w:val="24"/>
          <w:lang w:val="sr-Cyrl-CS"/>
        </w:rPr>
        <w:t xml:space="preserve">На основу напред изнесених података, комисија закључује да др Катарина Кржељ </w:t>
      </w:r>
      <w:r w:rsidR="001E1C4C">
        <w:rPr>
          <w:i w:val="0"/>
          <w:szCs w:val="24"/>
          <w:lang w:val="sr-Cyrl-CS"/>
        </w:rPr>
        <w:t xml:space="preserve">у потпуности </w:t>
      </w:r>
      <w:r w:rsidRPr="000018F6">
        <w:rPr>
          <w:i w:val="0"/>
          <w:szCs w:val="24"/>
          <w:lang w:val="sr-Cyrl-CS"/>
        </w:rPr>
        <w:t xml:space="preserve">испуњава услове за избор у звање </w:t>
      </w:r>
      <w:r w:rsidR="00C25EA4">
        <w:rPr>
          <w:i w:val="0"/>
          <w:szCs w:val="24"/>
          <w:lang w:val="sr-Cyrl-CS"/>
        </w:rPr>
        <w:t>ванредног професора</w:t>
      </w:r>
      <w:r w:rsidRPr="000018F6">
        <w:rPr>
          <w:i w:val="0"/>
          <w:szCs w:val="24"/>
          <w:lang w:val="sr-Cyrl-CS"/>
        </w:rPr>
        <w:t xml:space="preserve"> за ужу научну област НЕМАЧКИ ЈЕЗИК и стога </w:t>
      </w:r>
      <w:r w:rsidR="00C25EA4">
        <w:rPr>
          <w:i w:val="0"/>
          <w:szCs w:val="24"/>
          <w:lang w:val="sr-Cyrl-CS"/>
        </w:rPr>
        <w:t xml:space="preserve">са задовољством </w:t>
      </w:r>
      <w:r w:rsidRPr="000018F6">
        <w:rPr>
          <w:i w:val="0"/>
          <w:szCs w:val="24"/>
          <w:lang w:val="sr-Cyrl-CS"/>
        </w:rPr>
        <w:t xml:space="preserve">предлаже </w:t>
      </w:r>
      <w:r w:rsidR="00A7755F">
        <w:rPr>
          <w:i w:val="0"/>
          <w:szCs w:val="24"/>
          <w:lang w:val="sr-Cyrl-CS"/>
        </w:rPr>
        <w:t>Изборном</w:t>
      </w:r>
      <w:r w:rsidRPr="000018F6">
        <w:rPr>
          <w:i w:val="0"/>
          <w:szCs w:val="24"/>
          <w:lang w:val="sr-Cyrl-CS"/>
        </w:rPr>
        <w:t xml:space="preserve"> већу Филозофског факултета да кандидаткињу изабере у наведено звање. </w:t>
      </w:r>
    </w:p>
    <w:p w:rsidR="007155D3" w:rsidRPr="000018F6" w:rsidRDefault="007155D3" w:rsidP="007155D3">
      <w:pPr>
        <w:rPr>
          <w:i w:val="0"/>
          <w:szCs w:val="24"/>
          <w:lang w:val="sr-Cyrl-CS"/>
        </w:rPr>
      </w:pPr>
    </w:p>
    <w:p w:rsidR="007155D3" w:rsidRPr="000018F6" w:rsidRDefault="007155D3" w:rsidP="007155D3">
      <w:pPr>
        <w:rPr>
          <w:i w:val="0"/>
          <w:szCs w:val="24"/>
          <w:lang w:val="sr-Cyrl-CS"/>
        </w:rPr>
      </w:pPr>
    </w:p>
    <w:p w:rsidR="007155D3" w:rsidRPr="00E4182D" w:rsidRDefault="007155D3" w:rsidP="007155D3">
      <w:pPr>
        <w:jc w:val="both"/>
        <w:rPr>
          <w:b/>
          <w:bCs/>
          <w:i w:val="0"/>
          <w:szCs w:val="24"/>
          <w:lang w:val="sr-Cyrl-CS"/>
        </w:rPr>
      </w:pPr>
      <w:r w:rsidRPr="00E4182D">
        <w:rPr>
          <w:b/>
          <w:bCs/>
          <w:i w:val="0"/>
          <w:szCs w:val="24"/>
          <w:lang w:val="sr-Cyrl-CS"/>
        </w:rPr>
        <w:t>Комисија</w:t>
      </w:r>
    </w:p>
    <w:p w:rsidR="007155D3" w:rsidRPr="00A7755F" w:rsidRDefault="007155D3" w:rsidP="007155D3">
      <w:pPr>
        <w:jc w:val="right"/>
        <w:rPr>
          <w:i w:val="0"/>
          <w:lang w:val="sr-Cyrl-CS"/>
        </w:rPr>
      </w:pPr>
    </w:p>
    <w:p w:rsidR="007155D3" w:rsidRPr="00705791" w:rsidRDefault="007155D3" w:rsidP="007155D3">
      <w:pPr>
        <w:jc w:val="right"/>
        <w:rPr>
          <w:i w:val="0"/>
          <w:lang w:val="sr-Cyrl-CS"/>
        </w:rPr>
      </w:pPr>
      <w:r w:rsidRPr="00A7755F">
        <w:rPr>
          <w:i w:val="0"/>
          <w:lang w:val="sr-Cyrl-CS"/>
        </w:rPr>
        <w:t xml:space="preserve">1) </w:t>
      </w:r>
      <w:r w:rsidR="00705791" w:rsidRPr="00705791">
        <w:rPr>
          <w:i w:val="0"/>
          <w:lang w:val="sr-Cyrl-CS"/>
        </w:rPr>
        <w:t>др Јелена Костић-Томовић, редовни професор</w:t>
      </w:r>
    </w:p>
    <w:p w:rsidR="007155D3" w:rsidRPr="00A7755F" w:rsidRDefault="007155D3" w:rsidP="007155D3">
      <w:pPr>
        <w:jc w:val="right"/>
        <w:rPr>
          <w:i w:val="0"/>
          <w:lang w:val="sr-Cyrl-RS"/>
        </w:rPr>
      </w:pPr>
      <w:r w:rsidRPr="00A7755F">
        <w:rPr>
          <w:i w:val="0"/>
          <w:lang w:val="sr-Cyrl-RS"/>
        </w:rPr>
        <w:t xml:space="preserve"> </w:t>
      </w:r>
    </w:p>
    <w:p w:rsidR="007155D3" w:rsidRPr="00A7755F" w:rsidRDefault="007155D3" w:rsidP="007155D3">
      <w:pPr>
        <w:jc w:val="right"/>
        <w:rPr>
          <w:i w:val="0"/>
          <w:lang w:val="sr-Cyrl-CS"/>
        </w:rPr>
      </w:pPr>
      <w:r w:rsidRPr="00A7755F">
        <w:rPr>
          <w:i w:val="0"/>
          <w:lang w:val="sr-Cyrl-CS"/>
        </w:rPr>
        <w:t>___________________________________</w:t>
      </w:r>
    </w:p>
    <w:p w:rsidR="007155D3" w:rsidRPr="00A7755F" w:rsidRDefault="007155D3" w:rsidP="007155D3">
      <w:pPr>
        <w:jc w:val="right"/>
        <w:rPr>
          <w:i w:val="0"/>
          <w:lang w:val="sr-Cyrl-CS"/>
        </w:rPr>
      </w:pPr>
    </w:p>
    <w:p w:rsidR="007155D3" w:rsidRPr="00A7755F" w:rsidRDefault="007155D3" w:rsidP="007155D3">
      <w:pPr>
        <w:jc w:val="right"/>
        <w:rPr>
          <w:i w:val="0"/>
          <w:lang w:val="sr-Cyrl-CS"/>
        </w:rPr>
      </w:pPr>
    </w:p>
    <w:p w:rsidR="007155D3" w:rsidRPr="00705791" w:rsidRDefault="00AA1457" w:rsidP="007155D3">
      <w:pPr>
        <w:jc w:val="right"/>
        <w:rPr>
          <w:i w:val="0"/>
          <w:lang w:val="sr-Cyrl-CS"/>
        </w:rPr>
      </w:pPr>
      <w:r w:rsidRPr="00A7755F">
        <w:rPr>
          <w:i w:val="0"/>
          <w:lang w:val="sr-Cyrl-CS"/>
        </w:rPr>
        <w:t>2</w:t>
      </w:r>
      <w:r w:rsidR="007155D3" w:rsidRPr="00A7755F">
        <w:rPr>
          <w:i w:val="0"/>
          <w:lang w:val="sr-Cyrl-CS"/>
        </w:rPr>
        <w:t xml:space="preserve">) </w:t>
      </w:r>
      <w:r w:rsidR="00705791" w:rsidRPr="00705791">
        <w:rPr>
          <w:i w:val="0"/>
          <w:lang w:val="sr-Cyrl-CS"/>
        </w:rPr>
        <w:t>др Нина Половина, ванредни професор</w:t>
      </w:r>
    </w:p>
    <w:p w:rsidR="007155D3" w:rsidRPr="00A7755F" w:rsidRDefault="007155D3" w:rsidP="007155D3">
      <w:pPr>
        <w:jc w:val="right"/>
        <w:rPr>
          <w:i w:val="0"/>
          <w:lang w:val="sr-Cyrl-CS"/>
        </w:rPr>
      </w:pPr>
      <w:r w:rsidRPr="00A7755F">
        <w:rPr>
          <w:i w:val="0"/>
          <w:lang w:val="sr-Cyrl-CS"/>
        </w:rPr>
        <w:t xml:space="preserve"> </w:t>
      </w:r>
    </w:p>
    <w:p w:rsidR="007155D3" w:rsidRPr="00A7755F" w:rsidRDefault="007155D3" w:rsidP="007155D3">
      <w:pPr>
        <w:jc w:val="right"/>
        <w:rPr>
          <w:i w:val="0"/>
          <w:lang w:val="sr-Cyrl-CS"/>
        </w:rPr>
      </w:pPr>
      <w:r w:rsidRPr="00A7755F">
        <w:rPr>
          <w:i w:val="0"/>
          <w:lang w:val="sr-Cyrl-CS"/>
        </w:rPr>
        <w:t>___________________________________</w:t>
      </w:r>
    </w:p>
    <w:p w:rsidR="007155D3" w:rsidRPr="00A7755F" w:rsidRDefault="007155D3" w:rsidP="007155D3">
      <w:pPr>
        <w:rPr>
          <w:i w:val="0"/>
          <w:lang w:val="sr-Cyrl-CS"/>
        </w:rPr>
      </w:pPr>
    </w:p>
    <w:p w:rsidR="00AA1457" w:rsidRPr="00705791" w:rsidRDefault="00AA1457" w:rsidP="00AA1457">
      <w:pPr>
        <w:jc w:val="right"/>
        <w:rPr>
          <w:i w:val="0"/>
          <w:lang w:val="sr-Cyrl-CS"/>
        </w:rPr>
      </w:pPr>
      <w:r w:rsidRPr="00A7755F">
        <w:rPr>
          <w:i w:val="0"/>
          <w:lang w:val="sr-Cyrl-CS"/>
        </w:rPr>
        <w:tab/>
      </w:r>
      <w:r w:rsidRPr="00A7755F">
        <w:rPr>
          <w:i w:val="0"/>
          <w:lang w:val="sr-Cyrl-CS"/>
        </w:rPr>
        <w:tab/>
      </w:r>
      <w:r w:rsidRPr="00A7755F">
        <w:rPr>
          <w:i w:val="0"/>
          <w:lang w:val="sr-Cyrl-CS"/>
        </w:rPr>
        <w:tab/>
        <w:t xml:space="preserve">3) </w:t>
      </w:r>
      <w:r w:rsidR="00705791" w:rsidRPr="00705791">
        <w:rPr>
          <w:i w:val="0"/>
          <w:lang w:val="sr-Cyrl-CS"/>
        </w:rPr>
        <w:t>др Никола Д. Вујчић, ванредни професор</w:t>
      </w:r>
    </w:p>
    <w:p w:rsidR="00AA1457" w:rsidRPr="00A7755F" w:rsidRDefault="00AA1457" w:rsidP="00AA1457">
      <w:pPr>
        <w:jc w:val="right"/>
        <w:rPr>
          <w:i w:val="0"/>
          <w:lang w:val="sr-Cyrl-CS"/>
        </w:rPr>
      </w:pPr>
    </w:p>
    <w:p w:rsidR="00AA1457" w:rsidRPr="00A7755F" w:rsidRDefault="00AA1457" w:rsidP="00AA1457">
      <w:pPr>
        <w:jc w:val="right"/>
        <w:rPr>
          <w:i w:val="0"/>
          <w:lang w:val="sr-Cyrl-CS"/>
        </w:rPr>
      </w:pPr>
      <w:r w:rsidRPr="00A7755F">
        <w:rPr>
          <w:i w:val="0"/>
          <w:lang w:val="sr-Cyrl-CS"/>
        </w:rPr>
        <w:t>___________________________________</w:t>
      </w:r>
    </w:p>
    <w:p w:rsidR="007155D3" w:rsidRPr="007155D3" w:rsidRDefault="007155D3" w:rsidP="007155D3">
      <w:pPr>
        <w:rPr>
          <w:i w:val="0"/>
          <w:lang w:val="sr-Cyrl-CS"/>
        </w:rPr>
      </w:pPr>
    </w:p>
    <w:sectPr w:rsidR="007155D3" w:rsidRPr="007155D3">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0AE" w:rsidRDefault="001B30AE" w:rsidP="00D2691A">
      <w:r>
        <w:separator/>
      </w:r>
    </w:p>
  </w:endnote>
  <w:endnote w:type="continuationSeparator" w:id="0">
    <w:p w:rsidR="001B30AE" w:rsidRDefault="001B30AE" w:rsidP="00D26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466228237"/>
      <w:docPartObj>
        <w:docPartGallery w:val="Page Numbers (Bottom of Page)"/>
        <w:docPartUnique/>
      </w:docPartObj>
    </w:sdtPr>
    <w:sdtEndPr>
      <w:rPr>
        <w:rStyle w:val="PageNumber"/>
      </w:rPr>
    </w:sdtEndPr>
    <w:sdtContent>
      <w:p w:rsidR="00D2691A" w:rsidRDefault="00D2691A" w:rsidP="00B747A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D2691A" w:rsidRDefault="00D2691A" w:rsidP="00D2691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311451805"/>
      <w:docPartObj>
        <w:docPartGallery w:val="Page Numbers (Bottom of Page)"/>
        <w:docPartUnique/>
      </w:docPartObj>
    </w:sdtPr>
    <w:sdtEndPr>
      <w:rPr>
        <w:rStyle w:val="PageNumber"/>
      </w:rPr>
    </w:sdtEndPr>
    <w:sdtContent>
      <w:p w:rsidR="00D2691A" w:rsidRDefault="00D2691A" w:rsidP="00B747A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913F1C">
          <w:rPr>
            <w:rStyle w:val="PageNumber"/>
            <w:noProof/>
          </w:rPr>
          <w:t>27</w:t>
        </w:r>
        <w:r>
          <w:rPr>
            <w:rStyle w:val="PageNumber"/>
          </w:rPr>
          <w:fldChar w:fldCharType="end"/>
        </w:r>
      </w:p>
    </w:sdtContent>
  </w:sdt>
  <w:p w:rsidR="00D2691A" w:rsidRDefault="00D2691A" w:rsidP="00D2691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0AE" w:rsidRDefault="001B30AE" w:rsidP="00D2691A">
      <w:r>
        <w:separator/>
      </w:r>
    </w:p>
  </w:footnote>
  <w:footnote w:type="continuationSeparator" w:id="0">
    <w:p w:rsidR="001B30AE" w:rsidRDefault="001B30AE" w:rsidP="00D269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966BE"/>
    <w:multiLevelType w:val="hybridMultilevel"/>
    <w:tmpl w:val="4184B4B4"/>
    <w:lvl w:ilvl="0" w:tplc="EDB251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82750"/>
    <w:multiLevelType w:val="hybridMultilevel"/>
    <w:tmpl w:val="41524508"/>
    <w:lvl w:ilvl="0" w:tplc="41D26E9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F6D33"/>
    <w:multiLevelType w:val="hybridMultilevel"/>
    <w:tmpl w:val="1CE61D38"/>
    <w:lvl w:ilvl="0" w:tplc="017669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57EAF"/>
    <w:multiLevelType w:val="hybridMultilevel"/>
    <w:tmpl w:val="9F3E8B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C67DF"/>
    <w:multiLevelType w:val="hybridMultilevel"/>
    <w:tmpl w:val="918AF5C0"/>
    <w:lvl w:ilvl="0" w:tplc="EDB251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E57B49"/>
    <w:multiLevelType w:val="hybridMultilevel"/>
    <w:tmpl w:val="2438F98C"/>
    <w:lvl w:ilvl="0" w:tplc="EDB251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CE3AEF"/>
    <w:multiLevelType w:val="hybridMultilevel"/>
    <w:tmpl w:val="75DE2D58"/>
    <w:lvl w:ilvl="0" w:tplc="FB72F9D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0A6860"/>
    <w:multiLevelType w:val="hybridMultilevel"/>
    <w:tmpl w:val="F2F8BD2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E8E1B98"/>
    <w:multiLevelType w:val="multilevel"/>
    <w:tmpl w:val="B7442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294D01"/>
    <w:multiLevelType w:val="multilevel"/>
    <w:tmpl w:val="B9768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620114"/>
    <w:multiLevelType w:val="hybridMultilevel"/>
    <w:tmpl w:val="CEE2421A"/>
    <w:lvl w:ilvl="0" w:tplc="F5F2DB1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A33E7D"/>
    <w:multiLevelType w:val="hybridMultilevel"/>
    <w:tmpl w:val="D0502354"/>
    <w:lvl w:ilvl="0" w:tplc="EDB251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04360C"/>
    <w:multiLevelType w:val="multilevel"/>
    <w:tmpl w:val="476EB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626E96"/>
    <w:multiLevelType w:val="hybridMultilevel"/>
    <w:tmpl w:val="A09E37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0AE"/>
    <w:multiLevelType w:val="hybridMultilevel"/>
    <w:tmpl w:val="3726385C"/>
    <w:lvl w:ilvl="0" w:tplc="7B12E1B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3"/>
  </w:num>
  <w:num w:numId="4">
    <w:abstractNumId w:val="14"/>
  </w:num>
  <w:num w:numId="5">
    <w:abstractNumId w:val="0"/>
  </w:num>
  <w:num w:numId="6">
    <w:abstractNumId w:val="2"/>
  </w:num>
  <w:num w:numId="7">
    <w:abstractNumId w:val="5"/>
  </w:num>
  <w:num w:numId="8">
    <w:abstractNumId w:val="4"/>
  </w:num>
  <w:num w:numId="9">
    <w:abstractNumId w:val="6"/>
  </w:num>
  <w:num w:numId="10">
    <w:abstractNumId w:val="10"/>
  </w:num>
  <w:num w:numId="11">
    <w:abstractNumId w:val="9"/>
  </w:num>
  <w:num w:numId="12">
    <w:abstractNumId w:val="3"/>
  </w:num>
  <w:num w:numId="13">
    <w:abstractNumId w:val="8"/>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5D3"/>
    <w:rsid w:val="000018F6"/>
    <w:rsid w:val="000105E2"/>
    <w:rsid w:val="000105FA"/>
    <w:rsid w:val="00017216"/>
    <w:rsid w:val="00025101"/>
    <w:rsid w:val="00026A76"/>
    <w:rsid w:val="00027A50"/>
    <w:rsid w:val="000302F3"/>
    <w:rsid w:val="00031123"/>
    <w:rsid w:val="0004676B"/>
    <w:rsid w:val="00047CC0"/>
    <w:rsid w:val="0005155A"/>
    <w:rsid w:val="00057BBB"/>
    <w:rsid w:val="00060310"/>
    <w:rsid w:val="00061A1B"/>
    <w:rsid w:val="0006761C"/>
    <w:rsid w:val="000748BE"/>
    <w:rsid w:val="0007614E"/>
    <w:rsid w:val="00081239"/>
    <w:rsid w:val="00085846"/>
    <w:rsid w:val="00086C59"/>
    <w:rsid w:val="00093A14"/>
    <w:rsid w:val="00094832"/>
    <w:rsid w:val="000969DD"/>
    <w:rsid w:val="00097807"/>
    <w:rsid w:val="000A5DB1"/>
    <w:rsid w:val="000A664B"/>
    <w:rsid w:val="000C2963"/>
    <w:rsid w:val="000D1153"/>
    <w:rsid w:val="000D1D4C"/>
    <w:rsid w:val="000D3D56"/>
    <w:rsid w:val="000E087B"/>
    <w:rsid w:val="000E4E53"/>
    <w:rsid w:val="000F0169"/>
    <w:rsid w:val="000F3383"/>
    <w:rsid w:val="000F50F0"/>
    <w:rsid w:val="000F7372"/>
    <w:rsid w:val="00100270"/>
    <w:rsid w:val="001042F1"/>
    <w:rsid w:val="00111059"/>
    <w:rsid w:val="001302CF"/>
    <w:rsid w:val="00133BF7"/>
    <w:rsid w:val="00135789"/>
    <w:rsid w:val="00137699"/>
    <w:rsid w:val="001431C2"/>
    <w:rsid w:val="001506E0"/>
    <w:rsid w:val="001576F2"/>
    <w:rsid w:val="0015789B"/>
    <w:rsid w:val="001668DB"/>
    <w:rsid w:val="00175A98"/>
    <w:rsid w:val="0017759A"/>
    <w:rsid w:val="00185BF8"/>
    <w:rsid w:val="00186745"/>
    <w:rsid w:val="00186E91"/>
    <w:rsid w:val="0019375C"/>
    <w:rsid w:val="0019798C"/>
    <w:rsid w:val="001A5E6D"/>
    <w:rsid w:val="001A6184"/>
    <w:rsid w:val="001B2833"/>
    <w:rsid w:val="001B30AE"/>
    <w:rsid w:val="001B77E0"/>
    <w:rsid w:val="001D39E5"/>
    <w:rsid w:val="001E0AC3"/>
    <w:rsid w:val="001E1C4C"/>
    <w:rsid w:val="001E4EBB"/>
    <w:rsid w:val="001F5E67"/>
    <w:rsid w:val="00201110"/>
    <w:rsid w:val="002016A6"/>
    <w:rsid w:val="00205AD0"/>
    <w:rsid w:val="0020755A"/>
    <w:rsid w:val="002202ED"/>
    <w:rsid w:val="0022250E"/>
    <w:rsid w:val="00225F5B"/>
    <w:rsid w:val="0023166E"/>
    <w:rsid w:val="0023650A"/>
    <w:rsid w:val="002448D8"/>
    <w:rsid w:val="0024703D"/>
    <w:rsid w:val="00250DC9"/>
    <w:rsid w:val="00252211"/>
    <w:rsid w:val="002618B9"/>
    <w:rsid w:val="00267306"/>
    <w:rsid w:val="00280EEE"/>
    <w:rsid w:val="00284480"/>
    <w:rsid w:val="002854C3"/>
    <w:rsid w:val="00286B10"/>
    <w:rsid w:val="0029319A"/>
    <w:rsid w:val="00295975"/>
    <w:rsid w:val="002A103F"/>
    <w:rsid w:val="002B09E1"/>
    <w:rsid w:val="002B7181"/>
    <w:rsid w:val="002C1CC1"/>
    <w:rsid w:val="002C27C3"/>
    <w:rsid w:val="002D08D8"/>
    <w:rsid w:val="002D3FDF"/>
    <w:rsid w:val="002D657E"/>
    <w:rsid w:val="002F3B36"/>
    <w:rsid w:val="002F41AF"/>
    <w:rsid w:val="002F4334"/>
    <w:rsid w:val="002F582F"/>
    <w:rsid w:val="002F6517"/>
    <w:rsid w:val="00302F5D"/>
    <w:rsid w:val="0030766A"/>
    <w:rsid w:val="00307F4E"/>
    <w:rsid w:val="00314CF2"/>
    <w:rsid w:val="0032354B"/>
    <w:rsid w:val="00327D40"/>
    <w:rsid w:val="0033489C"/>
    <w:rsid w:val="00336EF4"/>
    <w:rsid w:val="0033773D"/>
    <w:rsid w:val="00341478"/>
    <w:rsid w:val="003421CB"/>
    <w:rsid w:val="00345788"/>
    <w:rsid w:val="00346042"/>
    <w:rsid w:val="00354049"/>
    <w:rsid w:val="00362C71"/>
    <w:rsid w:val="003655AC"/>
    <w:rsid w:val="0037092C"/>
    <w:rsid w:val="0037118E"/>
    <w:rsid w:val="00380FC9"/>
    <w:rsid w:val="00384887"/>
    <w:rsid w:val="003869BC"/>
    <w:rsid w:val="00391103"/>
    <w:rsid w:val="00392C6C"/>
    <w:rsid w:val="003A0313"/>
    <w:rsid w:val="003A3A4B"/>
    <w:rsid w:val="003A653E"/>
    <w:rsid w:val="003B1DCB"/>
    <w:rsid w:val="003C25AE"/>
    <w:rsid w:val="003C2AF7"/>
    <w:rsid w:val="003C3483"/>
    <w:rsid w:val="003C603C"/>
    <w:rsid w:val="003E64F2"/>
    <w:rsid w:val="003F010E"/>
    <w:rsid w:val="003F0636"/>
    <w:rsid w:val="003F40FE"/>
    <w:rsid w:val="003F73D4"/>
    <w:rsid w:val="004056B8"/>
    <w:rsid w:val="00405B90"/>
    <w:rsid w:val="00423C6C"/>
    <w:rsid w:val="00427586"/>
    <w:rsid w:val="00432306"/>
    <w:rsid w:val="00433FB6"/>
    <w:rsid w:val="00441C91"/>
    <w:rsid w:val="00442366"/>
    <w:rsid w:val="004424FD"/>
    <w:rsid w:val="00452541"/>
    <w:rsid w:val="004536D5"/>
    <w:rsid w:val="004544E2"/>
    <w:rsid w:val="00455EFE"/>
    <w:rsid w:val="00461A11"/>
    <w:rsid w:val="00462B4E"/>
    <w:rsid w:val="00462D35"/>
    <w:rsid w:val="00465D4D"/>
    <w:rsid w:val="00474B8D"/>
    <w:rsid w:val="004755BC"/>
    <w:rsid w:val="004813CB"/>
    <w:rsid w:val="00483541"/>
    <w:rsid w:val="00485A55"/>
    <w:rsid w:val="0049126A"/>
    <w:rsid w:val="00497830"/>
    <w:rsid w:val="004A2482"/>
    <w:rsid w:val="004A6DCD"/>
    <w:rsid w:val="004B3ECD"/>
    <w:rsid w:val="004B7535"/>
    <w:rsid w:val="004C5519"/>
    <w:rsid w:val="004D0B4A"/>
    <w:rsid w:val="004D52FD"/>
    <w:rsid w:val="004E252B"/>
    <w:rsid w:val="004F3973"/>
    <w:rsid w:val="004F7BD7"/>
    <w:rsid w:val="0050602A"/>
    <w:rsid w:val="005071E6"/>
    <w:rsid w:val="005154F6"/>
    <w:rsid w:val="00525BD6"/>
    <w:rsid w:val="00531231"/>
    <w:rsid w:val="00532A9C"/>
    <w:rsid w:val="00532B17"/>
    <w:rsid w:val="005335BB"/>
    <w:rsid w:val="00536490"/>
    <w:rsid w:val="00536AEC"/>
    <w:rsid w:val="00541B36"/>
    <w:rsid w:val="00546AF9"/>
    <w:rsid w:val="00546EF6"/>
    <w:rsid w:val="00556991"/>
    <w:rsid w:val="00560D80"/>
    <w:rsid w:val="005629E8"/>
    <w:rsid w:val="00563FB5"/>
    <w:rsid w:val="00565F89"/>
    <w:rsid w:val="0057448D"/>
    <w:rsid w:val="00580A75"/>
    <w:rsid w:val="00586F8D"/>
    <w:rsid w:val="005A2469"/>
    <w:rsid w:val="005C17EE"/>
    <w:rsid w:val="005C3385"/>
    <w:rsid w:val="005C682C"/>
    <w:rsid w:val="005D06DF"/>
    <w:rsid w:val="005E65CC"/>
    <w:rsid w:val="005F19FF"/>
    <w:rsid w:val="005F2422"/>
    <w:rsid w:val="005F4DBD"/>
    <w:rsid w:val="005F7FA8"/>
    <w:rsid w:val="00601CF1"/>
    <w:rsid w:val="0060631E"/>
    <w:rsid w:val="00617247"/>
    <w:rsid w:val="006176C2"/>
    <w:rsid w:val="00617A7D"/>
    <w:rsid w:val="006204D3"/>
    <w:rsid w:val="00621891"/>
    <w:rsid w:val="00622EB3"/>
    <w:rsid w:val="00627AD3"/>
    <w:rsid w:val="006331F2"/>
    <w:rsid w:val="0063495D"/>
    <w:rsid w:val="006361B0"/>
    <w:rsid w:val="00640CAD"/>
    <w:rsid w:val="00641184"/>
    <w:rsid w:val="00646D85"/>
    <w:rsid w:val="0065072C"/>
    <w:rsid w:val="006556FF"/>
    <w:rsid w:val="00672BB3"/>
    <w:rsid w:val="00680BE3"/>
    <w:rsid w:val="0068221C"/>
    <w:rsid w:val="00683AE8"/>
    <w:rsid w:val="006923AF"/>
    <w:rsid w:val="006A379D"/>
    <w:rsid w:val="006B694D"/>
    <w:rsid w:val="006C2A97"/>
    <w:rsid w:val="006C52F5"/>
    <w:rsid w:val="006D2DB5"/>
    <w:rsid w:val="006D7E52"/>
    <w:rsid w:val="006E023D"/>
    <w:rsid w:val="006E67AA"/>
    <w:rsid w:val="006F0825"/>
    <w:rsid w:val="006F332F"/>
    <w:rsid w:val="006F4BCC"/>
    <w:rsid w:val="006F727B"/>
    <w:rsid w:val="007054D5"/>
    <w:rsid w:val="00705791"/>
    <w:rsid w:val="00706034"/>
    <w:rsid w:val="0071287D"/>
    <w:rsid w:val="00713BB6"/>
    <w:rsid w:val="007155D3"/>
    <w:rsid w:val="007156E1"/>
    <w:rsid w:val="0072561F"/>
    <w:rsid w:val="007347D2"/>
    <w:rsid w:val="00737C6D"/>
    <w:rsid w:val="00744180"/>
    <w:rsid w:val="00750D8F"/>
    <w:rsid w:val="0076715F"/>
    <w:rsid w:val="0077144B"/>
    <w:rsid w:val="00773FF8"/>
    <w:rsid w:val="00774D6F"/>
    <w:rsid w:val="007769F1"/>
    <w:rsid w:val="00780E6C"/>
    <w:rsid w:val="0078342A"/>
    <w:rsid w:val="007A1B09"/>
    <w:rsid w:val="007A4E1E"/>
    <w:rsid w:val="007C3833"/>
    <w:rsid w:val="007C522C"/>
    <w:rsid w:val="007E467A"/>
    <w:rsid w:val="007E5CAC"/>
    <w:rsid w:val="00806C77"/>
    <w:rsid w:val="00811127"/>
    <w:rsid w:val="0081201C"/>
    <w:rsid w:val="00822C31"/>
    <w:rsid w:val="00823110"/>
    <w:rsid w:val="00824FCC"/>
    <w:rsid w:val="00825B71"/>
    <w:rsid w:val="00825FD1"/>
    <w:rsid w:val="0083057A"/>
    <w:rsid w:val="008335EA"/>
    <w:rsid w:val="00837754"/>
    <w:rsid w:val="00843CE2"/>
    <w:rsid w:val="008444AC"/>
    <w:rsid w:val="00845FBA"/>
    <w:rsid w:val="00846E74"/>
    <w:rsid w:val="0084781D"/>
    <w:rsid w:val="00856E64"/>
    <w:rsid w:val="00862775"/>
    <w:rsid w:val="008706CC"/>
    <w:rsid w:val="00874000"/>
    <w:rsid w:val="00876FE2"/>
    <w:rsid w:val="00882172"/>
    <w:rsid w:val="00886A32"/>
    <w:rsid w:val="00890D13"/>
    <w:rsid w:val="008957AC"/>
    <w:rsid w:val="008C010D"/>
    <w:rsid w:val="008C4EB4"/>
    <w:rsid w:val="008C5EB3"/>
    <w:rsid w:val="008C6EB5"/>
    <w:rsid w:val="008D6D0D"/>
    <w:rsid w:val="008E17CE"/>
    <w:rsid w:val="008E6164"/>
    <w:rsid w:val="008F0E38"/>
    <w:rsid w:val="008F6645"/>
    <w:rsid w:val="008F6C54"/>
    <w:rsid w:val="0090438A"/>
    <w:rsid w:val="009070B9"/>
    <w:rsid w:val="00913F1C"/>
    <w:rsid w:val="00915441"/>
    <w:rsid w:val="009222F2"/>
    <w:rsid w:val="00925413"/>
    <w:rsid w:val="0092585F"/>
    <w:rsid w:val="00944037"/>
    <w:rsid w:val="009532B2"/>
    <w:rsid w:val="00966D2D"/>
    <w:rsid w:val="00980622"/>
    <w:rsid w:val="00982EB5"/>
    <w:rsid w:val="00985CE2"/>
    <w:rsid w:val="00991E13"/>
    <w:rsid w:val="00992D57"/>
    <w:rsid w:val="00993800"/>
    <w:rsid w:val="00993915"/>
    <w:rsid w:val="009A4730"/>
    <w:rsid w:val="009B076A"/>
    <w:rsid w:val="009B2B8F"/>
    <w:rsid w:val="009B2BA2"/>
    <w:rsid w:val="009B54D7"/>
    <w:rsid w:val="009B5E64"/>
    <w:rsid w:val="009E1196"/>
    <w:rsid w:val="009E2CC0"/>
    <w:rsid w:val="009E432A"/>
    <w:rsid w:val="009E497D"/>
    <w:rsid w:val="009F0C54"/>
    <w:rsid w:val="009F2412"/>
    <w:rsid w:val="009F26E4"/>
    <w:rsid w:val="009F49C8"/>
    <w:rsid w:val="009F5CF8"/>
    <w:rsid w:val="00A027F9"/>
    <w:rsid w:val="00A056E3"/>
    <w:rsid w:val="00A07369"/>
    <w:rsid w:val="00A1233B"/>
    <w:rsid w:val="00A1403F"/>
    <w:rsid w:val="00A2166E"/>
    <w:rsid w:val="00A27D63"/>
    <w:rsid w:val="00A31F7E"/>
    <w:rsid w:val="00A33BB6"/>
    <w:rsid w:val="00A340C0"/>
    <w:rsid w:val="00A46C24"/>
    <w:rsid w:val="00A61881"/>
    <w:rsid w:val="00A6222C"/>
    <w:rsid w:val="00A62534"/>
    <w:rsid w:val="00A642E0"/>
    <w:rsid w:val="00A6626A"/>
    <w:rsid w:val="00A73A19"/>
    <w:rsid w:val="00A7755F"/>
    <w:rsid w:val="00A777E5"/>
    <w:rsid w:val="00A83C05"/>
    <w:rsid w:val="00A83D44"/>
    <w:rsid w:val="00A87530"/>
    <w:rsid w:val="00A92AA5"/>
    <w:rsid w:val="00A94716"/>
    <w:rsid w:val="00A96298"/>
    <w:rsid w:val="00AA1457"/>
    <w:rsid w:val="00AA6050"/>
    <w:rsid w:val="00AA6D0B"/>
    <w:rsid w:val="00AA6F1E"/>
    <w:rsid w:val="00AA766A"/>
    <w:rsid w:val="00AB0441"/>
    <w:rsid w:val="00AB0CE0"/>
    <w:rsid w:val="00AB1E19"/>
    <w:rsid w:val="00AB3382"/>
    <w:rsid w:val="00AB36B3"/>
    <w:rsid w:val="00AB71D4"/>
    <w:rsid w:val="00AC2479"/>
    <w:rsid w:val="00AC3957"/>
    <w:rsid w:val="00AC4F4B"/>
    <w:rsid w:val="00AD7D40"/>
    <w:rsid w:val="00AE1044"/>
    <w:rsid w:val="00AE7214"/>
    <w:rsid w:val="00AE7852"/>
    <w:rsid w:val="00AF74B0"/>
    <w:rsid w:val="00B030E1"/>
    <w:rsid w:val="00B031C3"/>
    <w:rsid w:val="00B12D51"/>
    <w:rsid w:val="00B21DE4"/>
    <w:rsid w:val="00B33594"/>
    <w:rsid w:val="00B36D11"/>
    <w:rsid w:val="00B44B6C"/>
    <w:rsid w:val="00B44CE6"/>
    <w:rsid w:val="00B52D8C"/>
    <w:rsid w:val="00B609E7"/>
    <w:rsid w:val="00B6215B"/>
    <w:rsid w:val="00B6542C"/>
    <w:rsid w:val="00B731A5"/>
    <w:rsid w:val="00B7392A"/>
    <w:rsid w:val="00B73D85"/>
    <w:rsid w:val="00B8191E"/>
    <w:rsid w:val="00B8278F"/>
    <w:rsid w:val="00B82D5D"/>
    <w:rsid w:val="00B84CF6"/>
    <w:rsid w:val="00B9308B"/>
    <w:rsid w:val="00B957EA"/>
    <w:rsid w:val="00B97758"/>
    <w:rsid w:val="00BA21FA"/>
    <w:rsid w:val="00BA6466"/>
    <w:rsid w:val="00BB266E"/>
    <w:rsid w:val="00BC5D7F"/>
    <w:rsid w:val="00BD1A36"/>
    <w:rsid w:val="00BD31BF"/>
    <w:rsid w:val="00BD6AF5"/>
    <w:rsid w:val="00BE3101"/>
    <w:rsid w:val="00BE533B"/>
    <w:rsid w:val="00C11411"/>
    <w:rsid w:val="00C129FE"/>
    <w:rsid w:val="00C14F36"/>
    <w:rsid w:val="00C153B5"/>
    <w:rsid w:val="00C16628"/>
    <w:rsid w:val="00C21A20"/>
    <w:rsid w:val="00C22D46"/>
    <w:rsid w:val="00C2486B"/>
    <w:rsid w:val="00C25C37"/>
    <w:rsid w:val="00C25E60"/>
    <w:rsid w:val="00C25EA4"/>
    <w:rsid w:val="00C2613A"/>
    <w:rsid w:val="00C27E53"/>
    <w:rsid w:val="00C36731"/>
    <w:rsid w:val="00C37309"/>
    <w:rsid w:val="00C6200F"/>
    <w:rsid w:val="00C67BB3"/>
    <w:rsid w:val="00C76F03"/>
    <w:rsid w:val="00C80F2C"/>
    <w:rsid w:val="00C91186"/>
    <w:rsid w:val="00C927A1"/>
    <w:rsid w:val="00C96082"/>
    <w:rsid w:val="00C96968"/>
    <w:rsid w:val="00CA434D"/>
    <w:rsid w:val="00CA5517"/>
    <w:rsid w:val="00CA591E"/>
    <w:rsid w:val="00CA6EAA"/>
    <w:rsid w:val="00CB1483"/>
    <w:rsid w:val="00CB662D"/>
    <w:rsid w:val="00CC0B16"/>
    <w:rsid w:val="00CC356C"/>
    <w:rsid w:val="00CC40D7"/>
    <w:rsid w:val="00CC4B5D"/>
    <w:rsid w:val="00CD144D"/>
    <w:rsid w:val="00CD3681"/>
    <w:rsid w:val="00CD6905"/>
    <w:rsid w:val="00CD77E3"/>
    <w:rsid w:val="00CE0D94"/>
    <w:rsid w:val="00CE3A09"/>
    <w:rsid w:val="00CE409B"/>
    <w:rsid w:val="00CE7735"/>
    <w:rsid w:val="00CF1ED4"/>
    <w:rsid w:val="00CF622F"/>
    <w:rsid w:val="00CF7037"/>
    <w:rsid w:val="00CF70DF"/>
    <w:rsid w:val="00D04AE2"/>
    <w:rsid w:val="00D15C4B"/>
    <w:rsid w:val="00D24C90"/>
    <w:rsid w:val="00D2691A"/>
    <w:rsid w:val="00D27C4D"/>
    <w:rsid w:val="00D35CC8"/>
    <w:rsid w:val="00D4032B"/>
    <w:rsid w:val="00D459F3"/>
    <w:rsid w:val="00D50762"/>
    <w:rsid w:val="00D53296"/>
    <w:rsid w:val="00D53BAB"/>
    <w:rsid w:val="00D55928"/>
    <w:rsid w:val="00D61C03"/>
    <w:rsid w:val="00D62F16"/>
    <w:rsid w:val="00D63F44"/>
    <w:rsid w:val="00D6442D"/>
    <w:rsid w:val="00D67F79"/>
    <w:rsid w:val="00D7099C"/>
    <w:rsid w:val="00D7637A"/>
    <w:rsid w:val="00D813E0"/>
    <w:rsid w:val="00D83C6F"/>
    <w:rsid w:val="00D8722B"/>
    <w:rsid w:val="00DA2A83"/>
    <w:rsid w:val="00DA4EFA"/>
    <w:rsid w:val="00DB77FF"/>
    <w:rsid w:val="00DC1F36"/>
    <w:rsid w:val="00DC3DB0"/>
    <w:rsid w:val="00DC4C96"/>
    <w:rsid w:val="00DD1AB3"/>
    <w:rsid w:val="00DD205C"/>
    <w:rsid w:val="00DD26C5"/>
    <w:rsid w:val="00DD31DE"/>
    <w:rsid w:val="00DD4F9B"/>
    <w:rsid w:val="00DD6EE9"/>
    <w:rsid w:val="00DD7FD8"/>
    <w:rsid w:val="00DE0C81"/>
    <w:rsid w:val="00DE24F6"/>
    <w:rsid w:val="00DE329E"/>
    <w:rsid w:val="00DE408D"/>
    <w:rsid w:val="00DE4749"/>
    <w:rsid w:val="00DF108C"/>
    <w:rsid w:val="00DF2F90"/>
    <w:rsid w:val="00E01396"/>
    <w:rsid w:val="00E17059"/>
    <w:rsid w:val="00E326B6"/>
    <w:rsid w:val="00E33CD6"/>
    <w:rsid w:val="00E35058"/>
    <w:rsid w:val="00E4182D"/>
    <w:rsid w:val="00E44692"/>
    <w:rsid w:val="00E44875"/>
    <w:rsid w:val="00E47D8C"/>
    <w:rsid w:val="00E52D6E"/>
    <w:rsid w:val="00E55DE9"/>
    <w:rsid w:val="00E57155"/>
    <w:rsid w:val="00E63399"/>
    <w:rsid w:val="00E65E40"/>
    <w:rsid w:val="00E71DC3"/>
    <w:rsid w:val="00E723DB"/>
    <w:rsid w:val="00E74FC3"/>
    <w:rsid w:val="00E77D12"/>
    <w:rsid w:val="00E87D77"/>
    <w:rsid w:val="00E92B7E"/>
    <w:rsid w:val="00E94309"/>
    <w:rsid w:val="00E9518F"/>
    <w:rsid w:val="00EA2DE3"/>
    <w:rsid w:val="00EA78C8"/>
    <w:rsid w:val="00EA7A03"/>
    <w:rsid w:val="00EB7037"/>
    <w:rsid w:val="00EC736B"/>
    <w:rsid w:val="00ED094A"/>
    <w:rsid w:val="00ED7824"/>
    <w:rsid w:val="00EE01BC"/>
    <w:rsid w:val="00EE29AF"/>
    <w:rsid w:val="00EF181B"/>
    <w:rsid w:val="00EF3844"/>
    <w:rsid w:val="00F01CA4"/>
    <w:rsid w:val="00F1239E"/>
    <w:rsid w:val="00F133FA"/>
    <w:rsid w:val="00F16BAB"/>
    <w:rsid w:val="00F2297D"/>
    <w:rsid w:val="00F22D09"/>
    <w:rsid w:val="00F25E51"/>
    <w:rsid w:val="00F26F95"/>
    <w:rsid w:val="00F312F5"/>
    <w:rsid w:val="00F35C02"/>
    <w:rsid w:val="00F370EE"/>
    <w:rsid w:val="00F378BD"/>
    <w:rsid w:val="00F4357A"/>
    <w:rsid w:val="00F47FA6"/>
    <w:rsid w:val="00F52144"/>
    <w:rsid w:val="00F64FF6"/>
    <w:rsid w:val="00F66569"/>
    <w:rsid w:val="00F67CE6"/>
    <w:rsid w:val="00F72465"/>
    <w:rsid w:val="00F75F68"/>
    <w:rsid w:val="00F81C84"/>
    <w:rsid w:val="00F821FC"/>
    <w:rsid w:val="00F85B46"/>
    <w:rsid w:val="00F85CB9"/>
    <w:rsid w:val="00F85DBB"/>
    <w:rsid w:val="00FB6A83"/>
    <w:rsid w:val="00FC285B"/>
    <w:rsid w:val="00FC6E6E"/>
    <w:rsid w:val="00FC7518"/>
    <w:rsid w:val="00FD1013"/>
    <w:rsid w:val="00FD799E"/>
    <w:rsid w:val="00FE49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DD9981-044D-46D5-9E7D-5FC7E3F00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5D3"/>
    <w:pPr>
      <w:spacing w:after="0" w:line="240" w:lineRule="auto"/>
    </w:pPr>
    <w:rPr>
      <w:rFonts w:ascii="Times New Roman" w:eastAsia="Times New Roman" w:hAnsi="Times New Roman" w:cs="Times New Roman"/>
      <w:i/>
      <w:sz w:val="24"/>
      <w:szCs w:val="20"/>
    </w:rPr>
  </w:style>
  <w:style w:type="paragraph" w:styleId="Heading3">
    <w:name w:val="heading 3"/>
    <w:basedOn w:val="Normal"/>
    <w:link w:val="Heading3Char"/>
    <w:uiPriority w:val="9"/>
    <w:qFormat/>
    <w:rsid w:val="009B2B8F"/>
    <w:pPr>
      <w:spacing w:before="100" w:beforeAutospacing="1" w:after="100" w:afterAutospacing="1"/>
      <w:outlineLvl w:val="2"/>
    </w:pPr>
    <w:rPr>
      <w:b/>
      <w:bCs/>
      <w:i w:val="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4180"/>
    <w:pPr>
      <w:ind w:left="720"/>
      <w:contextualSpacing/>
    </w:pPr>
  </w:style>
  <w:style w:type="character" w:customStyle="1" w:styleId="Heading3Char">
    <w:name w:val="Heading 3 Char"/>
    <w:basedOn w:val="DefaultParagraphFont"/>
    <w:link w:val="Heading3"/>
    <w:uiPriority w:val="9"/>
    <w:rsid w:val="009B2B8F"/>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9B2B8F"/>
    <w:rPr>
      <w:color w:val="0000FF"/>
      <w:u w:val="single"/>
    </w:rPr>
  </w:style>
  <w:style w:type="paragraph" w:styleId="NormalWeb">
    <w:name w:val="Normal (Web)"/>
    <w:basedOn w:val="Normal"/>
    <w:uiPriority w:val="99"/>
    <w:unhideWhenUsed/>
    <w:rsid w:val="0023166E"/>
    <w:pPr>
      <w:spacing w:before="100" w:beforeAutospacing="1" w:after="100" w:afterAutospacing="1"/>
    </w:pPr>
    <w:rPr>
      <w:i w:val="0"/>
      <w:szCs w:val="24"/>
    </w:rPr>
  </w:style>
  <w:style w:type="character" w:customStyle="1" w:styleId="acopre">
    <w:name w:val="acopre"/>
    <w:basedOn w:val="DefaultParagraphFont"/>
    <w:rsid w:val="0023166E"/>
  </w:style>
  <w:style w:type="character" w:styleId="Emphasis">
    <w:name w:val="Emphasis"/>
    <w:basedOn w:val="DefaultParagraphFont"/>
    <w:uiPriority w:val="20"/>
    <w:qFormat/>
    <w:rsid w:val="0023166E"/>
    <w:rPr>
      <w:i/>
      <w:iCs/>
    </w:rPr>
  </w:style>
  <w:style w:type="character" w:styleId="Strong">
    <w:name w:val="Strong"/>
    <w:uiPriority w:val="22"/>
    <w:qFormat/>
    <w:rsid w:val="008F0E38"/>
    <w:rPr>
      <w:b/>
      <w:bCs/>
    </w:rPr>
  </w:style>
  <w:style w:type="character" w:styleId="PageNumber">
    <w:name w:val="page number"/>
    <w:basedOn w:val="DefaultParagraphFont"/>
    <w:rsid w:val="00D4032B"/>
  </w:style>
  <w:style w:type="paragraph" w:styleId="Footer">
    <w:name w:val="footer"/>
    <w:basedOn w:val="Normal"/>
    <w:link w:val="FooterChar"/>
    <w:uiPriority w:val="99"/>
    <w:unhideWhenUsed/>
    <w:rsid w:val="00D2691A"/>
    <w:pPr>
      <w:tabs>
        <w:tab w:val="center" w:pos="4680"/>
        <w:tab w:val="right" w:pos="9360"/>
      </w:tabs>
    </w:pPr>
  </w:style>
  <w:style w:type="character" w:customStyle="1" w:styleId="FooterChar">
    <w:name w:val="Footer Char"/>
    <w:basedOn w:val="DefaultParagraphFont"/>
    <w:link w:val="Footer"/>
    <w:uiPriority w:val="99"/>
    <w:rsid w:val="00D2691A"/>
    <w:rPr>
      <w:rFonts w:ascii="Times New Roman" w:eastAsia="Times New Roman" w:hAnsi="Times New Roman" w:cs="Times New Roman"/>
      <w: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1186604040">
      <w:bodyDiv w:val="1"/>
      <w:marLeft w:val="0"/>
      <w:marRight w:val="0"/>
      <w:marTop w:val="0"/>
      <w:marBottom w:val="0"/>
      <w:divBdr>
        <w:top w:val="none" w:sz="0" w:space="0" w:color="auto"/>
        <w:left w:val="none" w:sz="0" w:space="0" w:color="auto"/>
        <w:bottom w:val="none" w:sz="0" w:space="0" w:color="auto"/>
        <w:right w:val="none" w:sz="0" w:space="0" w:color="auto"/>
      </w:divBdr>
    </w:div>
    <w:div w:id="1346593351">
      <w:bodyDiv w:val="1"/>
      <w:marLeft w:val="0"/>
      <w:marRight w:val="0"/>
      <w:marTop w:val="0"/>
      <w:marBottom w:val="0"/>
      <w:divBdr>
        <w:top w:val="none" w:sz="0" w:space="0" w:color="auto"/>
        <w:left w:val="none" w:sz="0" w:space="0" w:color="auto"/>
        <w:bottom w:val="none" w:sz="0" w:space="0" w:color="auto"/>
        <w:right w:val="none" w:sz="0" w:space="0" w:color="auto"/>
      </w:divBdr>
    </w:div>
    <w:div w:id="1603490827">
      <w:bodyDiv w:val="1"/>
      <w:marLeft w:val="0"/>
      <w:marRight w:val="0"/>
      <w:marTop w:val="0"/>
      <w:marBottom w:val="0"/>
      <w:divBdr>
        <w:top w:val="none" w:sz="0" w:space="0" w:color="auto"/>
        <w:left w:val="none" w:sz="0" w:space="0" w:color="auto"/>
        <w:bottom w:val="none" w:sz="0" w:space="0" w:color="auto"/>
        <w:right w:val="none" w:sz="0" w:space="0" w:color="auto"/>
      </w:divBdr>
    </w:div>
    <w:div w:id="1607997859">
      <w:bodyDiv w:val="1"/>
      <w:marLeft w:val="0"/>
      <w:marRight w:val="0"/>
      <w:marTop w:val="0"/>
      <w:marBottom w:val="0"/>
      <w:divBdr>
        <w:top w:val="none" w:sz="0" w:space="0" w:color="auto"/>
        <w:left w:val="none" w:sz="0" w:space="0" w:color="auto"/>
        <w:bottom w:val="none" w:sz="0" w:space="0" w:color="auto"/>
        <w:right w:val="none" w:sz="0" w:space="0" w:color="auto"/>
      </w:divBdr>
    </w:div>
    <w:div w:id="183403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bs.rs/scripts/cobiss?command=DISPLAY&amp;base=COBIB&amp;RID=52354063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F89C3-E406-4FA0-92DE-E3D5C3B47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8836</Words>
  <Characters>50371</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59089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OliveraD</dc:creator>
  <cp:lastModifiedBy>Katarina</cp:lastModifiedBy>
  <cp:revision>3</cp:revision>
  <cp:lastPrinted>2019-08-18T19:35:00Z</cp:lastPrinted>
  <dcterms:created xsi:type="dcterms:W3CDTF">2026-02-06T11:52:00Z</dcterms:created>
  <dcterms:modified xsi:type="dcterms:W3CDTF">2026-02-06T11:52:00Z</dcterms:modified>
</cp:coreProperties>
</file>